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5.xml" ContentType="application/vnd.openxmlformats-officedocument.wordprocessingml.foot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5444" w14:textId="4791AA56" w:rsidR="00F8489B" w:rsidRDefault="00F8489B" w:rsidP="00B1211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</w:p>
    <w:p w14:paraId="7467579E" w14:textId="69E37DC2" w:rsidR="00F8489B" w:rsidRPr="00530C72" w:rsidRDefault="00B1211D" w:rsidP="00F8489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Baijam" w:hAnsi="TH Baijam" w:cs="TH Baijam" w:hint="cs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894784" behindDoc="1" locked="0" layoutInCell="1" allowOverlap="1" wp14:anchorId="3FC68E35" wp14:editId="3764A442">
            <wp:simplePos x="0" y="0"/>
            <wp:positionH relativeFrom="column">
              <wp:posOffset>1514475</wp:posOffset>
            </wp:positionH>
            <wp:positionV relativeFrom="paragraph">
              <wp:posOffset>135255</wp:posOffset>
            </wp:positionV>
            <wp:extent cx="2233930" cy="2233930"/>
            <wp:effectExtent l="0" t="0" r="0" b="0"/>
            <wp:wrapSquare wrapText="bothSides"/>
            <wp:docPr id="232" name="รูปภาพ 232" descr="C:\Users\User\AppData\Local\Microsoft\Windows\INetCache\Content.Word\image-3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image-32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7F305" w14:textId="77777777" w:rsidR="00F8489B" w:rsidRDefault="00F8489B" w:rsidP="00F8489B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4B2BFC4" w14:textId="77777777" w:rsidR="00F8489B" w:rsidRPr="00530C72" w:rsidRDefault="00F8489B" w:rsidP="00F8489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530C72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แผนพัฒนาท้องถิ่น</w:t>
      </w:r>
    </w:p>
    <w:p w14:paraId="2873777B" w14:textId="1FB02159" w:rsidR="00F8489B" w:rsidRDefault="00F8489B" w:rsidP="00F8489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530C72">
        <w:rPr>
          <w:rFonts w:ascii="TH SarabunIT๙" w:hAnsi="TH SarabunIT๙" w:cs="TH SarabunIT๙"/>
          <w:b/>
          <w:bCs/>
          <w:sz w:val="96"/>
          <w:szCs w:val="96"/>
          <w:cs/>
        </w:rPr>
        <w:t>พ.ศ. ๒๕๖๑ – ๒๕๖๕</w:t>
      </w:r>
    </w:p>
    <w:p w14:paraId="686F0055" w14:textId="5FC75FB8" w:rsidR="0002565A" w:rsidRPr="0002565A" w:rsidRDefault="00706D12" w:rsidP="00F8489B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(</w:t>
      </w:r>
      <w:r w:rsidR="008B3C91">
        <w:rPr>
          <w:rFonts w:ascii="TH SarabunIT๙" w:hAnsi="TH SarabunIT๙" w:cs="TH SarabunIT๙" w:hint="cs"/>
          <w:b/>
          <w:bCs/>
          <w:sz w:val="72"/>
          <w:szCs w:val="72"/>
          <w:cs/>
        </w:rPr>
        <w:t>แก้ไขเพิ่มเติม ฉบับที่ 2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)</w:t>
      </w:r>
    </w:p>
    <w:p w14:paraId="70BB6E47" w14:textId="77777777" w:rsidR="00F8489B" w:rsidRDefault="00F8489B" w:rsidP="00F8489B">
      <w:pPr>
        <w:jc w:val="center"/>
        <w:rPr>
          <w:rFonts w:ascii="TH SarabunIT๙" w:hAnsi="TH SarabunIT๙" w:cs="TH SarabunIT๙"/>
          <w:b/>
          <w:bCs/>
          <w:sz w:val="116"/>
          <w:szCs w:val="116"/>
        </w:rPr>
      </w:pPr>
    </w:p>
    <w:p w14:paraId="61829204" w14:textId="77777777" w:rsidR="00F8489B" w:rsidRDefault="00F8489B" w:rsidP="00F8489B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552806">
        <w:rPr>
          <w:rFonts w:ascii="TH SarabunIT๙" w:hAnsi="TH SarabunIT๙" w:cs="TH SarabunIT๙"/>
          <w:b/>
          <w:bCs/>
          <w:sz w:val="90"/>
          <w:szCs w:val="90"/>
          <w:cs/>
        </w:rPr>
        <w:t>องค์การบริหารส่วนตำบลจำปา</w:t>
      </w:r>
    </w:p>
    <w:p w14:paraId="69287B31" w14:textId="77777777" w:rsidR="00F8489B" w:rsidRPr="0003265C" w:rsidRDefault="00F8489B" w:rsidP="00F8489B">
      <w:pPr>
        <w:jc w:val="center"/>
        <w:rPr>
          <w:rFonts w:ascii="TH SarabunIT๙" w:hAnsi="TH SarabunIT๙" w:cs="TH SarabunIT๙"/>
          <w:b/>
          <w:bCs/>
          <w:i/>
          <w:iCs/>
          <w:sz w:val="72"/>
          <w:szCs w:val="72"/>
          <w:cs/>
        </w:rPr>
      </w:pPr>
      <w:r w:rsidRPr="0003265C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อำเภอท่าเรือ จังหวัดพระนครศรีอยุธยา</w:t>
      </w:r>
    </w:p>
    <w:p w14:paraId="510AFB8A" w14:textId="77777777" w:rsidR="00F8489B" w:rsidRDefault="00F8489B" w:rsidP="00EA0E33">
      <w:pPr>
        <w:jc w:val="center"/>
        <w:rPr>
          <w:rFonts w:ascii="TH SarabunIT๙" w:eastAsia="Calibri" w:hAnsi="TH SarabunIT๙" w:cs="TH SarabunIT๙"/>
          <w:b/>
          <w:bCs/>
          <w:sz w:val="44"/>
          <w:szCs w:val="44"/>
          <w:cs/>
        </w:rPr>
        <w:sectPr w:rsidR="00F8489B" w:rsidSect="00B3360E">
          <w:headerReference w:type="default" r:id="rId10"/>
          <w:pgSz w:w="11906" w:h="16838"/>
          <w:pgMar w:top="993" w:right="1440" w:bottom="1440" w:left="2160" w:header="706" w:footer="706" w:gutter="0"/>
          <w:pgNumType w:fmt="thaiLetters" w:start="1"/>
          <w:cols w:space="708"/>
          <w:docGrid w:linePitch="360"/>
        </w:sectPr>
      </w:pPr>
    </w:p>
    <w:p w14:paraId="2D60B6D3" w14:textId="77777777" w:rsidR="00EA0E33" w:rsidRPr="002010A2" w:rsidRDefault="00EA0E33" w:rsidP="00EA0E33">
      <w:pPr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2010A2">
        <w:rPr>
          <w:rFonts w:ascii="TH SarabunIT๙" w:eastAsia="Calibri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14:paraId="72528063" w14:textId="77777777" w:rsidR="00EA0E33" w:rsidRPr="00552806" w:rsidRDefault="00EA0E33" w:rsidP="00EA0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552806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ระเบียบกระทรวงมหาดไทยว่าด้วยการจัดทำแผนพัฒนาขององค์กรปกครองส่วนท้องถิ่น(ฉบับที่ 3) พ.</w:t>
      </w:r>
      <w:r w:rsidR="005A7D93" w:rsidRPr="00552806">
        <w:rPr>
          <w:rFonts w:ascii="TH SarabunIT๙" w:hAnsi="TH SarabunIT๙" w:cs="TH SarabunIT๙"/>
          <w:sz w:val="32"/>
          <w:szCs w:val="32"/>
          <w:cs/>
        </w:rPr>
        <w:t>ศ.๒๕61</w:t>
      </w:r>
      <w:r w:rsidRPr="00552806">
        <w:rPr>
          <w:rFonts w:ascii="TH SarabunIT๙" w:hAnsi="TH SarabunIT๙" w:cs="TH SarabunIT๙"/>
          <w:sz w:val="32"/>
          <w:szCs w:val="32"/>
          <w:cs/>
        </w:rPr>
        <w:t xml:space="preserve"> ซึ่งได้กำหนดให้องค์กรปกครองส่วนท้องถิ่นมีอำนาจและหน้าที่ในการจัดทำแผนพัฒนาท้องถิ่นและแผนการดำเนินงาน โดยให้องค์กรปกครองส่วนท้องถิ่นใช้แผนพัฒนาท้องถิ่นเป็นกรอบในการจัดทำงบประมาณรายจ่ายประจำปี งบประมาณรายจ่ายเพิ่มเติม และงบประมาณจากเงินสะสมในช่วงของแผนนั้น 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</w:t>
      </w:r>
    </w:p>
    <w:p w14:paraId="62143798" w14:textId="68D81F9A" w:rsidR="00EA0E33" w:rsidRPr="00552806" w:rsidRDefault="00552806" w:rsidP="00EA0E3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2806">
        <w:rPr>
          <w:rFonts w:ascii="TH SarabunIT๙" w:hAnsi="TH SarabunIT๙" w:cs="TH SarabunIT๙"/>
          <w:spacing w:val="-10"/>
          <w:sz w:val="32"/>
          <w:szCs w:val="32"/>
          <w:cs/>
        </w:rPr>
        <w:t>องค์การบริหารส่วนตำบลจำปา</w:t>
      </w:r>
      <w:r w:rsidR="00EA0E33" w:rsidRPr="0055280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ได้ดำเนินการจัดทำแผนพัฒนาท้องถิ่น </w:t>
      </w:r>
      <w:r w:rsidR="007273D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273D8">
        <w:rPr>
          <w:rFonts w:ascii="TH SarabunIT๙" w:hAnsi="TH SarabunIT๙" w:cs="TH SarabunIT๙"/>
          <w:spacing w:val="-10"/>
          <w:sz w:val="32"/>
          <w:szCs w:val="32"/>
          <w:cs/>
        </w:rPr>
        <w:t>(พ.ศ.๒๕๖๑–</w:t>
      </w:r>
      <w:r w:rsidR="00EA0E33" w:rsidRPr="00552806">
        <w:rPr>
          <w:rFonts w:ascii="TH SarabunIT๙" w:hAnsi="TH SarabunIT๙" w:cs="TH SarabunIT๙"/>
          <w:spacing w:val="-10"/>
          <w:sz w:val="32"/>
          <w:szCs w:val="32"/>
          <w:cs/>
        </w:rPr>
        <w:t>๒๕๖5)</w:t>
      </w:r>
      <w:r w:rsidR="00EA0E33" w:rsidRPr="00552806">
        <w:rPr>
          <w:rFonts w:ascii="TH SarabunIT๙" w:hAnsi="TH SarabunIT๙" w:cs="TH SarabunIT๙"/>
          <w:sz w:val="32"/>
          <w:szCs w:val="32"/>
          <w:cs/>
        </w:rPr>
        <w:t xml:space="preserve"> ซึ่งประกาศใช้แ</w:t>
      </w:r>
      <w:r w:rsidR="007273D8">
        <w:rPr>
          <w:rFonts w:ascii="TH SarabunIT๙" w:hAnsi="TH SarabunIT๙" w:cs="TH SarabunIT๙"/>
          <w:sz w:val="32"/>
          <w:szCs w:val="32"/>
          <w:cs/>
        </w:rPr>
        <w:t>ผนพัฒนาท้องถิ่นสี่ปี (พ.ศ.๒๕๖๑–</w:t>
      </w:r>
      <w:r w:rsidR="00EA0E33" w:rsidRPr="00552806">
        <w:rPr>
          <w:rFonts w:ascii="TH SarabunIT๙" w:hAnsi="TH SarabunIT๙" w:cs="TH SarabunIT๙"/>
          <w:sz w:val="32"/>
          <w:szCs w:val="32"/>
          <w:cs/>
        </w:rPr>
        <w:t xml:space="preserve">๒๕๖๔) เมื่อวันที่ </w:t>
      </w:r>
      <w:r w:rsidR="00EA0E33" w:rsidRPr="00552806">
        <w:rPr>
          <w:rFonts w:ascii="TH SarabunIT๙" w:hAnsi="TH SarabunIT๙" w:cs="TH SarabunIT๙"/>
          <w:sz w:val="32"/>
          <w:szCs w:val="32"/>
        </w:rPr>
        <w:t xml:space="preserve">9 </w:t>
      </w:r>
      <w:r w:rsidR="00EA0E33" w:rsidRPr="00552806">
        <w:rPr>
          <w:rFonts w:ascii="TH SarabunIT๙" w:hAnsi="TH SarabunIT๙" w:cs="TH SarabunIT๙"/>
          <w:sz w:val="32"/>
          <w:szCs w:val="32"/>
          <w:cs/>
        </w:rPr>
        <w:t>ธันวาคม พ.ศ. ๒๕๕๙ ไปแล้วนั้น อย่างไรดีตามหนังสือกระทรวงมหาดไทยที่</w:t>
      </w:r>
      <w:r w:rsidR="002160F1" w:rsidRPr="00552806">
        <w:rPr>
          <w:rFonts w:ascii="TH SarabunIT๙" w:hAnsi="TH SarabunIT๙" w:cs="TH SarabunIT๙"/>
          <w:sz w:val="32"/>
          <w:szCs w:val="32"/>
          <w:cs/>
        </w:rPr>
        <w:t xml:space="preserve"> ด่วนที่สุด ที่ มท 0810.3/ว 2931  ลงวันที่</w:t>
      </w:r>
      <w:r w:rsidR="009336DD" w:rsidRPr="00552806">
        <w:rPr>
          <w:rFonts w:ascii="TH SarabunIT๙" w:hAnsi="TH SarabunIT๙" w:cs="TH SarabunIT๙"/>
          <w:sz w:val="32"/>
          <w:szCs w:val="32"/>
          <w:cs/>
        </w:rPr>
        <w:br/>
      </w:r>
      <w:r w:rsidR="002160F1" w:rsidRPr="00552806">
        <w:rPr>
          <w:rFonts w:ascii="TH SarabunIT๙" w:hAnsi="TH SarabunIT๙" w:cs="TH SarabunIT๙"/>
          <w:sz w:val="32"/>
          <w:szCs w:val="32"/>
          <w:cs/>
        </w:rPr>
        <w:t>15 พฤษภาคม 2562 สั่งการให้องค์กรปกครองส่วนท้องถิ่นทุกแห่งดำเนินการทบทวนแผนพัฒนาท้องถิ่น (พ.ศ.๒๕๖๑-๒๕๖5) เพื่อให้สอดคล้องกับ</w:t>
      </w:r>
      <w:proofErr w:type="spellStart"/>
      <w:r w:rsidR="002160F1" w:rsidRPr="00552806">
        <w:rPr>
          <w:rFonts w:ascii="TH SarabunIT๙" w:hAnsi="TH SarabunIT๙" w:cs="TH SarabunIT๙"/>
          <w:sz w:val="32"/>
          <w:szCs w:val="32"/>
          <w:cs/>
        </w:rPr>
        <w:t>แผนมห</w:t>
      </w:r>
      <w:proofErr w:type="spellEnd"/>
      <w:r w:rsidR="002160F1" w:rsidRPr="00552806">
        <w:rPr>
          <w:rFonts w:ascii="TH SarabunIT๙" w:hAnsi="TH SarabunIT๙" w:cs="TH SarabunIT๙"/>
          <w:sz w:val="32"/>
          <w:szCs w:val="32"/>
          <w:cs/>
        </w:rPr>
        <w:t>ภาคและนโยบายเชื่อมโยงสอดคล้องกันในทุกระดับเป็นแผนเดียวกัน (</w:t>
      </w:r>
      <w:r w:rsidR="002160F1" w:rsidRPr="00552806">
        <w:rPr>
          <w:rFonts w:ascii="TH SarabunIT๙" w:hAnsi="TH SarabunIT๙" w:cs="TH SarabunIT๙"/>
          <w:sz w:val="32"/>
          <w:szCs w:val="32"/>
        </w:rPr>
        <w:t>One Plan</w:t>
      </w:r>
      <w:r w:rsidR="002160F1" w:rsidRPr="00552806">
        <w:rPr>
          <w:rFonts w:ascii="TH SarabunIT๙" w:hAnsi="TH SarabunIT๙" w:cs="TH SarabunIT๙"/>
          <w:sz w:val="32"/>
          <w:szCs w:val="32"/>
          <w:cs/>
        </w:rPr>
        <w:t>) ของกระทรวงมหาดไทย</w:t>
      </w:r>
    </w:p>
    <w:p w14:paraId="3CA5B622" w14:textId="511B5C9C" w:rsidR="00EA0E33" w:rsidRPr="00552806" w:rsidRDefault="002160F1" w:rsidP="009458E3">
      <w:pPr>
        <w:ind w:firstLine="720"/>
        <w:jc w:val="thaiDistribute"/>
        <w:rPr>
          <w:rFonts w:ascii="TH SarabunIT๙" w:hAnsi="TH SarabunIT๙" w:cs="TH SarabunIT๙"/>
          <w:cs/>
        </w:rPr>
      </w:pPr>
      <w:r w:rsidRPr="00552806">
        <w:rPr>
          <w:rFonts w:ascii="TH SarabunIT๙" w:hAnsi="TH SarabunIT๙" w:cs="TH SarabunIT๙"/>
          <w:sz w:val="32"/>
          <w:szCs w:val="32"/>
          <w:cs/>
        </w:rPr>
        <w:t xml:space="preserve">ด้วยเหตุดังกล่าวนี้ </w:t>
      </w:r>
      <w:r w:rsidR="00552806" w:rsidRPr="005528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องค์การบริหารส่วนตำบลจำปา</w:t>
      </w:r>
      <w:r w:rsidR="00EA0E33" w:rsidRPr="00552806">
        <w:rPr>
          <w:rFonts w:ascii="TH SarabunIT๙" w:hAnsi="TH SarabunIT๙" w:cs="TH SarabunIT๙"/>
          <w:sz w:val="32"/>
          <w:szCs w:val="32"/>
          <w:cs/>
        </w:rPr>
        <w:t xml:space="preserve"> จึงต้องจัดทำแผนพัฒนาท้องถิ่น</w:t>
      </w:r>
      <w:r w:rsidR="007273D8">
        <w:rPr>
          <w:rFonts w:ascii="TH SarabunIT๙" w:hAnsi="TH SarabunIT๙" w:cs="TH SarabunIT๙"/>
          <w:sz w:val="32"/>
          <w:szCs w:val="32"/>
          <w:cs/>
        </w:rPr>
        <w:br/>
        <w:t>(พ.ศ.๒๕๖๑–</w:t>
      </w:r>
      <w:r w:rsidRPr="00552806">
        <w:rPr>
          <w:rFonts w:ascii="TH SarabunIT๙" w:hAnsi="TH SarabunIT๙" w:cs="TH SarabunIT๙"/>
          <w:sz w:val="32"/>
          <w:szCs w:val="32"/>
          <w:cs/>
        </w:rPr>
        <w:t>๒๕๖5</w:t>
      </w:r>
      <w:r w:rsidR="00EA0E33" w:rsidRPr="0055280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552806">
        <w:rPr>
          <w:rFonts w:ascii="TH SarabunIT๙" w:hAnsi="TH SarabunIT๙" w:cs="TH SarabunIT๙"/>
          <w:sz w:val="32"/>
          <w:szCs w:val="32"/>
          <w:cs/>
        </w:rPr>
        <w:t>เพื่อเชื่อมโยงแผนพัฒนาของ</w:t>
      </w:r>
      <w:r w:rsidR="00552806" w:rsidRPr="005528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องค์การบริหารส่วนตำบลจำปา</w:t>
      </w:r>
      <w:r w:rsidRPr="00552806">
        <w:rPr>
          <w:rFonts w:ascii="TH SarabunIT๙" w:hAnsi="TH SarabunIT๙" w:cs="TH SarabunIT๙"/>
          <w:sz w:val="32"/>
          <w:szCs w:val="32"/>
          <w:cs/>
        </w:rPr>
        <w:t>กับแผนระดับ</w:t>
      </w:r>
      <w:r w:rsidRPr="00552806">
        <w:rPr>
          <w:rFonts w:ascii="TH SarabunIT๙" w:hAnsi="TH SarabunIT๙" w:cs="TH SarabunIT๙"/>
          <w:sz w:val="32"/>
          <w:szCs w:val="32"/>
          <w:cs/>
        </w:rPr>
        <w:br/>
      </w:r>
      <w:proofErr w:type="spellStart"/>
      <w:r w:rsidRPr="00552806">
        <w:rPr>
          <w:rFonts w:ascii="TH SarabunIT๙" w:hAnsi="TH SarabunIT๙" w:cs="TH SarabunIT๙"/>
          <w:sz w:val="32"/>
          <w:szCs w:val="32"/>
          <w:cs/>
        </w:rPr>
        <w:t>มห</w:t>
      </w:r>
      <w:proofErr w:type="spellEnd"/>
      <w:r w:rsidRPr="00552806">
        <w:rPr>
          <w:rFonts w:ascii="TH SarabunIT๙" w:hAnsi="TH SarabunIT๙" w:cs="TH SarabunIT๙"/>
          <w:sz w:val="32"/>
          <w:szCs w:val="32"/>
          <w:cs/>
        </w:rPr>
        <w:t xml:space="preserve">ภาคต่างๆ อันจะส่งผลให้การพัฒนาของประเทศในภาพรวมเป็นไปในทิศทางเดียวกันอย่างมั่นคงและยั่งยืน </w:t>
      </w:r>
      <w:r w:rsidR="009458E3">
        <w:rPr>
          <w:rFonts w:ascii="TH SarabunIT๙" w:hAnsi="TH SarabunIT๙" w:cs="TH SarabunIT๙"/>
        </w:rPr>
        <w:tab/>
      </w:r>
    </w:p>
    <w:p w14:paraId="3C49101E" w14:textId="77777777" w:rsidR="00EA0E33" w:rsidRPr="00552806" w:rsidRDefault="00EA0E33" w:rsidP="00EA0E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FC199A" w14:textId="77777777" w:rsidR="00EA0E33" w:rsidRPr="00552806" w:rsidRDefault="00EA0E33" w:rsidP="00EA0E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2806">
        <w:rPr>
          <w:rFonts w:ascii="TH SarabunIT๙" w:hAnsi="TH SarabunIT๙" w:cs="TH SarabunIT๙"/>
          <w:sz w:val="32"/>
          <w:szCs w:val="32"/>
          <w:cs/>
        </w:rPr>
        <w:tab/>
      </w:r>
    </w:p>
    <w:p w14:paraId="376F0675" w14:textId="21BCA730" w:rsidR="00EA0E33" w:rsidRPr="00552806" w:rsidRDefault="00EA0E33" w:rsidP="00EA0E33">
      <w:pPr>
        <w:tabs>
          <w:tab w:val="center" w:pos="595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52806">
        <w:rPr>
          <w:rFonts w:ascii="TH SarabunIT๙" w:hAnsi="TH SarabunIT๙" w:cs="TH SarabunIT๙"/>
          <w:sz w:val="32"/>
          <w:szCs w:val="32"/>
          <w:cs/>
        </w:rPr>
        <w:tab/>
      </w:r>
      <w:r w:rsidR="007273D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52806" w:rsidRPr="005528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องค์การบริหารส่วนตำบลจำปา</w:t>
      </w:r>
    </w:p>
    <w:p w14:paraId="3957845B" w14:textId="5FBECE98" w:rsidR="008457E7" w:rsidRDefault="008C1A72" w:rsidP="008C1A72">
      <w:pPr>
        <w:tabs>
          <w:tab w:val="center" w:pos="5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458E3" w:rsidRPr="00F25E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56C8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7273D8" w:rsidRPr="00F25E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6C8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="00EA0E33" w:rsidRPr="00F25ED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EA0E33" w:rsidRPr="00F25EDB">
        <w:rPr>
          <w:rFonts w:ascii="TH SarabunIT๙" w:hAnsi="TH SarabunIT๙" w:cs="TH SarabunIT๙"/>
          <w:sz w:val="32"/>
          <w:szCs w:val="32"/>
        </w:rPr>
        <w:t>256</w:t>
      </w:r>
      <w:r w:rsidR="009458E3" w:rsidRPr="00F25EDB">
        <w:rPr>
          <w:rFonts w:ascii="TH SarabunIT๙" w:hAnsi="TH SarabunIT๙" w:cs="TH SarabunIT๙"/>
          <w:sz w:val="32"/>
          <w:szCs w:val="32"/>
        </w:rPr>
        <w:t>3</w:t>
      </w:r>
    </w:p>
    <w:p w14:paraId="6D7D6655" w14:textId="77777777" w:rsidR="008457E7" w:rsidRDefault="008457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8"/>
          <w:cs w:val="0"/>
        </w:rPr>
        <w:id w:val="9394178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CBAB75" w14:textId="77777777" w:rsidR="00EC158B" w:rsidRDefault="001C7EEB" w:rsidP="001C7EEB">
          <w:pPr>
            <w:pStyle w:val="aff"/>
            <w:jc w:val="center"/>
            <w:rPr>
              <w:rFonts w:ascii="TH SarabunIT๙" w:eastAsiaTheme="minorHAnsi" w:hAnsi="TH SarabunIT๙" w:cs="TH SarabunIT๙"/>
              <w:b/>
              <w:bCs/>
              <w:color w:val="auto"/>
              <w:sz w:val="48"/>
              <w:szCs w:val="56"/>
              <w:cs w:val="0"/>
            </w:rPr>
          </w:pPr>
          <w:r w:rsidRPr="001C7EEB">
            <w:rPr>
              <w:rFonts w:ascii="TH SarabunIT๙" w:eastAsiaTheme="minorHAnsi" w:hAnsi="TH SarabunIT๙" w:cs="TH SarabunIT๙"/>
              <w:b/>
              <w:bCs/>
              <w:color w:val="auto"/>
              <w:sz w:val="48"/>
              <w:szCs w:val="56"/>
            </w:rPr>
            <w:t>สารบัญ</w:t>
          </w:r>
        </w:p>
        <w:p w14:paraId="667DACF3" w14:textId="77777777" w:rsidR="001C7EEB" w:rsidRPr="001C7EEB" w:rsidRDefault="001C7EEB" w:rsidP="001C7EEB"/>
        <w:p w14:paraId="7E60D372" w14:textId="2DB716C4" w:rsidR="00EC158B" w:rsidRPr="00177830" w:rsidRDefault="00EC158B">
          <w:pPr>
            <w:pStyle w:val="17"/>
            <w:rPr>
              <w:b w:val="0"/>
              <w:bCs w:val="0"/>
              <w:sz w:val="22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30982" w:history="1">
            <w:r w:rsidRPr="00177830">
              <w:rPr>
                <w:rStyle w:val="aff0"/>
                <w:cs/>
              </w:rPr>
              <w:t>ส่วนที่ 1   สภาพทั่วไปและข้อมูลพื้นฐาน</w:t>
            </w:r>
            <w:r w:rsidRPr="00177830">
              <w:rPr>
                <w:webHidden/>
              </w:rPr>
              <w:tab/>
            </w:r>
            <w:r w:rsidRPr="00177830">
              <w:rPr>
                <w:webHidden/>
              </w:rPr>
              <w:fldChar w:fldCharType="begin"/>
            </w:r>
            <w:r w:rsidRPr="00177830">
              <w:rPr>
                <w:webHidden/>
              </w:rPr>
              <w:instrText xml:space="preserve"> PAGEREF _Toc11930982 \h </w:instrText>
            </w:r>
            <w:r w:rsidRPr="00177830">
              <w:rPr>
                <w:webHidden/>
              </w:rPr>
            </w:r>
            <w:r w:rsidRPr="00177830">
              <w:rPr>
                <w:webHidden/>
              </w:rPr>
              <w:fldChar w:fldCharType="separate"/>
            </w:r>
            <w:r w:rsidR="002127D3">
              <w:rPr>
                <w:webHidden/>
                <w:cs/>
              </w:rPr>
              <w:t>๑</w:t>
            </w:r>
            <w:r w:rsidRPr="00177830">
              <w:rPr>
                <w:webHidden/>
              </w:rPr>
              <w:fldChar w:fldCharType="end"/>
            </w:r>
          </w:hyperlink>
        </w:p>
        <w:p w14:paraId="639CAF34" w14:textId="1F29794F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0983" w:history="1">
            <w:r w:rsidR="00EC158B" w:rsidRPr="00177830">
              <w:rPr>
                <w:rStyle w:val="aff0"/>
                <w:cs/>
              </w:rPr>
              <w:t>1. ด้านกายภาพ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_Toc11930983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๑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0CFA4239" w14:textId="7988F787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0984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1.1 ที่ตั้งของหมู่บ้าน/ชุมชน/ตำบล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_Toc11930984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๑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77CB407F" w14:textId="365CFCD4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0985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1.2  ลักษณะภูมิประเทศ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_Toc11930985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๑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4B764664" w14:textId="70866084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0986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1.3 ลักษณะภูมิอากาศ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_Toc11930986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๑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137746B8" w14:textId="00100F3F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0987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1.4 ลักษณะของดิน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_Toc11930987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๑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61E0B2E5" w14:textId="56490425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0988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1.5 ลักษณะของแหล่งน้ำ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_Toc11930988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๑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043BE1EC" w14:textId="4FE79EF3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0989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1.6 ลักษณะของไม้และป่าไม้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_Toc11930989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๑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0856CF56" w14:textId="692302FE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0990" w:history="1">
            <w:r w:rsidR="00EC158B" w:rsidRPr="00177830">
              <w:rPr>
                <w:rStyle w:val="aff0"/>
                <w:cs/>
              </w:rPr>
              <w:t>2. ด้านการเมืองการปกครอง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_Toc11930990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๑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055CDD5A" w14:textId="71E3346F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0991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2.1 เขตการปกครอง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_Toc11930991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๑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56A487A2" w14:textId="4BA8299B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0992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2.2  การเลือกตั้ง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_Toc11930992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๒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00F425B3" w14:textId="76C654B9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0993" w:history="1">
            <w:r w:rsidR="00EC158B" w:rsidRPr="00177830">
              <w:rPr>
                <w:rStyle w:val="aff0"/>
                <w:cs/>
              </w:rPr>
              <w:t>3. ประชากร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_Toc11930993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๒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31570152" w14:textId="5D5EDF5F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0994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3.1 ข้อมูลเกี่ยวกับจำนวนประชากร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_Toc11930994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๒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71DA7098" w14:textId="3640ED41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0995" w:history="1">
            <w:r w:rsidR="00EC158B" w:rsidRPr="00177830">
              <w:rPr>
                <w:rStyle w:val="aff0"/>
                <w:cs/>
              </w:rPr>
              <w:t>4. สภาพทางสังคม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_Toc11930995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๓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641E5956" w14:textId="257F9D08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0996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4.1 การศึกษา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_Toc11930996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๓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7B561FDD" w14:textId="4FCB1632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0997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4.2 สาธารณสุข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_Toc11930997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๓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32116982" w14:textId="78A5D9D7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0998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4.3 อาชญากรรม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_Toc11930998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๓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61095C64" w14:textId="40C9FDE6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0999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4.4  ยาเสพติด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_Toc11930999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๓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3F2A6310" w14:textId="4190B36D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00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4.5  การสังคมสงเคราะห์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_Toc11931000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๓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58272485" w14:textId="2486A318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001" w:history="1">
            <w:r w:rsidR="00EC158B" w:rsidRPr="00177830">
              <w:rPr>
                <w:rStyle w:val="aff0"/>
                <w:cs/>
              </w:rPr>
              <w:t>5. ระบบบริการพื้นฐาน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_Toc11931001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๓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70B0D5A2" w14:textId="1187CAF6" w:rsidR="00EC158B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02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5.1 การคมนาคมขนส่ง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_Toc11931002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๓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637A7610" w14:textId="05DDFB56" w:rsidR="00E2052D" w:rsidRPr="00E2052D" w:rsidRDefault="00E2052D" w:rsidP="00E2052D">
          <w:pPr>
            <w:rPr>
              <w:rFonts w:ascii="TH SarabunIT๙" w:hAnsi="TH SarabunIT๙" w:cs="TH SarabunIT๙"/>
              <w:cs/>
            </w:rPr>
          </w:pPr>
          <w:r>
            <w:t xml:space="preserve">       </w:t>
          </w:r>
          <w:r w:rsidRPr="00E2052D">
            <w:rPr>
              <w:rFonts w:ascii="TH SarabunIT๙" w:hAnsi="TH SarabunIT๙" w:cs="TH SarabunIT๙"/>
              <w:sz w:val="28"/>
              <w:szCs w:val="36"/>
            </w:rPr>
            <w:t xml:space="preserve">  5.2</w:t>
          </w:r>
          <w:r>
            <w:rPr>
              <w:rFonts w:ascii="TH SarabunIT๙" w:hAnsi="TH SarabunIT๙" w:cs="TH SarabunIT๙" w:hint="cs"/>
              <w:cs/>
            </w:rPr>
            <w:t xml:space="preserve"> การไฟฟ้า..................................................................................................................................................4</w:t>
          </w:r>
        </w:p>
        <w:p w14:paraId="4B00A774" w14:textId="12C0E976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03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5.3 การประปา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_Toc11931003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๔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7324F3DD" w14:textId="74EC23F9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04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5.4 โทรศัพท์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_Toc11931004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๔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6BAC669C" w14:textId="33581DE8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05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5.5 ไปรษณีย์หรือการสื่อสารหรือการขนส่ง และวัสดุ ครุภัณฑ์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_Toc11931005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๔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4FE95C4B" w14:textId="0A6FE435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006" w:history="1">
            <w:r w:rsidR="00EC158B" w:rsidRPr="00177830">
              <w:rPr>
                <w:rStyle w:val="aff0"/>
                <w:cs/>
              </w:rPr>
              <w:t>6. ระบบเศรษฐกิจ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_Toc11931006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๔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46867932" w14:textId="6DCC3178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07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6.1 การเกษตร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_Toc11931007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๔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2FE445BD" w14:textId="12F1BA0A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08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6.2 การประมง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_Toc11931008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๔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63541D94" w14:textId="2827A67E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09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6.3 การปศุสัตว์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_Toc11931009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๔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2CFFA044" w14:textId="4CBBBBA7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10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6.4 การบริการ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_Toc11931010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๔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65B420F3" w14:textId="7724028A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11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6.5 การท่องเที่ยว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_Toc11931011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๔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4A60F8B9" w14:textId="12A1F72C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12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6.6 อุตสาหกรรม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_Toc11931012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๕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0532A102" w14:textId="4A9ADC1E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13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6.7 การพาณิชย์และกลุ่มอาชีพ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_Toc11931013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๕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02578E5D" w14:textId="1112A69E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14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6.8 แรงงาน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_Toc11931014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๕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73FD47F2" w14:textId="65672712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015" w:history="1">
            <w:r w:rsidR="00EC158B" w:rsidRPr="00177830">
              <w:rPr>
                <w:rStyle w:val="aff0"/>
                <w:cs/>
              </w:rPr>
              <w:t>7. ศาสนา ประเพณี วัฒนธรรม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_Toc11931015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๕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56BDF7AA" w14:textId="1DA53229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16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7.1 การนับถือศาสนา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_Toc11931016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๕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50D32320" w14:textId="4CA6AE60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17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7.2 ประเพณีและงานประจำปี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_Toc11931017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๕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4EF771D1" w14:textId="0E1E8A18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018" w:history="1">
            <w:r w:rsidR="00EC158B" w:rsidRPr="00177830">
              <w:rPr>
                <w:rStyle w:val="aff0"/>
                <w:cs/>
              </w:rPr>
              <w:t>8. ทรัพยากรธรรมชาติ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_Toc11931018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๕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05D64E0C" w14:textId="7696BE21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19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8.1 น้ำ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_Toc11931019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๕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097CE426" w14:textId="4334A0D3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20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8.2 ป่าไม้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_Toc11931020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๖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17494BB7" w14:textId="1520ED93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21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8.3 คุณภาพของทรัพยากรธรรมชาติ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_Toc11931021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๖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71EA7103" w14:textId="583B04E6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022" w:history="1">
            <w:r w:rsidR="00EC158B" w:rsidRPr="00177830">
              <w:rPr>
                <w:rStyle w:val="aff0"/>
                <w:cs/>
              </w:rPr>
              <w:t>9. เศรษฐกิจพอเพียงท้องถิ่น (ด้านการเกษตรและแหล่งน้ำ)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_Toc11931022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๖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49FE6F82" w14:textId="5812090A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23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9.1 ข้อมูลด้านการเกษตร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_Toc11931023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๖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4108ABF6" w14:textId="41057AD9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24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9.2 ข้อมูลด้านแหล่งน้ำการเกษตร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_Toc11931024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๖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04B9DF20" w14:textId="503F23D3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25" w:history="1">
            <w:r w:rsidR="00E2052D">
              <w:rPr>
                <w:rStyle w:val="aff0"/>
                <w:rFonts w:ascii="TH SarabunIT๙" w:hAnsi="TH SarabunIT๙" w:cs="TH SarabunIT๙"/>
                <w:noProof/>
              </w:rPr>
              <w:t>9.</w:t>
            </w:r>
            <w:r w:rsidR="00E2052D">
              <w:rPr>
                <w:rStyle w:val="aff0"/>
                <w:rFonts w:ascii="TH SarabunIT๙" w:hAnsi="TH SarabunIT๙" w:cs="TH SarabunIT๙" w:hint="cs"/>
                <w:noProof/>
              </w:rPr>
              <w:t>3</w:t>
            </w:r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 xml:space="preserve"> ข้อมูลด้านแหล่งน้ำกิน น้ำใช้ (น้ำเพื่ออุปโภค บริโภค)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_Toc11931025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๖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69B19189" w14:textId="39BCBAC2" w:rsidR="00EC158B" w:rsidRPr="00177830" w:rsidRDefault="002127D3">
          <w:pPr>
            <w:pStyle w:val="17"/>
            <w:rPr>
              <w:b w:val="0"/>
              <w:bCs w:val="0"/>
              <w:sz w:val="22"/>
              <w:szCs w:val="28"/>
            </w:rPr>
          </w:pPr>
          <w:hyperlink w:anchor="_Toc11931026" w:history="1">
            <w:r w:rsidR="00EC158B" w:rsidRPr="00177830">
              <w:rPr>
                <w:rStyle w:val="aff0"/>
                <w:cs/>
              </w:rPr>
              <w:t>ส่วนที่ ๒  ยุทธศาสตร์เพื่อการพัฒนา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_Toc11931026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๗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5C29167A" w14:textId="21BC4808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027" w:history="1">
            <w:r w:rsidR="00EC158B" w:rsidRPr="00177830">
              <w:rPr>
                <w:rStyle w:val="aff0"/>
                <w:cs/>
              </w:rPr>
              <w:t>1. แผนยุทธศาสตร์ชาติ ๒๐ ปี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_Toc11931027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๗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2F501AC4" w14:textId="397BA6E8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028" w:history="1">
            <w:r w:rsidR="00EC158B" w:rsidRPr="00177830">
              <w:rPr>
                <w:rStyle w:val="aff0"/>
                <w:cs/>
              </w:rPr>
              <w:t>๒. แผนพัฒนาเศรษฐกิจและสังคมแห่งชาติ ฉบับที่ ๑๒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_Toc11931028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๘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2F1F9FE1" w14:textId="51613F59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029" w:history="1">
            <w:r w:rsidR="00EC158B" w:rsidRPr="00177830">
              <w:rPr>
                <w:rStyle w:val="aff0"/>
                <w:cs/>
              </w:rPr>
              <w:t>๓. แผนพัฒนาภาค/แผนพัฒนากลุ่มจังหวัด/แผนพัฒนาจังหวัด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_Toc11931029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๑๒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6B4549EF" w14:textId="0A4EFCBE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30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๓.๑ แผนพัฒนาภาคกลางและพื้นที่กรุงเทพมหานคร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_Toc11931030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๑๒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5C3255CD" w14:textId="043C3AB1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31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๓.๒ แผนพัฒนากลุ่มจังหวัด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_Toc11931031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๑๗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12127C9B" w14:textId="58164454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32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๓.๓ แผนพัฒนาจังหวัด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_Toc11931032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๒๐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6A4305B2" w14:textId="13B25A2D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033" w:history="1">
            <w:r w:rsidR="00EC158B" w:rsidRPr="00177830">
              <w:rPr>
                <w:rStyle w:val="aff0"/>
                <w:cs/>
              </w:rPr>
              <w:t>๔. ยุทธศาสตร์องค์การบริหารส่วนจังหวัด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_Toc11931033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๒๔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7E86D54D" w14:textId="70808791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035" w:history="1">
            <w:r w:rsidR="00EC158B" w:rsidRPr="00177830">
              <w:rPr>
                <w:rStyle w:val="aff0"/>
                <w:cs/>
              </w:rPr>
              <w:t>๕. ยุทธศาสตร์การพัฒนาขององค์กรปกครองส่วนท้องถิ่นในเขตจังหวัด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_Toc11931035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๒๕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15B1F4C5" w14:textId="0E9E6A44" w:rsidR="00EC158B" w:rsidRPr="00177830" w:rsidRDefault="00077AFB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r>
            <w:t xml:space="preserve">6. </w:t>
          </w:r>
          <w:hyperlink w:anchor="_Toc11931036" w:history="1">
            <w:r w:rsidR="00EC158B" w:rsidRPr="00177830">
              <w:rPr>
                <w:rStyle w:val="aff0"/>
                <w:cs/>
              </w:rPr>
              <w:t>การนำกรอบพัฒนาองค์กรปกครองส่วนท้องถิ่นไปสู่กับปฏิบัติ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_Toc11931036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 w:rsidR="002127D3">
              <w:rPr>
                <w:webHidden/>
                <w:cs/>
              </w:rPr>
              <w:t>๓๐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6707DE8A" w14:textId="5E751225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37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ยุทธศาสตร์ขององค์กรปกครองส่วนตำบลจำปา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_Toc11931037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๓๐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33F13E15" w14:textId="36D336F6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38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จุดยืนทางยุทธศาสตร์ (Positioning)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_Toc11931038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๓๓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48E77F53" w14:textId="1F9A7F9B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39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ความเชื่อมโยงของยุทธศาสตร์ในภาพรวม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_Toc11931039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๓๔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740C68DE" w14:textId="6D54423E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040" w:history="1">
            <w:r w:rsidR="00EC158B" w:rsidRPr="00177830">
              <w:rPr>
                <w:rStyle w:val="aff0"/>
                <w:cs/>
              </w:rPr>
              <w:t>การวิเคราะห์เพื่อพัฒนาท้องถิ่น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_Toc11931040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๓๕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1B200510" w14:textId="06F7D52C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41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การวิเคราะห์กรอบการจัดทำยุทธศาสตร์ขององค์กรปกครองส่วนท้องถิ่น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_Toc11931041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๓๕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366EE665" w14:textId="299E621A" w:rsidR="00EC158B" w:rsidRPr="00177830" w:rsidRDefault="002127D3">
          <w:pPr>
            <w:pStyle w:val="35"/>
            <w:tabs>
              <w:tab w:val="right" w:leader="dot" w:pos="8296"/>
            </w:tabs>
            <w:rPr>
              <w:rFonts w:ascii="TH SarabunIT๙" w:hAnsi="TH SarabunIT๙" w:cs="TH SarabunIT๙"/>
              <w:noProof/>
              <w:sz w:val="22"/>
              <w:cs w:val="0"/>
            </w:rPr>
          </w:pPr>
          <w:hyperlink w:anchor="_Toc11931042" w:history="1">
            <w:r w:rsidR="00EC158B" w:rsidRPr="00177830">
              <w:rPr>
                <w:rStyle w:val="aff0"/>
                <w:rFonts w:ascii="TH SarabunIT๙" w:hAnsi="TH SarabunIT๙" w:cs="TH SarabunIT๙"/>
                <w:noProof/>
              </w:rPr>
              <w:t>การประเมินสถานการณ์สภาพแวดล้อมภายนอกที่เกี่ยวข้อง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tab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begin"/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instrText xml:space="preserve"> PAGEREF _Toc11931042 \h </w:instrTex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webHidden/>
              </w:rPr>
              <w:t>๓๖</w:t>
            </w:r>
            <w:r w:rsidR="00EC158B" w:rsidRPr="00177830">
              <w:rPr>
                <w:rFonts w:ascii="TH SarabunIT๙" w:hAnsi="TH SarabunIT๙" w:cs="TH SarabunIT๙"/>
                <w:noProof/>
                <w:webHidden/>
              </w:rPr>
              <w:fldChar w:fldCharType="end"/>
            </w:r>
          </w:hyperlink>
        </w:p>
        <w:p w14:paraId="57897147" w14:textId="23FD310F" w:rsidR="00EC158B" w:rsidRPr="00177830" w:rsidRDefault="002127D3">
          <w:pPr>
            <w:pStyle w:val="17"/>
            <w:rPr>
              <w:b w:val="0"/>
              <w:bCs w:val="0"/>
              <w:sz w:val="22"/>
              <w:szCs w:val="28"/>
            </w:rPr>
          </w:pPr>
          <w:hyperlink w:anchor="_Toc11931050" w:history="1">
            <w:r w:rsidR="00EC158B" w:rsidRPr="00177830">
              <w:rPr>
                <w:rStyle w:val="aff0"/>
                <w:cs/>
              </w:rPr>
              <w:t xml:space="preserve">ส่วนที่ </w:t>
            </w:r>
            <w:r w:rsidR="00895459">
              <w:rPr>
                <w:rStyle w:val="aff0"/>
                <w:rFonts w:hint="cs"/>
                <w:cs/>
              </w:rPr>
              <w:t>3</w:t>
            </w:r>
            <w:r w:rsidR="00EC158B" w:rsidRPr="00177830">
              <w:rPr>
                <w:rStyle w:val="aff0"/>
                <w:cs/>
              </w:rPr>
              <w:t xml:space="preserve"> การนำแผนพัฒนาท้องถิ่นไปสู่การปฏิบัติ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_Toc11931050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๔๗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4ECBA0A9" w14:textId="683A5978" w:rsidR="00EC158B" w:rsidRPr="00177830" w:rsidRDefault="002127D3">
          <w:pPr>
            <w:pStyle w:val="17"/>
            <w:rPr>
              <w:b w:val="0"/>
              <w:bCs w:val="0"/>
              <w:sz w:val="22"/>
              <w:szCs w:val="28"/>
            </w:rPr>
          </w:pPr>
          <w:hyperlink w:anchor="_Toc11931144" w:history="1">
            <w:r w:rsidR="00EC158B" w:rsidRPr="00177830">
              <w:rPr>
                <w:rStyle w:val="aff0"/>
                <w:cs/>
              </w:rPr>
              <w:t>ส่วนที่ 4</w:t>
            </w:r>
            <w:r w:rsidR="00EC158B" w:rsidRPr="00177830">
              <w:rPr>
                <w:rStyle w:val="aff0"/>
              </w:rPr>
              <w:t xml:space="preserve"> </w:t>
            </w:r>
            <w:r w:rsidR="00EC158B" w:rsidRPr="00177830">
              <w:rPr>
                <w:rStyle w:val="aff0"/>
                <w:cs/>
              </w:rPr>
              <w:t>การติดตามและประเมินผล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_Toc11931144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๑๐๘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74DF5480" w14:textId="5F27F44C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145" w:history="1">
            <w:r w:rsidR="00EC158B" w:rsidRPr="00177830">
              <w:rPr>
                <w:rStyle w:val="aff0"/>
              </w:rPr>
              <w:t>1</w:t>
            </w:r>
            <w:r w:rsidR="00EC158B" w:rsidRPr="00177830">
              <w:rPr>
                <w:rStyle w:val="aff0"/>
                <w:cs/>
              </w:rPr>
              <w:t>. การติดตามและประเมินผล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_Toc11931145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๑๐๘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099F9C75" w14:textId="5C06863D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147" w:history="1">
            <w:r w:rsidR="00EC158B" w:rsidRPr="00177830">
              <w:rPr>
                <w:rStyle w:val="aff0"/>
              </w:rPr>
              <w:t>2</w:t>
            </w:r>
            <w:r w:rsidR="00EC158B" w:rsidRPr="00177830">
              <w:rPr>
                <w:rStyle w:val="aff0"/>
                <w:cs/>
              </w:rPr>
              <w:t>. การติดตามและประเมินผลโครงการ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_Toc11931147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๑๐๙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396D855E" w14:textId="5A176240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149" w:history="1">
            <w:r w:rsidR="00EC158B" w:rsidRPr="00177830">
              <w:rPr>
                <w:rStyle w:val="aff0"/>
              </w:rPr>
              <w:t>3</w:t>
            </w:r>
            <w:r w:rsidR="00EC158B" w:rsidRPr="00177830">
              <w:rPr>
                <w:rStyle w:val="aff0"/>
                <w:cs/>
              </w:rPr>
              <w:t>. สรุปผลการพัฒนาท้องถิ่น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_Toc11931149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๑๐๙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39A22FAE" w14:textId="69424E85" w:rsidR="00EC158B" w:rsidRPr="00177830" w:rsidRDefault="002127D3">
          <w:pPr>
            <w:pStyle w:val="26"/>
            <w:rPr>
              <w:rFonts w:eastAsiaTheme="minorEastAsia"/>
              <w:b w:val="0"/>
              <w:bCs w:val="0"/>
              <w:spacing w:val="0"/>
              <w:sz w:val="22"/>
              <w:szCs w:val="28"/>
            </w:rPr>
          </w:pPr>
          <w:hyperlink w:anchor="_Toc11931150" w:history="1">
            <w:r w:rsidR="00EC158B" w:rsidRPr="00177830">
              <w:rPr>
                <w:rStyle w:val="aff0"/>
              </w:rPr>
              <w:t>4</w:t>
            </w:r>
            <w:r w:rsidR="00EC158B" w:rsidRPr="00177830">
              <w:rPr>
                <w:rStyle w:val="aff0"/>
                <w:cs/>
              </w:rPr>
              <w:t>. ข้อเสนอแนะในการจัดทำแผนพัฒนาท้องถิ่น</w:t>
            </w:r>
            <w:r w:rsidR="00EC158B" w:rsidRPr="00177830">
              <w:rPr>
                <w:webHidden/>
              </w:rPr>
              <w:tab/>
            </w:r>
            <w:r w:rsidR="00EC158B" w:rsidRPr="00177830">
              <w:rPr>
                <w:webHidden/>
              </w:rPr>
              <w:fldChar w:fldCharType="begin"/>
            </w:r>
            <w:r w:rsidR="00EC158B" w:rsidRPr="00177830">
              <w:rPr>
                <w:webHidden/>
              </w:rPr>
              <w:instrText xml:space="preserve"> PAGEREF _Toc11931150 \h </w:instrText>
            </w:r>
            <w:r w:rsidR="00EC158B" w:rsidRPr="00177830">
              <w:rPr>
                <w:webHidden/>
              </w:rPr>
            </w:r>
            <w:r w:rsidR="00EC158B" w:rsidRPr="00177830">
              <w:rPr>
                <w:webHidden/>
              </w:rPr>
              <w:fldChar w:fldCharType="separate"/>
            </w:r>
            <w:r>
              <w:rPr>
                <w:webHidden/>
                <w:cs/>
              </w:rPr>
              <w:t>๑๑๐</w:t>
            </w:r>
            <w:r w:rsidR="00EC158B" w:rsidRPr="00177830">
              <w:rPr>
                <w:webHidden/>
              </w:rPr>
              <w:fldChar w:fldCharType="end"/>
            </w:r>
          </w:hyperlink>
        </w:p>
        <w:p w14:paraId="1E0BF975" w14:textId="77777777" w:rsidR="00EC158B" w:rsidRDefault="00EC158B">
          <w:r>
            <w:rPr>
              <w:b/>
              <w:bCs/>
              <w:noProof/>
            </w:rPr>
            <w:fldChar w:fldCharType="end"/>
          </w:r>
        </w:p>
      </w:sdtContent>
    </w:sdt>
    <w:p w14:paraId="4C6DCFC6" w14:textId="77777777" w:rsidR="008457E7" w:rsidRPr="008457E7" w:rsidRDefault="008457E7" w:rsidP="008457E7">
      <w:pPr>
        <w:tabs>
          <w:tab w:val="center" w:pos="6229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BC8C9B4" w14:textId="77777777" w:rsidR="00281664" w:rsidRPr="002010A2" w:rsidRDefault="00281664" w:rsidP="0028166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10A2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14:paraId="50EED203" w14:textId="77777777" w:rsidR="00281664" w:rsidRDefault="00281664" w:rsidP="00281664">
      <w:pPr>
        <w:rPr>
          <w:rFonts w:ascii="TH SarabunIT๙" w:hAnsi="TH SarabunIT๙" w:cs="TH SarabunIT๙"/>
        </w:rPr>
      </w:pPr>
    </w:p>
    <w:p w14:paraId="74FB8BD6" w14:textId="77777777" w:rsidR="00EC67E6" w:rsidRPr="002010A2" w:rsidRDefault="00EC67E6" w:rsidP="00281664">
      <w:pPr>
        <w:rPr>
          <w:rFonts w:ascii="TH SarabunIT๙" w:hAnsi="TH SarabunIT๙" w:cs="TH SarabunIT๙"/>
          <w:cs/>
        </w:rPr>
        <w:sectPr w:rsidR="00EC67E6" w:rsidRPr="002010A2" w:rsidSect="00B3360E">
          <w:headerReference w:type="default" r:id="rId11"/>
          <w:pgSz w:w="11906" w:h="16838"/>
          <w:pgMar w:top="993" w:right="1440" w:bottom="1440" w:left="2160" w:header="706" w:footer="706" w:gutter="0"/>
          <w:pgNumType w:fmt="thaiLetters" w:start="1"/>
          <w:cols w:space="708"/>
          <w:docGrid w:linePitch="360"/>
        </w:sectPr>
      </w:pPr>
    </w:p>
    <w:p w14:paraId="71308D45" w14:textId="77777777" w:rsidR="00F54F2A" w:rsidRPr="009D3411" w:rsidRDefault="00F54F2A" w:rsidP="009D3411">
      <w:pPr>
        <w:pStyle w:val="1"/>
      </w:pPr>
      <w:bookmarkStart w:id="1" w:name="_Toc11930982"/>
      <w:r w:rsidRPr="009D3411">
        <w:rPr>
          <w:cs/>
        </w:rPr>
        <w:lastRenderedPageBreak/>
        <w:t xml:space="preserve">ส่วนที่ 1  </w:t>
      </w:r>
      <w:r w:rsidRPr="009D3411">
        <w:rPr>
          <w:cs/>
        </w:rPr>
        <w:br/>
        <w:t>สภาพทั่วไปและข้อมูลพื้นฐาน</w:t>
      </w:r>
      <w:bookmarkEnd w:id="1"/>
    </w:p>
    <w:p w14:paraId="6EA88C12" w14:textId="77777777" w:rsidR="00F54F2A" w:rsidRPr="002010A2" w:rsidRDefault="00F54F2A" w:rsidP="009D3411">
      <w:pPr>
        <w:pStyle w:val="2"/>
      </w:pPr>
      <w:r w:rsidRPr="002010A2">
        <w:rPr>
          <w:sz w:val="32"/>
          <w:szCs w:val="32"/>
          <w:cs/>
        </w:rPr>
        <w:tab/>
      </w:r>
      <w:bookmarkStart w:id="2" w:name="_Toc509817922"/>
      <w:bookmarkStart w:id="3" w:name="_Toc11930983"/>
      <w:r w:rsidRPr="002010A2">
        <w:rPr>
          <w:cs/>
        </w:rPr>
        <w:t>1. ด้านกายภาพ</w:t>
      </w:r>
      <w:bookmarkEnd w:id="2"/>
      <w:bookmarkEnd w:id="3"/>
      <w:r w:rsidRPr="002010A2">
        <w:rPr>
          <w:cs/>
        </w:rPr>
        <w:t xml:space="preserve"> </w:t>
      </w:r>
      <w:r w:rsidRPr="002010A2">
        <w:rPr>
          <w:cs/>
        </w:rPr>
        <w:tab/>
      </w:r>
    </w:p>
    <w:p w14:paraId="5312800E" w14:textId="77777777" w:rsidR="00F54F2A" w:rsidRPr="002010A2" w:rsidRDefault="00F54F2A" w:rsidP="009D3411">
      <w:pPr>
        <w:pStyle w:val="3"/>
        <w:rPr>
          <w:cs/>
        </w:rPr>
      </w:pPr>
      <w:bookmarkStart w:id="4" w:name="_Toc509817923"/>
      <w:bookmarkStart w:id="5" w:name="_Toc11930984"/>
      <w:r w:rsidRPr="002010A2">
        <w:rPr>
          <w:cs/>
        </w:rPr>
        <w:t>1.1 ที่ตั้งของหมู่บ้าน/ชุมชน/ตำบล</w:t>
      </w:r>
      <w:bookmarkEnd w:id="4"/>
      <w:bookmarkEnd w:id="5"/>
    </w:p>
    <w:p w14:paraId="07C77A1F" w14:textId="77777777" w:rsidR="00F54F2A" w:rsidRPr="002010A2" w:rsidRDefault="00F54F2A" w:rsidP="00F54F2A">
      <w:pPr>
        <w:spacing w:after="120" w:line="240" w:lineRule="auto"/>
        <w:ind w:firstLine="1440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ตำบลจำปาตั้งอยู่ทางทิศตะวันออกของอำเภอท่าเรือไปเป็นระยะทางประมาณ </w:t>
      </w:r>
      <w:r w:rsidRPr="002010A2">
        <w:rPr>
          <w:rFonts w:ascii="TH SarabunIT๙" w:eastAsia="Cordia New" w:hAnsi="TH SarabunIT๙" w:cs="TH SarabunIT๙"/>
          <w:spacing w:val="-12"/>
          <w:sz w:val="32"/>
          <w:szCs w:val="32"/>
        </w:rPr>
        <w:t xml:space="preserve">4 </w:t>
      </w:r>
      <w:r w:rsidRPr="002010A2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กิโลเมตร มีพื้นที่ประมาณ </w:t>
      </w:r>
      <w:r w:rsidRPr="002010A2">
        <w:rPr>
          <w:rFonts w:ascii="TH SarabunIT๙" w:eastAsia="Cordia New" w:hAnsi="TH SarabunIT๙" w:cs="TH SarabunIT๙"/>
          <w:spacing w:val="-12"/>
          <w:sz w:val="32"/>
          <w:szCs w:val="32"/>
        </w:rPr>
        <w:t xml:space="preserve">9 </w:t>
      </w:r>
      <w:r w:rsidRPr="002010A2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ตารางกิโลเมตร โดยมีอาณาเขตติดกับพื้นที่ตำบลต่าง ๆ ดังนี้</w:t>
      </w:r>
    </w:p>
    <w:p w14:paraId="0AA4B35C" w14:textId="77777777" w:rsidR="00F54F2A" w:rsidRPr="002010A2" w:rsidRDefault="00F54F2A" w:rsidP="00F54F2A">
      <w:pPr>
        <w:tabs>
          <w:tab w:val="left" w:pos="900"/>
          <w:tab w:val="left" w:pos="2250"/>
          <w:tab w:val="left" w:pos="4680"/>
          <w:tab w:val="left" w:pos="6120"/>
          <w:tab w:val="left" w:pos="64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ทิศเหนือ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ติดต่อกับตำบลท่าหลวง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อำเภอท่าเรือ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จังหวัดพระนครศรีอยุธยา</w:t>
      </w:r>
    </w:p>
    <w:p w14:paraId="6B817775" w14:textId="77777777" w:rsidR="00F54F2A" w:rsidRPr="002010A2" w:rsidRDefault="00F54F2A" w:rsidP="00F54F2A">
      <w:pPr>
        <w:tabs>
          <w:tab w:val="left" w:pos="900"/>
          <w:tab w:val="left" w:pos="2250"/>
          <w:tab w:val="left" w:pos="4680"/>
          <w:tab w:val="left" w:pos="6120"/>
          <w:tab w:val="left" w:pos="64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ทิศตะวันออก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ติดต่อกับตำบลท่าหลวง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อำเภอท่าเรือ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จังหวัดพระนครศรีอยุธยา</w:t>
      </w:r>
    </w:p>
    <w:p w14:paraId="60D0B5B1" w14:textId="77777777" w:rsidR="00F54F2A" w:rsidRPr="002010A2" w:rsidRDefault="00F54F2A" w:rsidP="00F54F2A">
      <w:pPr>
        <w:tabs>
          <w:tab w:val="left" w:pos="900"/>
          <w:tab w:val="left" w:pos="2250"/>
          <w:tab w:val="left" w:pos="4680"/>
          <w:tab w:val="left" w:pos="6120"/>
          <w:tab w:val="left" w:pos="64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ทิศตะวันตก 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ติดต่อกับตำบลท่าเจ้าสนุก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อำเภอท่าเรือ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จังหวัดพระนครศรีอยุธยา</w:t>
      </w:r>
    </w:p>
    <w:p w14:paraId="41D7409C" w14:textId="77777777" w:rsidR="00F54F2A" w:rsidRPr="002010A2" w:rsidRDefault="00F54F2A" w:rsidP="00F54F2A">
      <w:pPr>
        <w:tabs>
          <w:tab w:val="left" w:pos="900"/>
          <w:tab w:val="left" w:pos="2250"/>
          <w:tab w:val="left" w:pos="4680"/>
          <w:tab w:val="left" w:pos="6120"/>
          <w:tab w:val="left" w:pos="648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ทิศใต้</w:t>
      </w:r>
      <w:r w:rsidRPr="002010A2">
        <w:rPr>
          <w:rFonts w:ascii="TH SarabunIT๙" w:eastAsia="Cordia New" w:hAnsi="TH SarabunIT๙" w:cs="TH SarabunIT๙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ติดต่อกับตำบลหนองขนาก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อำเภอท่าเรือ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จังหวัดพระนครศรีอยุธยา</w:t>
      </w:r>
    </w:p>
    <w:p w14:paraId="79D67D6E" w14:textId="77777777" w:rsidR="00F54F2A" w:rsidRPr="002010A2" w:rsidRDefault="00F54F2A" w:rsidP="009D3411">
      <w:pPr>
        <w:pStyle w:val="3"/>
      </w:pPr>
      <w:bookmarkStart w:id="6" w:name="_Toc509817924"/>
      <w:bookmarkStart w:id="7" w:name="_Toc11930985"/>
      <w:r w:rsidRPr="002010A2">
        <w:t>1</w:t>
      </w:r>
      <w:r w:rsidRPr="002010A2">
        <w:rPr>
          <w:cs/>
        </w:rPr>
        <w:t>.</w:t>
      </w:r>
      <w:r w:rsidRPr="002010A2">
        <w:t xml:space="preserve">2  </w:t>
      </w:r>
      <w:r w:rsidRPr="002010A2">
        <w:rPr>
          <w:cs/>
        </w:rPr>
        <w:t>ลักษณะภูมิประเทศ</w:t>
      </w:r>
      <w:bookmarkEnd w:id="6"/>
      <w:bookmarkEnd w:id="7"/>
      <w:r w:rsidRPr="002010A2">
        <w:rPr>
          <w:cs/>
        </w:rPr>
        <w:t xml:space="preserve">   </w:t>
      </w:r>
    </w:p>
    <w:p w14:paraId="3496E038" w14:textId="5D66A019" w:rsidR="00F54F2A" w:rsidRPr="00552806" w:rsidRDefault="00F54F2A" w:rsidP="007273D8">
      <w:pPr>
        <w:spacing w:after="12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52806">
        <w:rPr>
          <w:rFonts w:ascii="TH SarabunIT๙" w:eastAsia="Cordia New" w:hAnsi="TH SarabunIT๙" w:cs="TH SarabunIT๙"/>
          <w:sz w:val="32"/>
          <w:szCs w:val="32"/>
          <w:cs/>
        </w:rPr>
        <w:t>ลักษณะภูมิประเทศของ</w:t>
      </w:r>
      <w:r w:rsidR="00552806" w:rsidRPr="00552806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องค์การบริหารส่วนตำบลจำปา</w:t>
      </w:r>
      <w:r w:rsidRPr="00552806">
        <w:rPr>
          <w:rFonts w:ascii="TH SarabunIT๙" w:eastAsia="Cordia New" w:hAnsi="TH SarabunIT๙" w:cs="TH SarabunIT๙"/>
          <w:sz w:val="32"/>
          <w:szCs w:val="32"/>
          <w:cs/>
        </w:rPr>
        <w:t xml:space="preserve">มีลักษณะเป็นที่ราบลุ่ม </w:t>
      </w:r>
      <w:r w:rsidR="007273D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552806">
        <w:rPr>
          <w:rFonts w:ascii="TH SarabunIT๙" w:eastAsia="Cordia New" w:hAnsi="TH SarabunIT๙" w:cs="TH SarabunIT๙"/>
          <w:sz w:val="32"/>
          <w:szCs w:val="32"/>
          <w:cs/>
        </w:rPr>
        <w:t>ด้านทิศตะวันออกติดกับแม่น้ำป่าสัก ประชาชนส่วนใหญ่อาศัยอยู่ริมแม่น้ำป่าสัก พื้นที่ด้านทิศตะวันตกและทิศใต้เป็นที่ราบลุ่มมีคลองชลประทาน เป็นพื้นที่ทำการเกษตรและเป็นที่อยู่อาศัยบางส่วน</w:t>
      </w:r>
    </w:p>
    <w:p w14:paraId="1B24968B" w14:textId="77777777" w:rsidR="00F54F2A" w:rsidRPr="002010A2" w:rsidRDefault="00F54F2A" w:rsidP="009D3411">
      <w:pPr>
        <w:pStyle w:val="3"/>
      </w:pPr>
      <w:bookmarkStart w:id="8" w:name="_Toc509817925"/>
      <w:bookmarkStart w:id="9" w:name="_Toc11930986"/>
      <w:r w:rsidRPr="002010A2">
        <w:t>1</w:t>
      </w:r>
      <w:r w:rsidRPr="002010A2">
        <w:rPr>
          <w:cs/>
        </w:rPr>
        <w:t>.</w:t>
      </w:r>
      <w:r w:rsidRPr="002010A2">
        <w:t xml:space="preserve">3 </w:t>
      </w:r>
      <w:r w:rsidRPr="002010A2">
        <w:rPr>
          <w:cs/>
        </w:rPr>
        <w:t>ลักษณะภูมิอากาศ</w:t>
      </w:r>
      <w:bookmarkEnd w:id="8"/>
      <w:bookmarkEnd w:id="9"/>
    </w:p>
    <w:p w14:paraId="65B00FEF" w14:textId="77777777" w:rsidR="00F54F2A" w:rsidRPr="002010A2" w:rsidRDefault="00F54F2A" w:rsidP="00F54F2A">
      <w:pPr>
        <w:spacing w:after="120" w:line="240" w:lineRule="auto"/>
        <w:ind w:firstLine="1440"/>
        <w:rPr>
          <w:rFonts w:ascii="TH SarabunIT๙" w:eastAsia="Cordia New" w:hAnsi="TH SarabunIT๙" w:cs="TH SarabunIT๙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 xml:space="preserve">มี </w:t>
      </w:r>
      <w:r w:rsidRPr="002010A2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ฤดูกาล คือ ฤดูร้อน ฤดูฝน และฤดูหนาว</w:t>
      </w:r>
    </w:p>
    <w:p w14:paraId="2E6041EE" w14:textId="77777777" w:rsidR="00F54F2A" w:rsidRPr="002010A2" w:rsidRDefault="00F54F2A" w:rsidP="009D3411">
      <w:pPr>
        <w:pStyle w:val="3"/>
      </w:pPr>
      <w:bookmarkStart w:id="10" w:name="_Toc509817926"/>
      <w:bookmarkStart w:id="11" w:name="_Toc11930987"/>
      <w:r w:rsidRPr="002010A2">
        <w:t>1</w:t>
      </w:r>
      <w:r w:rsidRPr="002010A2">
        <w:rPr>
          <w:cs/>
        </w:rPr>
        <w:t>.</w:t>
      </w:r>
      <w:r w:rsidRPr="002010A2">
        <w:t xml:space="preserve">4 </w:t>
      </w:r>
      <w:r w:rsidRPr="002010A2">
        <w:rPr>
          <w:cs/>
        </w:rPr>
        <w:t>ลักษณะของดิน</w:t>
      </w:r>
      <w:bookmarkEnd w:id="10"/>
      <w:bookmarkEnd w:id="11"/>
    </w:p>
    <w:p w14:paraId="3DCE15D6" w14:textId="77777777" w:rsidR="00F54F2A" w:rsidRPr="002010A2" w:rsidRDefault="00F54F2A" w:rsidP="00F54F2A">
      <w:pPr>
        <w:spacing w:after="120" w:line="240" w:lineRule="auto"/>
        <w:ind w:left="720" w:firstLine="720"/>
        <w:rPr>
          <w:rFonts w:ascii="TH SarabunIT๙" w:eastAsia="Cordia New" w:hAnsi="TH SarabunIT๙" w:cs="TH SarabunIT๙"/>
          <w:spacing w:val="2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ลักษณะของดินในพื้นที่เป็นดินร่วน ดินเหนียว พื้นราบเหมาะแก่การเพาะปลูกข้าว</w:t>
      </w:r>
    </w:p>
    <w:p w14:paraId="26288C6F" w14:textId="77777777" w:rsidR="00F54F2A" w:rsidRPr="002010A2" w:rsidRDefault="00F54F2A" w:rsidP="009D3411">
      <w:pPr>
        <w:pStyle w:val="3"/>
      </w:pPr>
      <w:bookmarkStart w:id="12" w:name="_Toc509817927"/>
      <w:bookmarkStart w:id="13" w:name="_Toc11930988"/>
      <w:r w:rsidRPr="002010A2">
        <w:t>1</w:t>
      </w:r>
      <w:r w:rsidRPr="002010A2">
        <w:rPr>
          <w:cs/>
        </w:rPr>
        <w:t>.</w:t>
      </w:r>
      <w:r w:rsidRPr="002010A2">
        <w:t xml:space="preserve">5 </w:t>
      </w:r>
      <w:r w:rsidRPr="002010A2">
        <w:rPr>
          <w:cs/>
        </w:rPr>
        <w:t>ลักษณะของแหล่งน้ำ</w:t>
      </w:r>
      <w:bookmarkEnd w:id="12"/>
      <w:bookmarkEnd w:id="13"/>
    </w:p>
    <w:p w14:paraId="7CA0420E" w14:textId="77777777" w:rsidR="00F54F2A" w:rsidRPr="002010A2" w:rsidRDefault="00F54F2A" w:rsidP="00F54F2A">
      <w:pPr>
        <w:spacing w:after="120" w:line="240" w:lineRule="auto"/>
        <w:ind w:firstLine="1440"/>
        <w:rPr>
          <w:rFonts w:ascii="TH SarabunIT๙" w:eastAsia="Cordia New" w:hAnsi="TH SarabunIT๙" w:cs="TH SarabunIT๙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 xml:space="preserve"> มีแหล่งน้ำธรรมชาติไหลผ่าน ได้แก่ แม่น้ำป่าสัก</w:t>
      </w:r>
    </w:p>
    <w:p w14:paraId="2B131B15" w14:textId="77777777" w:rsidR="00F54F2A" w:rsidRPr="002010A2" w:rsidRDefault="00F54F2A" w:rsidP="009D3411">
      <w:pPr>
        <w:pStyle w:val="3"/>
        <w:rPr>
          <w:cs/>
        </w:rPr>
      </w:pPr>
      <w:bookmarkStart w:id="14" w:name="_Toc509817928"/>
      <w:bookmarkStart w:id="15" w:name="_Toc11930989"/>
      <w:r w:rsidRPr="002010A2">
        <w:t>1</w:t>
      </w:r>
      <w:r w:rsidRPr="002010A2">
        <w:rPr>
          <w:cs/>
        </w:rPr>
        <w:t>.</w:t>
      </w:r>
      <w:r w:rsidRPr="002010A2">
        <w:t xml:space="preserve">6 </w:t>
      </w:r>
      <w:r w:rsidRPr="002010A2">
        <w:rPr>
          <w:cs/>
        </w:rPr>
        <w:t>ลักษณะของไม้และป่าไม้</w:t>
      </w:r>
      <w:bookmarkEnd w:id="14"/>
      <w:bookmarkEnd w:id="15"/>
    </w:p>
    <w:p w14:paraId="1702C22F" w14:textId="77777777" w:rsidR="00F54F2A" w:rsidRPr="002010A2" w:rsidRDefault="00F54F2A" w:rsidP="00F54F2A">
      <w:pPr>
        <w:tabs>
          <w:tab w:val="left" w:pos="851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ในพื้นที่ไม่มีพื้นที่ป่าไม้</w:t>
      </w:r>
    </w:p>
    <w:p w14:paraId="5FE03879" w14:textId="77777777" w:rsidR="00F54F2A" w:rsidRPr="002010A2" w:rsidRDefault="00F54F2A" w:rsidP="009D3411">
      <w:pPr>
        <w:pStyle w:val="2"/>
      </w:pPr>
      <w:r w:rsidRPr="002010A2">
        <w:rPr>
          <w:sz w:val="32"/>
          <w:szCs w:val="32"/>
          <w:cs/>
        </w:rPr>
        <w:tab/>
      </w:r>
      <w:bookmarkStart w:id="16" w:name="_Toc509817929"/>
      <w:bookmarkStart w:id="17" w:name="_Toc11930990"/>
      <w:r w:rsidRPr="002010A2">
        <w:rPr>
          <w:cs/>
        </w:rPr>
        <w:t>2. ด้านการเมืองการปกครอง</w:t>
      </w:r>
      <w:bookmarkEnd w:id="16"/>
      <w:bookmarkEnd w:id="17"/>
      <w:r w:rsidRPr="002010A2">
        <w:rPr>
          <w:cs/>
        </w:rPr>
        <w:t xml:space="preserve"> </w:t>
      </w:r>
    </w:p>
    <w:p w14:paraId="37E36B06" w14:textId="77777777" w:rsidR="00F54F2A" w:rsidRPr="002010A2" w:rsidRDefault="00F54F2A" w:rsidP="009D3411">
      <w:pPr>
        <w:pStyle w:val="3"/>
        <w:rPr>
          <w:cs/>
        </w:rPr>
      </w:pPr>
      <w:r w:rsidRPr="002010A2">
        <w:rPr>
          <w:cs/>
        </w:rPr>
        <w:tab/>
      </w:r>
      <w:bookmarkStart w:id="18" w:name="_Toc509817930"/>
      <w:bookmarkStart w:id="19" w:name="_Toc11930991"/>
      <w:r w:rsidRPr="002010A2">
        <w:rPr>
          <w:cs/>
        </w:rPr>
        <w:t>2.1 เขตการปกครอง</w:t>
      </w:r>
      <w:bookmarkEnd w:id="18"/>
      <w:bookmarkEnd w:id="19"/>
      <w:r w:rsidRPr="002010A2">
        <w:rPr>
          <w:cs/>
        </w:rPr>
        <w:t xml:space="preserve"> </w:t>
      </w:r>
    </w:p>
    <w:p w14:paraId="2A8DA2B1" w14:textId="77777777" w:rsidR="00F54F2A" w:rsidRPr="00552806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5280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5280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ตำบลจำปาประกอบด้วยจำนวน </w:t>
      </w:r>
      <w:r w:rsidRPr="00552806">
        <w:rPr>
          <w:rFonts w:ascii="TH SarabunIT๙" w:eastAsia="Calibri" w:hAnsi="TH SarabunIT๙" w:cs="TH SarabunIT๙"/>
          <w:sz w:val="32"/>
          <w:szCs w:val="32"/>
        </w:rPr>
        <w:t>9</w:t>
      </w:r>
      <w:r w:rsidRPr="00552806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หมู่บ้าน โดยอยู่ในเขตปกค</w:t>
      </w:r>
      <w:r w:rsidR="002010A2" w:rsidRPr="00552806">
        <w:rPr>
          <w:rFonts w:ascii="TH SarabunIT๙" w:eastAsia="Calibri" w:hAnsi="TH SarabunIT๙" w:cs="TH SarabunIT๙"/>
          <w:sz w:val="32"/>
          <w:szCs w:val="32"/>
          <w:cs/>
        </w:rPr>
        <w:t>รองของ</w:t>
      </w:r>
      <w:r w:rsidR="00552806" w:rsidRPr="00552806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องค์การบริหารส่วนตำบลจำปา</w:t>
      </w:r>
      <w:r w:rsidRPr="00552806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</w:t>
      </w:r>
      <w:r w:rsidRPr="00552806">
        <w:rPr>
          <w:rFonts w:ascii="TH SarabunIT๙" w:eastAsia="Calibri" w:hAnsi="TH SarabunIT๙" w:cs="TH SarabunIT๙"/>
          <w:sz w:val="32"/>
          <w:szCs w:val="32"/>
        </w:rPr>
        <w:t>5</w:t>
      </w:r>
      <w:r w:rsidRPr="00552806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หมู่บ้าน ได้แก่</w:t>
      </w:r>
    </w:p>
    <w:p w14:paraId="16A72E27" w14:textId="77777777" w:rsidR="00F54F2A" w:rsidRPr="00552806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5280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5280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52806">
        <w:rPr>
          <w:rFonts w:ascii="TH SarabunIT๙" w:eastAsia="Calibri" w:hAnsi="TH SarabunIT๙" w:cs="TH SarabunIT๙"/>
          <w:sz w:val="32"/>
          <w:szCs w:val="32"/>
          <w:cs/>
        </w:rPr>
        <w:tab/>
        <w:t>หมู่ 2 บ้านสวนทับทิม</w:t>
      </w:r>
    </w:p>
    <w:p w14:paraId="26A25D72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>หมู่ 3 บ้านเตาปูน</w:t>
      </w:r>
    </w:p>
    <w:p w14:paraId="3DE798A2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>หมู่ 4 บ้านจำปา</w:t>
      </w:r>
    </w:p>
    <w:p w14:paraId="78D75DDC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>หมู่ 5 บ้านจำปา</w:t>
      </w:r>
    </w:p>
    <w:p w14:paraId="7938A70C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หมู่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2010A2">
        <w:rPr>
          <w:rFonts w:ascii="TH SarabunIT๙" w:eastAsia="Calibri" w:hAnsi="TH SarabunIT๙" w:cs="TH SarabunIT๙"/>
          <w:sz w:val="32"/>
          <w:szCs w:val="32"/>
        </w:rPr>
        <w:t xml:space="preserve">8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บ้านโคกมะนาว</w:t>
      </w:r>
    </w:p>
    <w:p w14:paraId="0D6D6761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อยู่ในเขตปกครองของเทศบาลตำบลท่าหลวง จำนวน </w:t>
      </w:r>
      <w:r w:rsidRPr="002010A2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หมู่ ได้แก่</w:t>
      </w:r>
    </w:p>
    <w:p w14:paraId="3923BCFF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>หมู่ 1 บ้านไร่</w:t>
      </w:r>
    </w:p>
    <w:p w14:paraId="2B16446D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หมู่ </w:t>
      </w:r>
      <w:r w:rsidRPr="002010A2">
        <w:rPr>
          <w:rFonts w:ascii="TH SarabunIT๙" w:eastAsia="Calibri" w:hAnsi="TH SarabunIT๙" w:cs="TH SarabunIT๙"/>
          <w:sz w:val="32"/>
          <w:szCs w:val="32"/>
        </w:rPr>
        <w:t>6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 บ้านมะขามเรียง</w:t>
      </w:r>
    </w:p>
    <w:p w14:paraId="104BCF82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หมู่ </w:t>
      </w:r>
      <w:r w:rsidRPr="002010A2">
        <w:rPr>
          <w:rFonts w:ascii="TH SarabunIT๙" w:eastAsia="Calibri" w:hAnsi="TH SarabunIT๙" w:cs="TH SarabunIT๙"/>
          <w:sz w:val="32"/>
          <w:szCs w:val="32"/>
        </w:rPr>
        <w:t>7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 บ้านท่าแดง</w:t>
      </w:r>
    </w:p>
    <w:p w14:paraId="476473C3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หมู่ </w:t>
      </w:r>
      <w:r w:rsidRPr="002010A2">
        <w:rPr>
          <w:rFonts w:ascii="TH SarabunIT๙" w:eastAsia="Calibri" w:hAnsi="TH SarabunIT๙" w:cs="TH SarabunIT๙"/>
          <w:sz w:val="32"/>
          <w:szCs w:val="32"/>
        </w:rPr>
        <w:t>9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 บ้านท่าลาน</w:t>
      </w:r>
    </w:p>
    <w:p w14:paraId="73B9C8E4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20" w:name="_Toc509817931"/>
      <w:bookmarkStart w:id="21" w:name="_Toc11930992"/>
      <w:r w:rsidRPr="002010A2">
        <w:rPr>
          <w:cs/>
        </w:rPr>
        <w:t>2.2  การเลือกตั้ง</w:t>
      </w:r>
      <w:bookmarkEnd w:id="20"/>
      <w:bookmarkEnd w:id="21"/>
      <w:r w:rsidRPr="002010A2">
        <w:rPr>
          <w:cs/>
        </w:rPr>
        <w:t xml:space="preserve"> </w:t>
      </w:r>
    </w:p>
    <w:p w14:paraId="395CD6DA" w14:textId="77777777" w:rsidR="00F54F2A" w:rsidRPr="00552806" w:rsidRDefault="00552806" w:rsidP="00552806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52806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องค์การบริหารส่วนตำบลจำปา</w:t>
      </w:r>
      <w:r w:rsidR="00F54F2A" w:rsidRPr="00552806">
        <w:rPr>
          <w:rFonts w:ascii="TH SarabunIT๙" w:eastAsia="Cordia New" w:hAnsi="TH SarabunIT๙" w:cs="TH SarabunIT๙"/>
          <w:sz w:val="32"/>
          <w:szCs w:val="32"/>
          <w:cs/>
        </w:rPr>
        <w:t xml:space="preserve">มีการเลือกตั้งผู้บริหารและสมาชิกสภาองค์การบริหารส่วนตำบล ตามพระราชบัญญัติสภาตำบลและองค์การบริหารส่วนตำบล พ.ศ. </w:t>
      </w:r>
      <w:r w:rsidR="00F54F2A" w:rsidRPr="00552806">
        <w:rPr>
          <w:rFonts w:ascii="TH SarabunIT๙" w:eastAsia="Cordia New" w:hAnsi="TH SarabunIT๙" w:cs="TH SarabunIT๙"/>
          <w:sz w:val="32"/>
          <w:szCs w:val="32"/>
        </w:rPr>
        <w:t>2537</w:t>
      </w:r>
      <w:r w:rsidR="00F54F2A" w:rsidRPr="00552806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และที่แก้ไขเพิ่มเติมถึงปัจจุบัน มีจำนวน </w:t>
      </w:r>
      <w:r w:rsidR="00F54F2A" w:rsidRPr="00552806">
        <w:rPr>
          <w:rFonts w:ascii="TH SarabunIT๙" w:eastAsia="Cordia New" w:hAnsi="TH SarabunIT๙" w:cs="TH SarabunIT๙"/>
          <w:sz w:val="32"/>
          <w:szCs w:val="32"/>
        </w:rPr>
        <w:t xml:space="preserve">5 </w:t>
      </w:r>
      <w:r w:rsidR="00F54F2A" w:rsidRPr="00552806">
        <w:rPr>
          <w:rFonts w:ascii="TH SarabunIT๙" w:eastAsia="Cordia New" w:hAnsi="TH SarabunIT๙" w:cs="TH SarabunIT๙"/>
          <w:sz w:val="32"/>
          <w:szCs w:val="32"/>
          <w:cs/>
        </w:rPr>
        <w:t>หมู่บ้าน หา</w:t>
      </w:r>
      <w:r w:rsidR="00BC4E57" w:rsidRPr="00552806">
        <w:rPr>
          <w:rFonts w:ascii="TH SarabunIT๙" w:eastAsia="Cordia New" w:hAnsi="TH SarabunIT๙" w:cs="TH SarabunIT๙"/>
          <w:sz w:val="32"/>
          <w:szCs w:val="32"/>
          <w:cs/>
        </w:rPr>
        <w:t>กมีการเลือกตั้งครั้งหน้า จะมีผู้</w:t>
      </w:r>
      <w:r w:rsidR="00F54F2A" w:rsidRPr="00552806">
        <w:rPr>
          <w:rFonts w:ascii="TH SarabunIT๙" w:eastAsia="Cordia New" w:hAnsi="TH SarabunIT๙" w:cs="TH SarabunIT๙"/>
          <w:sz w:val="32"/>
          <w:szCs w:val="32"/>
          <w:cs/>
        </w:rPr>
        <w:t xml:space="preserve">บริหารท้องถิ่น (นายกองค์การบริหารส่วนตำบล) จำนวน </w:t>
      </w:r>
      <w:r w:rsidR="00F54F2A" w:rsidRPr="00552806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="00F54F2A" w:rsidRPr="00552806">
        <w:rPr>
          <w:rFonts w:ascii="TH SarabunIT๙" w:eastAsia="Cordia New" w:hAnsi="TH SarabunIT๙" w:cs="TH SarabunIT๙"/>
          <w:sz w:val="32"/>
          <w:szCs w:val="32"/>
          <w:cs/>
        </w:rPr>
        <w:t xml:space="preserve">คน และจะมีการเลือกตั้งสมาชิกสภาองค์การบริหารส่วนตำบล หมู่บ้านละ </w:t>
      </w:r>
      <w:r w:rsidR="00F54F2A" w:rsidRPr="00552806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="00F54F2A" w:rsidRPr="00552806">
        <w:rPr>
          <w:rFonts w:ascii="TH SarabunIT๙" w:eastAsia="Cordia New" w:hAnsi="TH SarabunIT๙" w:cs="TH SarabunIT๙"/>
          <w:sz w:val="32"/>
          <w:szCs w:val="32"/>
          <w:cs/>
        </w:rPr>
        <w:t xml:space="preserve">คน </w:t>
      </w:r>
      <w:r w:rsidR="00F54F2A" w:rsidRPr="00552806">
        <w:rPr>
          <w:rFonts w:ascii="TH SarabunIT๙" w:eastAsia="Cordia New" w:hAnsi="TH SarabunIT๙" w:cs="TH SarabunIT๙"/>
          <w:sz w:val="32"/>
          <w:szCs w:val="32"/>
        </w:rPr>
        <w:t xml:space="preserve">5 </w:t>
      </w:r>
      <w:r w:rsidR="00F54F2A" w:rsidRPr="00552806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หมู่บ้าน รวม </w:t>
      </w:r>
      <w:r w:rsidR="00F54F2A" w:rsidRPr="00552806">
        <w:rPr>
          <w:rFonts w:ascii="TH SarabunIT๙" w:eastAsia="Cordia New" w:hAnsi="TH SarabunIT๙" w:cs="TH SarabunIT๙"/>
          <w:sz w:val="32"/>
          <w:szCs w:val="32"/>
        </w:rPr>
        <w:t xml:space="preserve">10 </w:t>
      </w:r>
      <w:r w:rsidR="00F54F2A" w:rsidRPr="00552806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14:paraId="39AB4522" w14:textId="77777777" w:rsidR="00F54F2A" w:rsidRPr="002010A2" w:rsidRDefault="00F54F2A" w:rsidP="009D3411">
      <w:pPr>
        <w:pStyle w:val="2"/>
        <w:rPr>
          <w:sz w:val="32"/>
          <w:szCs w:val="32"/>
        </w:rPr>
      </w:pPr>
      <w:r w:rsidRPr="002010A2">
        <w:rPr>
          <w:sz w:val="32"/>
          <w:szCs w:val="32"/>
          <w:cs/>
        </w:rPr>
        <w:tab/>
      </w:r>
      <w:bookmarkStart w:id="22" w:name="_Toc509817932"/>
      <w:bookmarkStart w:id="23" w:name="_Toc11930993"/>
      <w:r w:rsidRPr="002010A2">
        <w:rPr>
          <w:cs/>
        </w:rPr>
        <w:t>3. ประชากร</w:t>
      </w:r>
      <w:bookmarkEnd w:id="22"/>
      <w:bookmarkEnd w:id="23"/>
    </w:p>
    <w:p w14:paraId="7A87FE51" w14:textId="77777777" w:rsidR="00F54F2A" w:rsidRPr="002010A2" w:rsidRDefault="00F54F2A" w:rsidP="009D3411">
      <w:pPr>
        <w:pStyle w:val="3"/>
      </w:pPr>
      <w:r w:rsidRPr="002010A2">
        <w:tab/>
      </w:r>
      <w:bookmarkStart w:id="24" w:name="_Toc509817933"/>
      <w:bookmarkStart w:id="25" w:name="_Toc11930994"/>
      <w:r w:rsidRPr="002010A2">
        <w:rPr>
          <w:cs/>
        </w:rPr>
        <w:t>3.1 ข้อมูลเกี่ยวกับจำนวนประชากร</w:t>
      </w:r>
      <w:bookmarkEnd w:id="24"/>
      <w:bookmarkEnd w:id="25"/>
      <w:r w:rsidRPr="002010A2">
        <w:rPr>
          <w:cs/>
        </w:rPr>
        <w:t xml:space="preserve"> </w:t>
      </w:r>
    </w:p>
    <w:p w14:paraId="4E3468E1" w14:textId="77777777" w:rsidR="00F54F2A" w:rsidRPr="002010A2" w:rsidRDefault="00F54F2A" w:rsidP="00F54F2A">
      <w:pPr>
        <w:spacing w:after="240" w:line="240" w:lineRule="auto"/>
        <w:ind w:firstLine="1440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ประชากรทั้งสิ้นจำนวน </w:t>
      </w:r>
      <w:r w:rsidR="00093F38">
        <w:rPr>
          <w:rFonts w:ascii="TH SarabunIT๙" w:eastAsia="Cordia New" w:hAnsi="TH SarabunIT๙" w:cs="TH SarabunIT๙"/>
          <w:spacing w:val="-14"/>
          <w:sz w:val="32"/>
          <w:szCs w:val="32"/>
        </w:rPr>
        <w:t>2,720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  คน  แยกเป็น  ชาย </w:t>
      </w:r>
      <w:r w:rsidR="00093F38">
        <w:rPr>
          <w:rFonts w:ascii="TH SarabunIT๙" w:eastAsia="Cordia New" w:hAnsi="TH SarabunIT๙" w:cs="TH SarabunIT๙"/>
          <w:spacing w:val="-14"/>
          <w:sz w:val="32"/>
          <w:szCs w:val="32"/>
        </w:rPr>
        <w:t>1,322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 คน  หญิง </w:t>
      </w:r>
      <w:r w:rsidR="00093F38">
        <w:rPr>
          <w:rFonts w:ascii="TH SarabunIT๙" w:eastAsia="Cordia New" w:hAnsi="TH SarabunIT๙" w:cs="TH SarabunIT๙"/>
          <w:spacing w:val="-14"/>
          <w:sz w:val="32"/>
          <w:szCs w:val="32"/>
        </w:rPr>
        <w:t>1,398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  คน แยกออกเป็นหมู่ดังนี้ </w:t>
      </w:r>
    </w:p>
    <w:tbl>
      <w:tblPr>
        <w:tblStyle w:val="a5"/>
        <w:tblW w:w="8437" w:type="dxa"/>
        <w:tblInd w:w="108" w:type="dxa"/>
        <w:tblLook w:val="04A0" w:firstRow="1" w:lastRow="0" w:firstColumn="1" w:lastColumn="0" w:noHBand="0" w:noVBand="1"/>
      </w:tblPr>
      <w:tblGrid>
        <w:gridCol w:w="796"/>
        <w:gridCol w:w="3127"/>
        <w:gridCol w:w="1094"/>
        <w:gridCol w:w="1100"/>
        <w:gridCol w:w="1016"/>
        <w:gridCol w:w="1304"/>
      </w:tblGrid>
      <w:tr w:rsidR="00F54F2A" w:rsidRPr="002010A2" w14:paraId="0AFFEA69" w14:textId="77777777" w:rsidTr="00F54F2A">
        <w:trPr>
          <w:trHeight w:val="386"/>
        </w:trPr>
        <w:tc>
          <w:tcPr>
            <w:tcW w:w="796" w:type="dxa"/>
            <w:vMerge w:val="restart"/>
          </w:tcPr>
          <w:p w14:paraId="4BA85887" w14:textId="77777777" w:rsidR="00F54F2A" w:rsidRPr="002010A2" w:rsidRDefault="00F54F2A" w:rsidP="00F54F2A">
            <w:pPr>
              <w:spacing w:before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127" w:type="dxa"/>
            <w:vMerge w:val="restart"/>
          </w:tcPr>
          <w:p w14:paraId="14591640" w14:textId="77777777" w:rsidR="00F54F2A" w:rsidRPr="002010A2" w:rsidRDefault="00F54F2A" w:rsidP="00F54F2A">
            <w:pPr>
              <w:spacing w:before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194" w:type="dxa"/>
            <w:gridSpan w:val="2"/>
          </w:tcPr>
          <w:p w14:paraId="38B75B9C" w14:textId="77777777" w:rsidR="00F54F2A" w:rsidRPr="002010A2" w:rsidRDefault="00F54F2A" w:rsidP="00F54F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016" w:type="dxa"/>
            <w:vMerge w:val="restart"/>
          </w:tcPr>
          <w:p w14:paraId="6D4238A6" w14:textId="77777777" w:rsidR="00F54F2A" w:rsidRPr="002010A2" w:rsidRDefault="00F54F2A" w:rsidP="00F54F2A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(คน)</w:t>
            </w:r>
          </w:p>
        </w:tc>
        <w:tc>
          <w:tcPr>
            <w:tcW w:w="1304" w:type="dxa"/>
            <w:vMerge w:val="restart"/>
          </w:tcPr>
          <w:p w14:paraId="2084355D" w14:textId="77777777" w:rsidR="00F54F2A" w:rsidRPr="002010A2" w:rsidRDefault="00F54F2A" w:rsidP="00F54F2A">
            <w:pPr>
              <w:spacing w:before="4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หลังคาเรือน</w:t>
            </w:r>
          </w:p>
        </w:tc>
      </w:tr>
      <w:tr w:rsidR="00F54F2A" w:rsidRPr="002010A2" w14:paraId="6521105F" w14:textId="77777777" w:rsidTr="00F54F2A">
        <w:trPr>
          <w:trHeight w:val="460"/>
        </w:trPr>
        <w:tc>
          <w:tcPr>
            <w:tcW w:w="796" w:type="dxa"/>
            <w:vMerge/>
          </w:tcPr>
          <w:p w14:paraId="16D06569" w14:textId="77777777" w:rsidR="00F54F2A" w:rsidRPr="002010A2" w:rsidRDefault="00F54F2A" w:rsidP="00F54F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7" w:type="dxa"/>
            <w:vMerge/>
          </w:tcPr>
          <w:p w14:paraId="53CF2783" w14:textId="77777777" w:rsidR="00F54F2A" w:rsidRPr="002010A2" w:rsidRDefault="00F54F2A" w:rsidP="00F54F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4" w:type="dxa"/>
          </w:tcPr>
          <w:p w14:paraId="4D2BB989" w14:textId="77777777" w:rsidR="00F54F2A" w:rsidRPr="002010A2" w:rsidRDefault="00F54F2A" w:rsidP="00F54F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  <w:p w14:paraId="21799AA8" w14:textId="77777777" w:rsidR="00F54F2A" w:rsidRPr="002010A2" w:rsidRDefault="00F54F2A" w:rsidP="00F54F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100" w:type="dxa"/>
          </w:tcPr>
          <w:p w14:paraId="512EE95C" w14:textId="77777777" w:rsidR="00F54F2A" w:rsidRPr="002010A2" w:rsidRDefault="00F54F2A" w:rsidP="00F54F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  <w:p w14:paraId="0FBB4F75" w14:textId="77777777" w:rsidR="00F54F2A" w:rsidRPr="002010A2" w:rsidRDefault="00F54F2A" w:rsidP="00F54F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016" w:type="dxa"/>
            <w:vMerge/>
          </w:tcPr>
          <w:p w14:paraId="1FE3F799" w14:textId="77777777" w:rsidR="00F54F2A" w:rsidRPr="002010A2" w:rsidRDefault="00F54F2A" w:rsidP="00F54F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  <w:vMerge/>
          </w:tcPr>
          <w:p w14:paraId="079E75FD" w14:textId="77777777" w:rsidR="00F54F2A" w:rsidRPr="002010A2" w:rsidRDefault="00F54F2A" w:rsidP="00F54F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3893" w:rsidRPr="002010A2" w14:paraId="1617C7C8" w14:textId="77777777" w:rsidTr="00D16711">
        <w:trPr>
          <w:trHeight w:val="299"/>
        </w:trPr>
        <w:tc>
          <w:tcPr>
            <w:tcW w:w="796" w:type="dxa"/>
          </w:tcPr>
          <w:p w14:paraId="407E05D2" w14:textId="77777777" w:rsidR="00CB3893" w:rsidRPr="002010A2" w:rsidRDefault="00CB3893" w:rsidP="00CB3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27" w:type="dxa"/>
          </w:tcPr>
          <w:p w14:paraId="3DB2260D" w14:textId="77777777" w:rsidR="00CB3893" w:rsidRPr="002010A2" w:rsidRDefault="00CB3893" w:rsidP="00CB3893">
            <w:pPr>
              <w:tabs>
                <w:tab w:val="left" w:pos="6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บ้านสวนทับทิม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959D" w14:textId="77777777" w:rsidR="00CB3893" w:rsidRDefault="00CB3893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AA084" w14:textId="55939648" w:rsidR="00CB3893" w:rsidRDefault="00F3596F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CEB27" w14:textId="6EF1CDDF" w:rsidR="00CB3893" w:rsidRDefault="00F3596F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6131B" w14:textId="77777777" w:rsidR="00CB3893" w:rsidRPr="0052216A" w:rsidRDefault="00CB3893" w:rsidP="00CB3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16A"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</w:tr>
      <w:tr w:rsidR="00CB3893" w:rsidRPr="002010A2" w14:paraId="389D1CCE" w14:textId="77777777" w:rsidTr="00D16711">
        <w:trPr>
          <w:trHeight w:val="299"/>
        </w:trPr>
        <w:tc>
          <w:tcPr>
            <w:tcW w:w="796" w:type="dxa"/>
          </w:tcPr>
          <w:p w14:paraId="2957F662" w14:textId="77777777" w:rsidR="00CB3893" w:rsidRPr="002010A2" w:rsidRDefault="00CB3893" w:rsidP="00CB3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27" w:type="dxa"/>
          </w:tcPr>
          <w:p w14:paraId="2E93E651" w14:textId="77777777" w:rsidR="00CB3893" w:rsidRPr="002010A2" w:rsidRDefault="00CB3893" w:rsidP="00CB3893">
            <w:pPr>
              <w:tabs>
                <w:tab w:val="left" w:pos="6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บ้านเตาปูน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78DA9" w14:textId="14069D66" w:rsidR="00CB3893" w:rsidRDefault="00F3596F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27D3E" w14:textId="785D8B38" w:rsidR="00CB3893" w:rsidRDefault="00F3596F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B55EB" w14:textId="6865AB48" w:rsidR="00CB3893" w:rsidRDefault="00F3596F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BDA29" w14:textId="631D0A49" w:rsidR="00CB3893" w:rsidRPr="0052216A" w:rsidRDefault="0052216A" w:rsidP="00CB3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16A">
              <w:rPr>
                <w:rFonts w:ascii="TH SarabunIT๙" w:hAnsi="TH SarabunIT๙" w:cs="TH SarabunIT๙"/>
                <w:sz w:val="32"/>
                <w:szCs w:val="32"/>
              </w:rPr>
              <w:t>187</w:t>
            </w:r>
          </w:p>
        </w:tc>
      </w:tr>
      <w:tr w:rsidR="00CB3893" w:rsidRPr="002010A2" w14:paraId="03365AA8" w14:textId="77777777" w:rsidTr="00D16711">
        <w:trPr>
          <w:trHeight w:val="299"/>
        </w:trPr>
        <w:tc>
          <w:tcPr>
            <w:tcW w:w="796" w:type="dxa"/>
          </w:tcPr>
          <w:p w14:paraId="7E66D05E" w14:textId="77777777" w:rsidR="00CB3893" w:rsidRPr="002010A2" w:rsidRDefault="00CB3893" w:rsidP="00CB3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127" w:type="dxa"/>
          </w:tcPr>
          <w:p w14:paraId="49549591" w14:textId="77777777" w:rsidR="00CB3893" w:rsidRPr="002010A2" w:rsidRDefault="00CB3893" w:rsidP="00CB3893">
            <w:pPr>
              <w:tabs>
                <w:tab w:val="left" w:pos="6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บ้านจำปา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AB969" w14:textId="4D731E57" w:rsidR="00CB3893" w:rsidRDefault="00F3596F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7D3E6" w14:textId="77777777" w:rsidR="00CB3893" w:rsidRDefault="00CB3893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907D4" w14:textId="569EA982" w:rsidR="00CB3893" w:rsidRDefault="00F3596F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E31B9" w14:textId="55445198" w:rsidR="00CB3893" w:rsidRPr="0052216A" w:rsidRDefault="0052216A" w:rsidP="00CB3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16A">
              <w:rPr>
                <w:rFonts w:ascii="TH SarabunIT๙" w:hAnsi="TH SarabunIT๙" w:cs="TH SarabunIT๙"/>
                <w:sz w:val="32"/>
                <w:szCs w:val="32"/>
              </w:rPr>
              <w:t>162</w:t>
            </w:r>
          </w:p>
        </w:tc>
      </w:tr>
      <w:tr w:rsidR="00CB3893" w:rsidRPr="002010A2" w14:paraId="2D864628" w14:textId="77777777" w:rsidTr="00D16711">
        <w:trPr>
          <w:trHeight w:val="299"/>
        </w:trPr>
        <w:tc>
          <w:tcPr>
            <w:tcW w:w="796" w:type="dxa"/>
          </w:tcPr>
          <w:p w14:paraId="57408757" w14:textId="77777777" w:rsidR="00CB3893" w:rsidRPr="002010A2" w:rsidRDefault="00CB3893" w:rsidP="00CB3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127" w:type="dxa"/>
          </w:tcPr>
          <w:p w14:paraId="61950A2B" w14:textId="77777777" w:rsidR="00CB3893" w:rsidRPr="002010A2" w:rsidRDefault="00CB3893" w:rsidP="00CB3893">
            <w:pPr>
              <w:tabs>
                <w:tab w:val="left" w:pos="6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บ้า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นโพธิ์ไทร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4043D" w14:textId="0376277C" w:rsidR="00CB3893" w:rsidRDefault="00F3596F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37239" w14:textId="00ABC62C" w:rsidR="00CB3893" w:rsidRDefault="00F3596F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1DB48" w14:textId="34A96402" w:rsidR="00CB3893" w:rsidRDefault="00F3596F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64C9E" w14:textId="34275255" w:rsidR="00CB3893" w:rsidRPr="0052216A" w:rsidRDefault="0052216A" w:rsidP="00CB3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16A">
              <w:rPr>
                <w:rFonts w:ascii="TH SarabunIT๙" w:hAnsi="TH SarabunIT๙" w:cs="TH SarabunIT๙"/>
                <w:sz w:val="32"/>
                <w:szCs w:val="32"/>
              </w:rPr>
              <w:t>188</w:t>
            </w:r>
          </w:p>
        </w:tc>
      </w:tr>
      <w:tr w:rsidR="00CB3893" w:rsidRPr="002010A2" w14:paraId="7BEE6ABA" w14:textId="77777777" w:rsidTr="00D16711">
        <w:trPr>
          <w:trHeight w:val="287"/>
        </w:trPr>
        <w:tc>
          <w:tcPr>
            <w:tcW w:w="796" w:type="dxa"/>
          </w:tcPr>
          <w:p w14:paraId="133E30A5" w14:textId="77777777" w:rsidR="00CB3893" w:rsidRPr="002010A2" w:rsidRDefault="00CB3893" w:rsidP="00CB3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127" w:type="dxa"/>
          </w:tcPr>
          <w:p w14:paraId="53DCE1B0" w14:textId="77777777" w:rsidR="00CB3893" w:rsidRPr="002010A2" w:rsidRDefault="00CB3893" w:rsidP="00CB3893">
            <w:pPr>
              <w:tabs>
                <w:tab w:val="left" w:pos="6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บ้านโคกมะนาว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AFC2C" w14:textId="72FF6720" w:rsidR="00CB3893" w:rsidRDefault="00F3596F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8F8A8" w14:textId="4B42D4ED" w:rsidR="00CB3893" w:rsidRDefault="00F3596F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8023F" w14:textId="71BC3708" w:rsidR="00CB3893" w:rsidRDefault="00F3596F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1416" w14:textId="1B4FADA5" w:rsidR="00CB3893" w:rsidRPr="0052216A" w:rsidRDefault="0052216A" w:rsidP="00CB3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16A">
              <w:rPr>
                <w:rFonts w:ascii="TH SarabunIT๙" w:hAnsi="TH SarabunIT๙" w:cs="TH SarabunIT๙"/>
                <w:sz w:val="32"/>
                <w:szCs w:val="32"/>
              </w:rPr>
              <w:t>290</w:t>
            </w:r>
          </w:p>
        </w:tc>
      </w:tr>
      <w:tr w:rsidR="00CB3893" w:rsidRPr="002010A2" w14:paraId="3AC8D82D" w14:textId="77777777" w:rsidTr="00D16711">
        <w:trPr>
          <w:trHeight w:val="70"/>
        </w:trPr>
        <w:tc>
          <w:tcPr>
            <w:tcW w:w="796" w:type="dxa"/>
          </w:tcPr>
          <w:p w14:paraId="04816081" w14:textId="77777777" w:rsidR="00CB3893" w:rsidRPr="002010A2" w:rsidRDefault="00CB3893" w:rsidP="00CB3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25FDCF2" w14:textId="77777777" w:rsidR="00CB3893" w:rsidRPr="002010A2" w:rsidRDefault="00CB3893" w:rsidP="00CB389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C36EF" w14:textId="77777777" w:rsidR="00CB3893" w:rsidRDefault="00CB3893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454F5" w14:textId="77777777" w:rsidR="00CB3893" w:rsidRDefault="00CB3893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BDE39" w14:textId="77777777" w:rsidR="00CB3893" w:rsidRDefault="00CB3893" w:rsidP="00CB389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2,720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8F26B" w14:textId="6AD1DD9C" w:rsidR="00CB3893" w:rsidRPr="0052216A" w:rsidRDefault="0052216A" w:rsidP="00CB3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16A">
              <w:rPr>
                <w:rFonts w:ascii="TH SarabunIT๙" w:hAnsi="TH SarabunIT๙" w:cs="TH SarabunIT๙"/>
                <w:sz w:val="32"/>
                <w:szCs w:val="32"/>
              </w:rPr>
              <w:t>941</w:t>
            </w:r>
          </w:p>
        </w:tc>
      </w:tr>
    </w:tbl>
    <w:p w14:paraId="461A0001" w14:textId="08FF81B1" w:rsidR="0081749C" w:rsidRDefault="00F54F2A" w:rsidP="00F54F2A">
      <w:pPr>
        <w:spacing w:before="120"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 xml:space="preserve">ที่มา : ที่ว่าการอำเภอท่าเรือ ณ วันที่ </w:t>
      </w:r>
      <w:r w:rsidRPr="002010A2">
        <w:rPr>
          <w:rFonts w:ascii="TH SarabunIT๙" w:eastAsia="Cordia New" w:hAnsi="TH SarabunIT๙" w:cs="TH SarabunIT๙"/>
          <w:sz w:val="32"/>
          <w:szCs w:val="32"/>
        </w:rPr>
        <w:t xml:space="preserve">1  </w:t>
      </w:r>
      <w:r w:rsidR="00CB3893">
        <w:rPr>
          <w:rFonts w:ascii="TH SarabunIT๙" w:eastAsia="Cordia New" w:hAnsi="TH SarabunIT๙" w:cs="TH SarabunIT๙" w:hint="cs"/>
          <w:sz w:val="32"/>
          <w:szCs w:val="32"/>
          <w:cs/>
        </w:rPr>
        <w:t>กรกฎาคม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 xml:space="preserve"> พ.ศ. </w:t>
      </w:r>
      <w:r w:rsidR="00CB3893">
        <w:rPr>
          <w:rFonts w:ascii="TH SarabunIT๙" w:eastAsia="Cordia New" w:hAnsi="TH SarabunIT๙" w:cs="TH SarabunIT๙"/>
          <w:sz w:val="32"/>
          <w:szCs w:val="32"/>
        </w:rPr>
        <w:t>256</w:t>
      </w:r>
      <w:r w:rsidR="00F3596F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</w:p>
    <w:p w14:paraId="6E7EEF0B" w14:textId="77777777" w:rsidR="00F54F2A" w:rsidRPr="002010A2" w:rsidRDefault="0081749C" w:rsidP="0081749C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br w:type="page"/>
      </w:r>
    </w:p>
    <w:p w14:paraId="16A55A2E" w14:textId="77777777" w:rsidR="00F54F2A" w:rsidRPr="002010A2" w:rsidRDefault="00F54F2A" w:rsidP="009D3411">
      <w:pPr>
        <w:pStyle w:val="2"/>
        <w:rPr>
          <w:sz w:val="32"/>
          <w:szCs w:val="32"/>
          <w:cs/>
        </w:rPr>
      </w:pPr>
      <w:r w:rsidRPr="002010A2">
        <w:rPr>
          <w:sz w:val="32"/>
          <w:szCs w:val="32"/>
          <w:cs/>
        </w:rPr>
        <w:lastRenderedPageBreak/>
        <w:tab/>
      </w:r>
      <w:bookmarkStart w:id="26" w:name="_Toc509817934"/>
      <w:bookmarkStart w:id="27" w:name="_Toc11930995"/>
      <w:r w:rsidRPr="002010A2">
        <w:rPr>
          <w:cs/>
        </w:rPr>
        <w:t>4. สภาพทางสังคม</w:t>
      </w:r>
      <w:bookmarkEnd w:id="26"/>
      <w:bookmarkEnd w:id="27"/>
      <w:r w:rsidRPr="002010A2">
        <w:rPr>
          <w:cs/>
        </w:rPr>
        <w:t xml:space="preserve"> </w:t>
      </w:r>
      <w:r w:rsidRPr="002010A2">
        <w:rPr>
          <w:sz w:val="32"/>
          <w:szCs w:val="32"/>
          <w:cs/>
        </w:rPr>
        <w:tab/>
      </w:r>
    </w:p>
    <w:p w14:paraId="608160D0" w14:textId="77777777" w:rsidR="00F54F2A" w:rsidRPr="002010A2" w:rsidRDefault="00F54F2A" w:rsidP="009D3411">
      <w:pPr>
        <w:pStyle w:val="3"/>
        <w:rPr>
          <w:cs/>
        </w:rPr>
      </w:pPr>
      <w:r w:rsidRPr="002010A2">
        <w:rPr>
          <w:cs/>
        </w:rPr>
        <w:tab/>
      </w:r>
      <w:bookmarkStart w:id="28" w:name="_Toc509817935"/>
      <w:bookmarkStart w:id="29" w:name="_Toc11930996"/>
      <w:r w:rsidRPr="002010A2">
        <w:rPr>
          <w:cs/>
        </w:rPr>
        <w:t>4.1 การศึกษา</w:t>
      </w:r>
      <w:bookmarkEnd w:id="28"/>
      <w:bookmarkEnd w:id="29"/>
      <w:r w:rsidRPr="002010A2">
        <w:rPr>
          <w:cs/>
        </w:rPr>
        <w:t xml:space="preserve"> </w:t>
      </w:r>
    </w:p>
    <w:p w14:paraId="5E6BFE0D" w14:textId="77777777" w:rsidR="00F54F2A" w:rsidRPr="002010A2" w:rsidRDefault="00F54F2A" w:rsidP="00F54F2A">
      <w:pPr>
        <w:tabs>
          <w:tab w:val="left" w:pos="1890"/>
        </w:tabs>
        <w:spacing w:after="0" w:line="240" w:lineRule="auto"/>
        <w:ind w:left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โรงเรียนประถมศึกษา </w:t>
      </w:r>
      <w:r w:rsidRPr="002010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แห่ง ได้แก่</w:t>
      </w:r>
    </w:p>
    <w:p w14:paraId="6FFE278A" w14:textId="32AF3180" w:rsidR="00F54F2A" w:rsidRPr="002010A2" w:rsidRDefault="00F54F2A" w:rsidP="0081749C">
      <w:pPr>
        <w:tabs>
          <w:tab w:val="left" w:pos="2160"/>
          <w:tab w:val="left" w:pos="5040"/>
          <w:tab w:val="left" w:pos="729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</w:rPr>
        <w:t>1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. โรงเรียนวัดจำปา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จำนวนนักเรียนประมาณ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2216A">
        <w:rPr>
          <w:rFonts w:ascii="TH SarabunIT๙" w:eastAsia="Cordia New" w:hAnsi="TH SarabunIT๙" w:cs="TH SarabunIT๙"/>
          <w:sz w:val="32"/>
          <w:szCs w:val="32"/>
        </w:rPr>
        <w:t>49</w:t>
      </w:r>
      <w:r w:rsidRPr="002010A2">
        <w:rPr>
          <w:rFonts w:ascii="TH SarabunIT๙" w:eastAsia="Cordia New" w:hAnsi="TH SarabunIT๙" w:cs="TH SarabunIT๙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 xml:space="preserve">คน </w:t>
      </w:r>
    </w:p>
    <w:p w14:paraId="043FCBC7" w14:textId="4518B9BF" w:rsidR="00F54F2A" w:rsidRPr="002010A2" w:rsidRDefault="007273D8" w:rsidP="00F54F2A">
      <w:pPr>
        <w:tabs>
          <w:tab w:val="left" w:pos="1890"/>
          <w:tab w:val="left" w:pos="4095"/>
        </w:tabs>
        <w:spacing w:after="0" w:line="240" w:lineRule="auto"/>
        <w:ind w:firstLine="144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="00F54F2A" w:rsidRPr="002010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โรงเรียนมัธยมศึกษา</w:t>
      </w:r>
      <w:r w:rsidR="00F54F2A" w:rsidRPr="002010A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F54F2A" w:rsidRPr="002010A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F54F2A" w:rsidRPr="002010A2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1 </w:t>
      </w:r>
      <w:r w:rsidR="00F54F2A" w:rsidRPr="002010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แห่ง ได้แก่</w:t>
      </w:r>
    </w:p>
    <w:p w14:paraId="1E794179" w14:textId="30DD8F51" w:rsidR="00F54F2A" w:rsidRPr="002010A2" w:rsidRDefault="00F54F2A" w:rsidP="00F54F2A">
      <w:pPr>
        <w:tabs>
          <w:tab w:val="left" w:pos="2160"/>
          <w:tab w:val="left" w:pos="4023"/>
        </w:tabs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44E65">
        <w:rPr>
          <w:rFonts w:ascii="TH SarabunIT๙" w:eastAsia="Cordia New" w:hAnsi="TH SarabunIT๙" w:cs="TH SarabunIT๙"/>
          <w:sz w:val="32"/>
          <w:szCs w:val="32"/>
        </w:rPr>
        <w:t>1</w:t>
      </w:r>
      <w:r w:rsidRPr="00444E65">
        <w:rPr>
          <w:rFonts w:ascii="TH SarabunIT๙" w:eastAsia="Cordia New" w:hAnsi="TH SarabunIT๙" w:cs="TH SarabunIT๙"/>
          <w:sz w:val="32"/>
          <w:szCs w:val="32"/>
          <w:cs/>
        </w:rPr>
        <w:t>. โรงเรียนประเสริฐวิทยาทาน</w:t>
      </w:r>
      <w:r w:rsidRPr="00444E65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จำนวนนักเรียนประมาณ</w:t>
      </w:r>
      <w:r w:rsidRPr="00444E6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44E65" w:rsidRPr="00444E65">
        <w:rPr>
          <w:rFonts w:ascii="TH SarabunIT๙" w:eastAsia="Cordia New" w:hAnsi="TH SarabunIT๙" w:cs="TH SarabunIT๙"/>
          <w:sz w:val="32"/>
          <w:szCs w:val="32"/>
        </w:rPr>
        <w:t>86</w:t>
      </w:r>
      <w:r w:rsidRPr="00444E65">
        <w:rPr>
          <w:rFonts w:ascii="TH SarabunIT๙" w:eastAsia="Cordia New" w:hAnsi="TH SarabunIT๙" w:cs="TH SarabunIT๙"/>
          <w:sz w:val="32"/>
          <w:szCs w:val="32"/>
        </w:rPr>
        <w:tab/>
      </w:r>
      <w:r w:rsidRPr="00444E65">
        <w:rPr>
          <w:rFonts w:ascii="TH SarabunIT๙" w:eastAsia="Cordia New" w:hAnsi="TH SarabunIT๙" w:cs="TH SarabunIT๙"/>
          <w:sz w:val="32"/>
          <w:szCs w:val="32"/>
          <w:cs/>
        </w:rPr>
        <w:t>คน</w:t>
      </w:r>
    </w:p>
    <w:p w14:paraId="2CD190EE" w14:textId="77777777" w:rsidR="00F54F2A" w:rsidRPr="002010A2" w:rsidRDefault="00F54F2A" w:rsidP="00F54F2A">
      <w:pPr>
        <w:tabs>
          <w:tab w:val="left" w:pos="1890"/>
          <w:tab w:val="left" w:pos="4023"/>
        </w:tabs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ศูนย์พัฒนาเด็กเล็กก่อนวัยเรียน </w:t>
      </w:r>
      <w:r w:rsidRPr="002010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2010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แห่ง ได้แก่</w:t>
      </w:r>
    </w:p>
    <w:p w14:paraId="7EB1C95B" w14:textId="79BB0D3B" w:rsidR="00F54F2A" w:rsidRPr="002010A2" w:rsidRDefault="00F54F2A" w:rsidP="00F54F2A">
      <w:pPr>
        <w:tabs>
          <w:tab w:val="left" w:pos="2160"/>
          <w:tab w:val="left" w:pos="4023"/>
        </w:tabs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</w:rPr>
        <w:t>1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. ศูนย์พัฒนาเด็กเล็กบ้านจำปา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จำนวนนักเรียนประมาณ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2010A2">
        <w:rPr>
          <w:rFonts w:ascii="TH SarabunIT๙" w:eastAsia="Cordia New" w:hAnsi="TH SarabunIT๙" w:cs="TH SarabunIT๙"/>
          <w:sz w:val="32"/>
          <w:szCs w:val="32"/>
        </w:rPr>
        <w:t>2</w:t>
      </w:r>
      <w:r w:rsidR="0052216A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คน</w:t>
      </w:r>
    </w:p>
    <w:p w14:paraId="0586B288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30" w:name="_Toc509817936"/>
      <w:bookmarkStart w:id="31" w:name="_Toc11930997"/>
      <w:r w:rsidRPr="002010A2">
        <w:rPr>
          <w:cs/>
        </w:rPr>
        <w:t>4.2 สาธารณสุข</w:t>
      </w:r>
      <w:bookmarkEnd w:id="30"/>
      <w:bookmarkEnd w:id="31"/>
    </w:p>
    <w:p w14:paraId="1B7BB24C" w14:textId="77777777" w:rsidR="00F54F2A" w:rsidRPr="002010A2" w:rsidRDefault="00F54F2A" w:rsidP="00F54F2A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โรงพยาบาลส่งเสริมสุขภาพประจำตำบล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แห่ง</w:t>
      </w:r>
    </w:p>
    <w:p w14:paraId="7373CB7F" w14:textId="77777777" w:rsidR="00F54F2A" w:rsidRPr="002010A2" w:rsidRDefault="00F54F2A" w:rsidP="00F54F2A">
      <w:pPr>
        <w:spacing w:after="12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ศูนย์สาธารณสุขมูลฐานชุมชน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</w:rPr>
        <w:tab/>
        <w:t xml:space="preserve">5 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แห่ง</w:t>
      </w:r>
    </w:p>
    <w:p w14:paraId="3C52C8B0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32" w:name="_Toc509817937"/>
      <w:bookmarkStart w:id="33" w:name="_Toc11930998"/>
      <w:r w:rsidRPr="002010A2">
        <w:rPr>
          <w:cs/>
        </w:rPr>
        <w:t>4.3 อาชญากรรม</w:t>
      </w:r>
      <w:bookmarkEnd w:id="32"/>
      <w:bookmarkEnd w:id="33"/>
    </w:p>
    <w:p w14:paraId="4EE9E406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160"/>
        </w:tabs>
        <w:spacing w:after="12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>ไม่มีเหตุอาชญากรรม</w:t>
      </w:r>
    </w:p>
    <w:p w14:paraId="7DDD9D15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34" w:name="_Toc509817938"/>
      <w:bookmarkStart w:id="35" w:name="_Toc11930999"/>
      <w:r w:rsidRPr="002010A2">
        <w:rPr>
          <w:cs/>
        </w:rPr>
        <w:t>4.4  ยาเสพติด</w:t>
      </w:r>
      <w:bookmarkEnd w:id="34"/>
      <w:bookmarkEnd w:id="35"/>
      <w:r w:rsidRPr="002010A2">
        <w:rPr>
          <w:cs/>
        </w:rPr>
        <w:t xml:space="preserve"> </w:t>
      </w:r>
    </w:p>
    <w:p w14:paraId="39E025D7" w14:textId="1EECAA71" w:rsidR="00F54F2A" w:rsidRPr="002010A2" w:rsidRDefault="007273D8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120" w:line="240" w:lineRule="auto"/>
        <w:ind w:right="-11"/>
        <w:jc w:val="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ปัญหายาเสพติด มีพื้นที่เฝ้าระวัง จำนวน </w:t>
      </w:r>
      <w:r w:rsidR="00F54F2A" w:rsidRPr="002010A2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>หมู่บ้าน</w:t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671882A5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36" w:name="_Toc509817939"/>
      <w:bookmarkStart w:id="37" w:name="_Toc11931000"/>
      <w:r w:rsidRPr="002010A2">
        <w:rPr>
          <w:cs/>
        </w:rPr>
        <w:t>4.5  การสังคมสงเคราะห์</w:t>
      </w:r>
      <w:bookmarkEnd w:id="36"/>
      <w:bookmarkEnd w:id="37"/>
      <w:r w:rsidRPr="002010A2">
        <w:rPr>
          <w:cs/>
        </w:rPr>
        <w:tab/>
      </w:r>
    </w:p>
    <w:p w14:paraId="3258D01B" w14:textId="609AA5FB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944"/>
          <w:tab w:val="left" w:pos="2410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273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คนชรา คนพิการ ผู้ป่วยเอดส์ ผู้ด้อยโอกาส</w:t>
      </w:r>
    </w:p>
    <w:p w14:paraId="14345F52" w14:textId="77777777" w:rsidR="00F54F2A" w:rsidRPr="002010A2" w:rsidRDefault="00F54F2A" w:rsidP="009D3411">
      <w:pPr>
        <w:pStyle w:val="2"/>
      </w:pPr>
      <w:r w:rsidRPr="002010A2">
        <w:rPr>
          <w:cs/>
        </w:rPr>
        <w:tab/>
      </w:r>
      <w:bookmarkStart w:id="38" w:name="_Toc509817940"/>
      <w:bookmarkStart w:id="39" w:name="_Toc11931001"/>
      <w:r w:rsidRPr="002010A2">
        <w:rPr>
          <w:cs/>
        </w:rPr>
        <w:t>5. ระบบบริการพื้นฐาน</w:t>
      </w:r>
      <w:bookmarkEnd w:id="38"/>
      <w:bookmarkEnd w:id="39"/>
      <w:r w:rsidRPr="002010A2">
        <w:rPr>
          <w:cs/>
        </w:rPr>
        <w:t xml:space="preserve"> </w:t>
      </w:r>
    </w:p>
    <w:p w14:paraId="38399984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40" w:name="_Toc509817941"/>
      <w:bookmarkStart w:id="41" w:name="_Toc11931002"/>
      <w:r w:rsidRPr="002010A2">
        <w:rPr>
          <w:cs/>
        </w:rPr>
        <w:t>5.1 การคมนาคมขนส่ง</w:t>
      </w:r>
      <w:bookmarkEnd w:id="40"/>
      <w:bookmarkEnd w:id="41"/>
      <w:r w:rsidRPr="002010A2">
        <w:rPr>
          <w:cs/>
        </w:rPr>
        <w:t xml:space="preserve"> </w:t>
      </w:r>
    </w:p>
    <w:p w14:paraId="14C336CC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63"/>
          <w:tab w:val="left" w:pos="2043"/>
          <w:tab w:val="left" w:pos="2410"/>
        </w:tabs>
        <w:spacing w:after="240" w:line="240" w:lineRule="auto"/>
        <w:ind w:right="-11"/>
        <w:jc w:val="thaiDistribute"/>
        <w:rPr>
          <w:rFonts w:ascii="TH SarabunIT๙" w:eastAsia="Calibri" w:hAnsi="TH SarabunIT๙" w:cs="TH SarabunIT๙"/>
          <w:color w:val="333333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52806" w:rsidRPr="00DD2C85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องค์การบริหารส่วนตำบลจำปา</w:t>
      </w:r>
      <w:r w:rsidRPr="002010A2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มีถนนลาดยาง</w:t>
      </w:r>
      <w:proofErr w:type="spellStart"/>
      <w:r w:rsidRPr="002010A2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>แอลฟัลท์</w:t>
      </w:r>
      <w:proofErr w:type="spellEnd"/>
      <w:r w:rsidRPr="002010A2">
        <w:rPr>
          <w:rFonts w:ascii="TH SarabunIT๙" w:eastAsia="Calibri" w:hAnsi="TH SarabunIT๙" w:cs="TH SarabunIT๙"/>
          <w:color w:val="333333"/>
          <w:sz w:val="32"/>
          <w:szCs w:val="32"/>
          <w:cs/>
        </w:rPr>
        <w:t xml:space="preserve"> ถนนคอนกรีตเสริมเหล็กและถนนลูกรัง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54F2A" w:rsidRPr="002010A2" w14:paraId="3F90DFD8" w14:textId="77777777" w:rsidTr="00F54F2A">
        <w:tc>
          <w:tcPr>
            <w:tcW w:w="1382" w:type="dxa"/>
          </w:tcPr>
          <w:p w14:paraId="2019DB6C" w14:textId="77777777" w:rsidR="00F54F2A" w:rsidRPr="002010A2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spacing w:before="360"/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</w:pPr>
            <w:r w:rsidRPr="002010A2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382" w:type="dxa"/>
          </w:tcPr>
          <w:p w14:paraId="1B037143" w14:textId="77777777" w:rsidR="00F54F2A" w:rsidRPr="002010A2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2010A2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จำนวนสายทางรวม (สาย)</w:t>
            </w:r>
          </w:p>
        </w:tc>
        <w:tc>
          <w:tcPr>
            <w:tcW w:w="1383" w:type="dxa"/>
          </w:tcPr>
          <w:p w14:paraId="6E1CE590" w14:textId="77777777" w:rsidR="00F54F2A" w:rsidRPr="002010A2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2010A2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ถนนลาดยาง</w:t>
            </w:r>
            <w:proofErr w:type="spellStart"/>
            <w:r w:rsidRPr="002010A2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แอสฟัลส์</w:t>
            </w:r>
            <w:proofErr w:type="spellEnd"/>
          </w:p>
          <w:p w14:paraId="659FB76D" w14:textId="77777777" w:rsidR="00F54F2A" w:rsidRPr="002010A2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</w:pPr>
            <w:r w:rsidRPr="002010A2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(สาย)</w:t>
            </w:r>
          </w:p>
        </w:tc>
        <w:tc>
          <w:tcPr>
            <w:tcW w:w="1383" w:type="dxa"/>
          </w:tcPr>
          <w:p w14:paraId="3B4CC304" w14:textId="77777777" w:rsidR="00F54F2A" w:rsidRPr="002010A2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2010A2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ถนนคอนกรีตเสริมเหล็ก</w:t>
            </w:r>
          </w:p>
          <w:p w14:paraId="0AE231F2" w14:textId="77777777" w:rsidR="00F54F2A" w:rsidRPr="002010A2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2010A2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(สาย)</w:t>
            </w:r>
          </w:p>
        </w:tc>
        <w:tc>
          <w:tcPr>
            <w:tcW w:w="1383" w:type="dxa"/>
          </w:tcPr>
          <w:p w14:paraId="22A2BAF3" w14:textId="77777777" w:rsidR="00F54F2A" w:rsidRPr="002010A2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spacing w:before="200"/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2010A2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ถนนลูกรัง</w:t>
            </w:r>
          </w:p>
          <w:p w14:paraId="57EAD24B" w14:textId="77777777" w:rsidR="00F54F2A" w:rsidRPr="002010A2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2010A2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(สาย)</w:t>
            </w:r>
          </w:p>
        </w:tc>
        <w:tc>
          <w:tcPr>
            <w:tcW w:w="1383" w:type="dxa"/>
          </w:tcPr>
          <w:p w14:paraId="6692752A" w14:textId="77777777" w:rsidR="00F54F2A" w:rsidRPr="002010A2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spacing w:before="200"/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2010A2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ทางลำลอง</w:t>
            </w:r>
          </w:p>
          <w:p w14:paraId="1BA5B802" w14:textId="77777777" w:rsidR="00F54F2A" w:rsidRPr="002010A2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32"/>
                <w:szCs w:val="32"/>
              </w:rPr>
            </w:pPr>
            <w:r w:rsidRPr="002010A2">
              <w:rPr>
                <w:rFonts w:ascii="TH SarabunIT๙" w:eastAsia="Calibri" w:hAnsi="TH SarabunIT๙" w:cs="TH SarabunIT๙"/>
                <w:color w:val="333333"/>
                <w:sz w:val="32"/>
                <w:szCs w:val="32"/>
                <w:cs/>
              </w:rPr>
              <w:t>(สาย)</w:t>
            </w:r>
          </w:p>
        </w:tc>
      </w:tr>
      <w:tr w:rsidR="00F54F2A" w:rsidRPr="002010A2" w14:paraId="20673BFA" w14:textId="77777777" w:rsidTr="00F54F2A">
        <w:trPr>
          <w:trHeight w:val="332"/>
        </w:trPr>
        <w:tc>
          <w:tcPr>
            <w:tcW w:w="1382" w:type="dxa"/>
          </w:tcPr>
          <w:p w14:paraId="33E8475F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7106E28C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302E094D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71278CF0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556B559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14:paraId="3A77C903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</w:tr>
      <w:tr w:rsidR="00F54F2A" w:rsidRPr="002010A2" w14:paraId="10C16D77" w14:textId="77777777" w:rsidTr="00F54F2A">
        <w:trPr>
          <w:trHeight w:val="70"/>
        </w:trPr>
        <w:tc>
          <w:tcPr>
            <w:tcW w:w="1382" w:type="dxa"/>
          </w:tcPr>
          <w:p w14:paraId="3374AF07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14:paraId="1E6B64C7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1905F9D7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54E74E4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7DE702C0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14:paraId="22617B3C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</w:tr>
      <w:tr w:rsidR="00F54F2A" w:rsidRPr="002010A2" w14:paraId="5A498F9D" w14:textId="77777777" w:rsidTr="00F54F2A">
        <w:tc>
          <w:tcPr>
            <w:tcW w:w="1382" w:type="dxa"/>
          </w:tcPr>
          <w:p w14:paraId="67911857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14:paraId="445F9E97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353F0A8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14:paraId="664422CA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5EF77D57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14:paraId="57906A44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</w:tr>
      <w:tr w:rsidR="00F54F2A" w:rsidRPr="002010A2" w14:paraId="025A4BA9" w14:textId="77777777" w:rsidTr="00F54F2A">
        <w:tc>
          <w:tcPr>
            <w:tcW w:w="1382" w:type="dxa"/>
          </w:tcPr>
          <w:p w14:paraId="53175CDD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5</w:t>
            </w:r>
          </w:p>
        </w:tc>
        <w:tc>
          <w:tcPr>
            <w:tcW w:w="1382" w:type="dxa"/>
          </w:tcPr>
          <w:p w14:paraId="42527A87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71336AA0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5C8E774E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6083DCDA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14:paraId="3DBC7827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</w:tr>
      <w:tr w:rsidR="00F54F2A" w:rsidRPr="002010A2" w14:paraId="216A0029" w14:textId="77777777" w:rsidTr="00F54F2A">
        <w:trPr>
          <w:trHeight w:val="70"/>
        </w:trPr>
        <w:tc>
          <w:tcPr>
            <w:tcW w:w="1382" w:type="dxa"/>
          </w:tcPr>
          <w:p w14:paraId="5D153D8D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8</w:t>
            </w:r>
          </w:p>
        </w:tc>
        <w:tc>
          <w:tcPr>
            <w:tcW w:w="1382" w:type="dxa"/>
          </w:tcPr>
          <w:p w14:paraId="12E73C0B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4BF7391A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665682BE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1FE2AD3C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561C9416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</w:tr>
      <w:tr w:rsidR="00F54F2A" w:rsidRPr="002010A2" w14:paraId="35293955" w14:textId="77777777" w:rsidTr="00F54F2A">
        <w:trPr>
          <w:trHeight w:val="70"/>
        </w:trPr>
        <w:tc>
          <w:tcPr>
            <w:tcW w:w="1382" w:type="dxa"/>
          </w:tcPr>
          <w:p w14:paraId="7A94FB82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  <w:t>รวม</w:t>
            </w:r>
          </w:p>
        </w:tc>
        <w:tc>
          <w:tcPr>
            <w:tcW w:w="1382" w:type="dxa"/>
          </w:tcPr>
          <w:p w14:paraId="4081A988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29</w:t>
            </w:r>
          </w:p>
        </w:tc>
        <w:tc>
          <w:tcPr>
            <w:tcW w:w="1383" w:type="dxa"/>
          </w:tcPr>
          <w:p w14:paraId="49519142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93E7C6C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20</w:t>
            </w:r>
          </w:p>
        </w:tc>
        <w:tc>
          <w:tcPr>
            <w:tcW w:w="1383" w:type="dxa"/>
          </w:tcPr>
          <w:p w14:paraId="4D382735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E44EC46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</w:tr>
      <w:tr w:rsidR="00F54F2A" w:rsidRPr="002010A2" w14:paraId="2F30F53F" w14:textId="77777777" w:rsidTr="00F54F2A">
        <w:trPr>
          <w:trHeight w:val="70"/>
        </w:trPr>
        <w:tc>
          <w:tcPr>
            <w:tcW w:w="2764" w:type="dxa"/>
            <w:gridSpan w:val="2"/>
          </w:tcPr>
          <w:p w14:paraId="09894E1F" w14:textId="77777777" w:rsidR="00F54F2A" w:rsidRPr="00AE3D7A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4"/>
                <w:szCs w:val="24"/>
                <w:cs/>
              </w:rPr>
            </w:pPr>
            <w:r w:rsidRPr="00AE3D7A">
              <w:rPr>
                <w:rFonts w:ascii="TH SarabunIT๙" w:eastAsia="Calibri" w:hAnsi="TH SarabunIT๙" w:cs="TH SarabunIT๙"/>
                <w:color w:val="333333"/>
                <w:sz w:val="24"/>
                <w:szCs w:val="24"/>
                <w:cs/>
              </w:rPr>
              <w:t>ถนนเชื่อมระหว่างตำบล</w:t>
            </w:r>
          </w:p>
        </w:tc>
        <w:tc>
          <w:tcPr>
            <w:tcW w:w="1383" w:type="dxa"/>
          </w:tcPr>
          <w:p w14:paraId="73869F60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14:paraId="0E9D14D9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3B357CC2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14:paraId="0DFFF399" w14:textId="77777777" w:rsidR="00F54F2A" w:rsidRPr="0081749C" w:rsidRDefault="00F54F2A" w:rsidP="00F54F2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</w:tr>
      <w:tr w:rsidR="00F54F2A" w:rsidRPr="002010A2" w14:paraId="2634FCE6" w14:textId="77777777" w:rsidTr="00AE3D7A">
        <w:trPr>
          <w:trHeight w:val="70"/>
        </w:trPr>
        <w:tc>
          <w:tcPr>
            <w:tcW w:w="2764" w:type="dxa"/>
            <w:gridSpan w:val="2"/>
            <w:vAlign w:val="center"/>
          </w:tcPr>
          <w:p w14:paraId="043D425D" w14:textId="77777777" w:rsidR="00F54F2A" w:rsidRPr="00AE3D7A" w:rsidRDefault="00F54F2A" w:rsidP="00AE3D7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4"/>
                <w:szCs w:val="24"/>
                <w:cs/>
              </w:rPr>
            </w:pPr>
            <w:r w:rsidRPr="00AE3D7A">
              <w:rPr>
                <w:rFonts w:ascii="TH SarabunIT๙" w:eastAsia="Calibri" w:hAnsi="TH SarabunIT๙" w:cs="TH SarabunIT๙"/>
                <w:color w:val="333333"/>
                <w:sz w:val="24"/>
                <w:szCs w:val="24"/>
                <w:cs/>
              </w:rPr>
              <w:t>ถนนในการรับผิดชอบของหน่วยงานอื่น</w:t>
            </w:r>
          </w:p>
        </w:tc>
        <w:tc>
          <w:tcPr>
            <w:tcW w:w="1383" w:type="dxa"/>
            <w:vAlign w:val="center"/>
          </w:tcPr>
          <w:p w14:paraId="3D27A069" w14:textId="77777777" w:rsidR="00F54F2A" w:rsidRPr="0081749C" w:rsidRDefault="00F54F2A" w:rsidP="00AE3D7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spacing w:before="120"/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1</w:t>
            </w:r>
          </w:p>
        </w:tc>
        <w:tc>
          <w:tcPr>
            <w:tcW w:w="1383" w:type="dxa"/>
            <w:vAlign w:val="center"/>
          </w:tcPr>
          <w:p w14:paraId="34419F95" w14:textId="77777777" w:rsidR="00F54F2A" w:rsidRPr="0081749C" w:rsidRDefault="00F54F2A" w:rsidP="00AE3D7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spacing w:before="120"/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  <w:tc>
          <w:tcPr>
            <w:tcW w:w="1383" w:type="dxa"/>
            <w:vAlign w:val="center"/>
          </w:tcPr>
          <w:p w14:paraId="5493DCE3" w14:textId="77777777" w:rsidR="00F54F2A" w:rsidRPr="0081749C" w:rsidRDefault="00F54F2A" w:rsidP="00AE3D7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spacing w:before="120"/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  <w:tc>
          <w:tcPr>
            <w:tcW w:w="1383" w:type="dxa"/>
            <w:vAlign w:val="center"/>
          </w:tcPr>
          <w:p w14:paraId="478DCE6D" w14:textId="77777777" w:rsidR="00F54F2A" w:rsidRPr="0081749C" w:rsidRDefault="00F54F2A" w:rsidP="00AE3D7A">
            <w:pPr>
              <w:tabs>
                <w:tab w:val="left" w:pos="1134"/>
                <w:tab w:val="left" w:pos="1418"/>
                <w:tab w:val="left" w:pos="1701"/>
                <w:tab w:val="left" w:pos="1863"/>
                <w:tab w:val="left" w:pos="2043"/>
                <w:tab w:val="left" w:pos="2410"/>
              </w:tabs>
              <w:spacing w:before="120"/>
              <w:ind w:right="-11"/>
              <w:jc w:val="center"/>
              <w:rPr>
                <w:rFonts w:ascii="TH SarabunIT๙" w:eastAsia="Calibri" w:hAnsi="TH SarabunIT๙" w:cs="TH SarabunIT๙"/>
                <w:color w:val="333333"/>
                <w:sz w:val="28"/>
                <w:szCs w:val="28"/>
                <w:cs/>
              </w:rPr>
            </w:pPr>
            <w:r w:rsidRPr="0081749C">
              <w:rPr>
                <w:rFonts w:ascii="TH SarabunIT๙" w:eastAsia="Calibri" w:hAnsi="TH SarabunIT๙" w:cs="TH SarabunIT๙"/>
                <w:color w:val="333333"/>
                <w:sz w:val="28"/>
                <w:szCs w:val="28"/>
              </w:rPr>
              <w:t>-</w:t>
            </w:r>
          </w:p>
        </w:tc>
      </w:tr>
    </w:tbl>
    <w:p w14:paraId="59D6BA1A" w14:textId="77777777" w:rsidR="00F54F2A" w:rsidRPr="002010A2" w:rsidRDefault="00F54F2A" w:rsidP="007273D8">
      <w:pPr>
        <w:tabs>
          <w:tab w:val="left" w:pos="1276"/>
        </w:tabs>
        <w:spacing w:after="1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42" w:name="_Toc509817942"/>
      <w:r w:rsidRPr="002010A2">
        <w:rPr>
          <w:rFonts w:ascii="TH SarabunIT๙" w:hAnsi="TH SarabunIT๙" w:cs="TH SarabunIT๙"/>
          <w:cs/>
        </w:rPr>
        <w:br w:type="page"/>
      </w:r>
      <w:r w:rsidR="00530C72" w:rsidRPr="002010A2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ab/>
      </w:r>
      <w:r w:rsidRPr="002010A2">
        <w:rPr>
          <w:rFonts w:ascii="TH SarabunIT๙" w:hAnsi="TH SarabunIT๙" w:cs="TH SarabunIT๙"/>
          <w:b/>
          <w:bCs/>
          <w:sz w:val="24"/>
          <w:szCs w:val="32"/>
          <w:cs/>
        </w:rPr>
        <w:t>5.2 การไฟฟ้า</w:t>
      </w:r>
      <w:bookmarkEnd w:id="42"/>
      <w:r w:rsidRPr="002010A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1DAE5A47" w14:textId="78537C6D" w:rsidR="00F54F2A" w:rsidRPr="002010A2" w:rsidRDefault="005C40D4" w:rsidP="005C40D4">
      <w:pPr>
        <w:tabs>
          <w:tab w:val="left" w:pos="1276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273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F54F2A" w:rsidRPr="002010A2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มีระบบไฟฟ้าครบทุกหมู่บ้านทั้ง</w:t>
      </w:r>
      <w:r w:rsidR="0052216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941 </w:t>
      </w:r>
      <w:r w:rsidR="00F54F2A" w:rsidRPr="002010A2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ครัวเรือน</w:t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4CA1FAC" w14:textId="77777777" w:rsidR="00F54F2A" w:rsidRPr="002010A2" w:rsidRDefault="005C40D4" w:rsidP="005C40D4">
      <w:pPr>
        <w:pStyle w:val="3"/>
        <w:tabs>
          <w:tab w:val="clear" w:pos="1008"/>
          <w:tab w:val="left" w:pos="1276"/>
        </w:tabs>
      </w:pPr>
      <w:bookmarkStart w:id="43" w:name="_Toc509817943"/>
      <w:bookmarkStart w:id="44" w:name="_Toc11931003"/>
      <w:r>
        <w:rPr>
          <w:cs/>
        </w:rPr>
        <w:tab/>
      </w:r>
      <w:r>
        <w:rPr>
          <w:cs/>
        </w:rPr>
        <w:tab/>
      </w:r>
      <w:r w:rsidR="00F54F2A" w:rsidRPr="002010A2">
        <w:rPr>
          <w:cs/>
        </w:rPr>
        <w:t>5.3 การประปา</w:t>
      </w:r>
      <w:bookmarkEnd w:id="43"/>
      <w:bookmarkEnd w:id="44"/>
    </w:p>
    <w:p w14:paraId="192DE713" w14:textId="35D95776" w:rsidR="00F54F2A" w:rsidRPr="002010A2" w:rsidRDefault="00F54F2A" w:rsidP="005C40D4">
      <w:pPr>
        <w:tabs>
          <w:tab w:val="left" w:pos="1276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C40D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273D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 xml:space="preserve">มีระบบประปาหมู่บ้าน จำนวน </w:t>
      </w:r>
      <w:r w:rsidRPr="002010A2">
        <w:rPr>
          <w:rFonts w:ascii="TH SarabunIT๙" w:eastAsia="Cordia New" w:hAnsi="TH SarabunIT๙" w:cs="TH SarabunIT๙"/>
          <w:sz w:val="32"/>
          <w:szCs w:val="32"/>
        </w:rPr>
        <w:t>5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 xml:space="preserve"> หมู่บ้าน</w:t>
      </w:r>
    </w:p>
    <w:p w14:paraId="1106725C" w14:textId="77777777" w:rsidR="00F54F2A" w:rsidRPr="002010A2" w:rsidRDefault="005C40D4" w:rsidP="005C40D4">
      <w:pPr>
        <w:pStyle w:val="3"/>
        <w:tabs>
          <w:tab w:val="clear" w:pos="1008"/>
          <w:tab w:val="left" w:pos="1276"/>
        </w:tabs>
      </w:pPr>
      <w:bookmarkStart w:id="45" w:name="_Toc509817944"/>
      <w:bookmarkStart w:id="46" w:name="_Toc11931004"/>
      <w:r>
        <w:rPr>
          <w:cs/>
        </w:rPr>
        <w:tab/>
      </w:r>
      <w:r>
        <w:rPr>
          <w:cs/>
        </w:rPr>
        <w:tab/>
      </w:r>
      <w:r w:rsidR="00F54F2A" w:rsidRPr="002010A2">
        <w:rPr>
          <w:cs/>
        </w:rPr>
        <w:t>5.4 โทรศัพท์</w:t>
      </w:r>
      <w:bookmarkEnd w:id="45"/>
      <w:bookmarkEnd w:id="46"/>
      <w:r w:rsidR="00F54F2A" w:rsidRPr="002010A2">
        <w:rPr>
          <w:cs/>
        </w:rPr>
        <w:t xml:space="preserve"> </w:t>
      </w:r>
    </w:p>
    <w:p w14:paraId="3F5DFE93" w14:textId="77777777" w:rsidR="00F54F2A" w:rsidRPr="002010A2" w:rsidRDefault="00F54F2A" w:rsidP="005C40D4">
      <w:pPr>
        <w:tabs>
          <w:tab w:val="left" w:pos="1276"/>
          <w:tab w:val="left" w:pos="162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C40D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ปัจจุบันทุกหมู่บ้าน ใช้โทรศัพท์เคลื่อนที่เป็นส่วนใหญ่</w:t>
      </w:r>
    </w:p>
    <w:p w14:paraId="13FC2E5D" w14:textId="77777777" w:rsidR="00F54F2A" w:rsidRPr="002010A2" w:rsidRDefault="005C40D4" w:rsidP="005C40D4">
      <w:pPr>
        <w:pStyle w:val="3"/>
        <w:tabs>
          <w:tab w:val="clear" w:pos="1008"/>
          <w:tab w:val="left" w:pos="1276"/>
        </w:tabs>
      </w:pPr>
      <w:bookmarkStart w:id="47" w:name="_Toc509817945"/>
      <w:bookmarkStart w:id="48" w:name="_Toc11931005"/>
      <w:r>
        <w:rPr>
          <w:cs/>
        </w:rPr>
        <w:tab/>
      </w:r>
      <w:r>
        <w:rPr>
          <w:cs/>
        </w:rPr>
        <w:tab/>
      </w:r>
      <w:r w:rsidR="00F54F2A" w:rsidRPr="002010A2">
        <w:rPr>
          <w:cs/>
        </w:rPr>
        <w:t>5.5 ไปรษณีย์หรือการสื่อสารหรือการขนส่ง และวัสดุ ครุภัณฑ์</w:t>
      </w:r>
      <w:bookmarkEnd w:id="47"/>
      <w:bookmarkEnd w:id="48"/>
    </w:p>
    <w:p w14:paraId="4C8B5AE9" w14:textId="21B77ACB" w:rsidR="00F54F2A" w:rsidRPr="002010A2" w:rsidRDefault="007273D8" w:rsidP="005C40D4">
      <w:pPr>
        <w:tabs>
          <w:tab w:val="left" w:pos="1276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pacing w:val="-16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 w:rsidR="00F54F2A" w:rsidRPr="002010A2">
        <w:rPr>
          <w:rFonts w:ascii="TH SarabunIT๙" w:eastAsia="Calibri" w:hAnsi="TH SarabunIT๙" w:cs="TH SarabunIT๙"/>
          <w:spacing w:val="-16"/>
          <w:sz w:val="32"/>
          <w:szCs w:val="32"/>
          <w:cs/>
        </w:rPr>
        <w:t xml:space="preserve">ที่ทำการไปรษณีย์ที่ใกล้ที่สุด ได้แก่ ไปรษณีย์ท่าเรือ ตั้งอยู่ตำบลท่าเรือ อำเภอท่าเรือ จังหวัดพระนครศรีอยุธยา ห่างจากตำบลจำปา ไปทางทิศเหนือประมาณ </w:t>
      </w:r>
      <w:r w:rsidR="00F54F2A" w:rsidRPr="002010A2">
        <w:rPr>
          <w:rFonts w:ascii="TH SarabunIT๙" w:eastAsia="Calibri" w:hAnsi="TH SarabunIT๙" w:cs="TH SarabunIT๙"/>
          <w:spacing w:val="-16"/>
          <w:sz w:val="32"/>
          <w:szCs w:val="32"/>
        </w:rPr>
        <w:t xml:space="preserve">5 </w:t>
      </w:r>
      <w:r w:rsidR="00F54F2A" w:rsidRPr="002010A2">
        <w:rPr>
          <w:rFonts w:ascii="TH SarabunIT๙" w:eastAsia="Calibri" w:hAnsi="TH SarabunIT๙" w:cs="TH SarabunIT๙"/>
          <w:spacing w:val="-16"/>
          <w:sz w:val="32"/>
          <w:szCs w:val="32"/>
          <w:cs/>
        </w:rPr>
        <w:t>กิโลเมตร</w:t>
      </w:r>
    </w:p>
    <w:p w14:paraId="192B6E2B" w14:textId="77777777" w:rsidR="00F54F2A" w:rsidRPr="002010A2" w:rsidRDefault="00F54F2A" w:rsidP="009D3411">
      <w:pPr>
        <w:pStyle w:val="2"/>
        <w:rPr>
          <w:cs/>
        </w:rPr>
      </w:pPr>
      <w:r w:rsidRPr="002010A2">
        <w:rPr>
          <w:cs/>
        </w:rPr>
        <w:tab/>
      </w:r>
      <w:bookmarkStart w:id="49" w:name="_Toc509817946"/>
      <w:bookmarkStart w:id="50" w:name="_Toc11931006"/>
      <w:r w:rsidRPr="002010A2">
        <w:rPr>
          <w:cs/>
        </w:rPr>
        <w:t>6. ระบบเศรษฐกิจ</w:t>
      </w:r>
      <w:bookmarkEnd w:id="49"/>
      <w:bookmarkEnd w:id="50"/>
      <w:r w:rsidRPr="002010A2">
        <w:rPr>
          <w:cs/>
        </w:rPr>
        <w:t xml:space="preserve"> </w:t>
      </w:r>
      <w:r w:rsidRPr="002010A2">
        <w:rPr>
          <w:cs/>
        </w:rPr>
        <w:tab/>
        <w:t xml:space="preserve"> </w:t>
      </w:r>
    </w:p>
    <w:p w14:paraId="322E3313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51" w:name="_Toc509817947"/>
      <w:bookmarkStart w:id="52" w:name="_Toc11931007"/>
      <w:r w:rsidRPr="002010A2">
        <w:rPr>
          <w:cs/>
        </w:rPr>
        <w:t>6.1 การเกษตร</w:t>
      </w:r>
      <w:bookmarkEnd w:id="51"/>
      <w:bookmarkEnd w:id="52"/>
      <w:r w:rsidRPr="002010A2">
        <w:rPr>
          <w:cs/>
        </w:rPr>
        <w:t xml:space="preserve"> </w:t>
      </w:r>
    </w:p>
    <w:p w14:paraId="316A365F" w14:textId="31FAB6F0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ประชากรส่วนใหญ่ประมาณร้อยละ </w:t>
      </w:r>
      <w:r w:rsidRPr="002010A2">
        <w:rPr>
          <w:rFonts w:ascii="TH SarabunIT๙" w:eastAsia="Calibri" w:hAnsi="TH SarabunIT๙" w:cs="TH SarabunIT๙"/>
          <w:sz w:val="32"/>
          <w:szCs w:val="32"/>
        </w:rPr>
        <w:t xml:space="preserve">90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ประกอบอาชีพเกษตรกร ได้แก่ ทำนา ทำสวนเป็นบางส่วน ส่วนที่เหลือประกอบอาชีพธุรกิจส่วนตัวและรับจ้าง</w:t>
      </w:r>
      <w:r w:rsidR="000654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654EE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0654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รับราชการ</w:t>
      </w:r>
    </w:p>
    <w:p w14:paraId="52B4A584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53" w:name="_Toc509817948"/>
      <w:bookmarkStart w:id="54" w:name="_Toc11931008"/>
      <w:r w:rsidRPr="002010A2">
        <w:rPr>
          <w:cs/>
        </w:rPr>
        <w:t>6.2 การประมง</w:t>
      </w:r>
      <w:bookmarkEnd w:id="53"/>
      <w:bookmarkEnd w:id="54"/>
      <w:r w:rsidRPr="002010A2">
        <w:rPr>
          <w:cs/>
        </w:rPr>
        <w:t xml:space="preserve"> </w:t>
      </w:r>
    </w:p>
    <w:p w14:paraId="773E8BF8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ไม่มี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58CB330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55" w:name="_Toc509817949"/>
      <w:bookmarkStart w:id="56" w:name="_Toc11931009"/>
      <w:r w:rsidRPr="002010A2">
        <w:rPr>
          <w:cs/>
        </w:rPr>
        <w:t>6.3 การปศุสัตว์</w:t>
      </w:r>
      <w:bookmarkEnd w:id="55"/>
      <w:bookmarkEnd w:id="56"/>
      <w:r w:rsidRPr="002010A2">
        <w:rPr>
          <w:cs/>
        </w:rPr>
        <w:t xml:space="preserve"> </w:t>
      </w:r>
    </w:p>
    <w:p w14:paraId="71C30948" w14:textId="7A48DD0A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ประชาชนในตำบลจำปา มีปศุสัตว์ คือ การเลี้ยงไก่เนื้อ</w:t>
      </w:r>
      <w:r w:rsidR="000654EE">
        <w:rPr>
          <w:rFonts w:ascii="TH SarabunIT๙" w:eastAsia="Calibri" w:hAnsi="TH SarabunIT๙" w:cs="TH SarabunIT๙" w:hint="cs"/>
          <w:sz w:val="32"/>
          <w:szCs w:val="32"/>
          <w:cs/>
        </w:rPr>
        <w:t>และเป็ด</w:t>
      </w:r>
    </w:p>
    <w:p w14:paraId="62480EFB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57" w:name="_Toc509817950"/>
      <w:bookmarkStart w:id="58" w:name="_Toc11931010"/>
      <w:r w:rsidRPr="002010A2">
        <w:rPr>
          <w:cs/>
        </w:rPr>
        <w:t>6.4 การบริการ</w:t>
      </w:r>
      <w:bookmarkEnd w:id="57"/>
      <w:bookmarkEnd w:id="58"/>
      <w:r w:rsidRPr="002010A2">
        <w:rPr>
          <w:cs/>
        </w:rPr>
        <w:t xml:space="preserve"> </w:t>
      </w:r>
    </w:p>
    <w:p w14:paraId="0173AEE5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ประชาชนในตำบลจำปา ประกอบอาชีพให้บริการ ดังนี้</w:t>
      </w:r>
    </w:p>
    <w:p w14:paraId="4E093665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ร้านบริการทำผม เสริมสวย ในพื้นที่ หมู่ที่ </w:t>
      </w:r>
      <w:r w:rsidRPr="002010A2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หมู่ที่ </w:t>
      </w:r>
      <w:r w:rsidRPr="002010A2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และหมู่ที่ </w:t>
      </w:r>
      <w:r w:rsidRPr="002010A2">
        <w:rPr>
          <w:rFonts w:ascii="TH SarabunIT๙" w:eastAsia="Calibri" w:hAnsi="TH SarabunIT๙" w:cs="TH SarabunIT๙"/>
          <w:sz w:val="32"/>
          <w:szCs w:val="32"/>
        </w:rPr>
        <w:t>8</w:t>
      </w:r>
    </w:p>
    <w:p w14:paraId="5278AB2A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ร้านซ่อมจักรยานยนต์ในพื้นที่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</w:t>
      </w:r>
      <w:r w:rsidRPr="002010A2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7A4B53D4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120" w:line="240" w:lineRule="auto"/>
        <w:ind w:right="-11"/>
        <w:rPr>
          <w:rFonts w:ascii="TH SarabunIT๙" w:eastAsia="Calibri" w:hAnsi="TH SarabunIT๙" w:cs="TH SarabunIT๙"/>
          <w:sz w:val="32"/>
          <w:szCs w:val="32"/>
          <w:cs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ร้านขายอาหารในพื้นที่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</w:t>
      </w:r>
      <w:r w:rsidRPr="002010A2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36DBE999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59" w:name="_Toc509817951"/>
      <w:bookmarkStart w:id="60" w:name="_Toc11931011"/>
      <w:r w:rsidRPr="002010A2">
        <w:rPr>
          <w:cs/>
        </w:rPr>
        <w:t>6.5 การท่องเที่ยว</w:t>
      </w:r>
      <w:bookmarkEnd w:id="59"/>
      <w:bookmarkEnd w:id="60"/>
      <w:r w:rsidRPr="002010A2">
        <w:rPr>
          <w:cs/>
        </w:rPr>
        <w:t xml:space="preserve">  </w:t>
      </w:r>
    </w:p>
    <w:p w14:paraId="5FAEA515" w14:textId="7AB05DA6" w:rsidR="000654EE" w:rsidRDefault="00F54F2A" w:rsidP="00F54F2A">
      <w:pPr>
        <w:tabs>
          <w:tab w:val="left" w:pos="1134"/>
          <w:tab w:val="left" w:pos="1418"/>
          <w:tab w:val="left" w:pos="1890"/>
          <w:tab w:val="left" w:pos="1985"/>
          <w:tab w:val="left" w:pos="2410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552806">
        <w:rPr>
          <w:rFonts w:ascii="TH SarabunIT๙" w:eastAsia="Calibri" w:hAnsi="TH SarabunIT๙" w:cs="TH SarabunIT๙"/>
          <w:sz w:val="32"/>
          <w:szCs w:val="32"/>
          <w:cs/>
        </w:rPr>
        <w:t>ในพื้นที่</w:t>
      </w:r>
      <w:r w:rsidR="00552806" w:rsidRPr="00552806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องค์การบริหารส่วนตำบลจำปา</w:t>
      </w:r>
      <w:r w:rsidR="000654E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52806">
        <w:rPr>
          <w:rFonts w:ascii="TH SarabunIT๙" w:eastAsia="Calibri" w:hAnsi="TH SarabunIT๙" w:cs="TH SarabunIT๙"/>
          <w:sz w:val="32"/>
          <w:szCs w:val="32"/>
          <w:cs/>
        </w:rPr>
        <w:t>มีแหล่งท่องเที่ยว</w:t>
      </w:r>
      <w:r w:rsidR="000654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28085CF" w14:textId="666A4D87" w:rsidR="000654EE" w:rsidRDefault="000654EE" w:rsidP="000654EE">
      <w:pPr>
        <w:tabs>
          <w:tab w:val="left" w:pos="851"/>
        </w:tabs>
        <w:spacing w:after="0" w:line="240" w:lineRule="auto"/>
        <w:ind w:left="2160"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วัดชุมแสง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วัดกระต่ายทอง</w:t>
      </w:r>
    </w:p>
    <w:p w14:paraId="75BB0D0E" w14:textId="592FD440" w:rsidR="000654EE" w:rsidRDefault="000654EE" w:rsidP="000654EE">
      <w:pPr>
        <w:tabs>
          <w:tab w:val="left" w:pos="851"/>
        </w:tabs>
        <w:spacing w:after="0" w:line="240" w:lineRule="auto"/>
        <w:ind w:left="2160"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วัดจำปา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4. วัดโพธิ์ไทร</w:t>
      </w:r>
    </w:p>
    <w:p w14:paraId="69937657" w14:textId="4202EC60" w:rsidR="000654EE" w:rsidRDefault="000654EE" w:rsidP="000654EE">
      <w:pPr>
        <w:tabs>
          <w:tab w:val="left" w:pos="851"/>
        </w:tabs>
        <w:spacing w:after="0" w:line="240" w:lineRule="auto"/>
        <w:ind w:left="2160"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วัดโบสถ์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พัทธ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สีมา</w:t>
      </w:r>
    </w:p>
    <w:p w14:paraId="0EE6DCE1" w14:textId="77777777" w:rsidR="000654EE" w:rsidRDefault="000654EE" w:rsidP="000654EE">
      <w:pPr>
        <w:tabs>
          <w:tab w:val="left" w:pos="851"/>
        </w:tabs>
        <w:spacing w:after="0" w:line="240" w:lineRule="auto"/>
        <w:ind w:left="2520"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741573F" w14:textId="0532F4D2" w:rsidR="000654EE" w:rsidRPr="00552806" w:rsidRDefault="000654EE" w:rsidP="000654EE">
      <w:pPr>
        <w:tabs>
          <w:tab w:val="left" w:pos="851"/>
        </w:tabs>
        <w:spacing w:after="0" w:line="240" w:lineRule="auto"/>
        <w:ind w:left="2520"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080DE2AC" w14:textId="77777777" w:rsidR="00F54F2A" w:rsidRPr="002010A2" w:rsidRDefault="00F54F2A" w:rsidP="009D3411">
      <w:pPr>
        <w:pStyle w:val="3"/>
        <w:rPr>
          <w:cs/>
        </w:rPr>
      </w:pPr>
      <w:r w:rsidRPr="002010A2">
        <w:rPr>
          <w:cs/>
        </w:rPr>
        <w:lastRenderedPageBreak/>
        <w:tab/>
      </w:r>
      <w:bookmarkStart w:id="61" w:name="_Toc509817952"/>
      <w:bookmarkStart w:id="62" w:name="_Toc11931012"/>
      <w:r w:rsidRPr="002010A2">
        <w:rPr>
          <w:cs/>
        </w:rPr>
        <w:t>6.6 อุตสาหกรรม</w:t>
      </w:r>
      <w:bookmarkEnd w:id="61"/>
      <w:bookmarkEnd w:id="62"/>
      <w:r w:rsidRPr="002010A2">
        <w:rPr>
          <w:cs/>
        </w:rPr>
        <w:t xml:space="preserve"> </w:t>
      </w:r>
    </w:p>
    <w:p w14:paraId="17BDA19A" w14:textId="77777777" w:rsidR="00530C72" w:rsidRPr="0081749C" w:rsidRDefault="00F54F2A" w:rsidP="0081749C">
      <w:pPr>
        <w:tabs>
          <w:tab w:val="left" w:pos="1134"/>
          <w:tab w:val="left" w:pos="1418"/>
          <w:tab w:val="left" w:pos="1701"/>
          <w:tab w:val="left" w:pos="1890"/>
          <w:tab w:val="left" w:pos="1985"/>
          <w:tab w:val="left" w:pos="2410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552806">
        <w:rPr>
          <w:rFonts w:ascii="TH SarabunIT๙" w:eastAsia="Calibri" w:hAnsi="TH SarabunIT๙" w:cs="TH SarabunIT๙"/>
          <w:sz w:val="32"/>
          <w:szCs w:val="32"/>
          <w:cs/>
        </w:rPr>
        <w:tab/>
        <w:t>ในพื้นที่</w:t>
      </w:r>
      <w:r w:rsidR="00552806" w:rsidRPr="00552806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องค์การบริหารส่วนตำบลจำปา</w:t>
      </w:r>
      <w:r w:rsidRPr="00552806">
        <w:rPr>
          <w:rFonts w:ascii="TH SarabunIT๙" w:eastAsia="Calibri" w:hAnsi="TH SarabunIT๙" w:cs="TH SarabunIT๙"/>
          <w:sz w:val="32"/>
          <w:szCs w:val="32"/>
          <w:cs/>
        </w:rPr>
        <w:t xml:space="preserve"> ไม่มีโรงงานอุตสาหกรรม</w:t>
      </w:r>
      <w:bookmarkStart w:id="63" w:name="_Toc509817953"/>
    </w:p>
    <w:p w14:paraId="60ED3E80" w14:textId="77777777" w:rsidR="00F54F2A" w:rsidRPr="002010A2" w:rsidRDefault="00F54F2A" w:rsidP="009D3411">
      <w:pPr>
        <w:pStyle w:val="3"/>
      </w:pPr>
      <w:bookmarkStart w:id="64" w:name="_Toc11931013"/>
      <w:r w:rsidRPr="002010A2">
        <w:t>6</w:t>
      </w:r>
      <w:r w:rsidRPr="002010A2">
        <w:rPr>
          <w:cs/>
        </w:rPr>
        <w:t>.</w:t>
      </w:r>
      <w:r w:rsidRPr="002010A2">
        <w:t>7</w:t>
      </w:r>
      <w:r w:rsidRPr="002010A2">
        <w:rPr>
          <w:cs/>
        </w:rPr>
        <w:t xml:space="preserve"> การพาณิชย์และกลุ่มอาชีพ</w:t>
      </w:r>
      <w:bookmarkEnd w:id="63"/>
      <w:bookmarkEnd w:id="64"/>
    </w:p>
    <w:p w14:paraId="08839F20" w14:textId="4757A668" w:rsidR="00F54F2A" w:rsidRPr="002010A2" w:rsidRDefault="00F54F2A" w:rsidP="00F54F2A">
      <w:pPr>
        <w:tabs>
          <w:tab w:val="left" w:pos="1854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ในพื้นที่</w:t>
      </w:r>
      <w:r w:rsidR="00552806" w:rsidRPr="00543DC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องค์การบริหารส่วนตำบลจำปา</w:t>
      </w:r>
      <w:r w:rsidR="00F3596F">
        <w:rPr>
          <w:rFonts w:ascii="TH SarabunIT๙" w:eastAsia="Cordia New" w:hAnsi="TH SarabunIT๙" w:cs="TH SarabunIT๙"/>
          <w:sz w:val="32"/>
          <w:szCs w:val="32"/>
          <w:cs/>
        </w:rPr>
        <w:t>มีการพา</w:t>
      </w:r>
      <w:r w:rsidR="00F3596F">
        <w:rPr>
          <w:rFonts w:ascii="TH SarabunIT๙" w:eastAsia="Cordia New" w:hAnsi="TH SarabunIT๙" w:cs="TH SarabunIT๙" w:hint="cs"/>
          <w:sz w:val="32"/>
          <w:szCs w:val="32"/>
          <w:cs/>
        </w:rPr>
        <w:t>ณิ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ชย์และกลุ่มอาชีพดังนี้</w:t>
      </w:r>
    </w:p>
    <w:p w14:paraId="08BB31B2" w14:textId="7396EDD0" w:rsidR="00F54F2A" w:rsidRPr="002010A2" w:rsidRDefault="00F54F2A" w:rsidP="00F54F2A">
      <w:pPr>
        <w:tabs>
          <w:tab w:val="left" w:pos="18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กลุ่มทำนา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</w:rPr>
        <w:t>1</w:t>
      </w:r>
      <w:r w:rsidRPr="002010A2">
        <w:rPr>
          <w:rFonts w:ascii="TH SarabunIT๙" w:eastAsia="Cordia New" w:hAnsi="TH SarabunIT๙" w:cs="TH SarabunIT๙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กลุ่ม</w:t>
      </w:r>
    </w:p>
    <w:p w14:paraId="106E28B9" w14:textId="77777777" w:rsidR="00F54F2A" w:rsidRPr="002010A2" w:rsidRDefault="00F54F2A" w:rsidP="00F54F2A">
      <w:pPr>
        <w:tabs>
          <w:tab w:val="left" w:pos="1854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  <w:t>กลุ่มสตรี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</w:rPr>
        <w:t>1</w:t>
      </w:r>
      <w:r w:rsidRPr="002010A2">
        <w:rPr>
          <w:rFonts w:ascii="TH SarabunIT๙" w:eastAsia="Cordia New" w:hAnsi="TH SarabunIT๙" w:cs="TH SarabunIT๙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กลุ่ม</w:t>
      </w:r>
    </w:p>
    <w:p w14:paraId="6D1CF761" w14:textId="77777777" w:rsidR="00F54F2A" w:rsidRPr="002010A2" w:rsidRDefault="00F54F2A" w:rsidP="00543DCB">
      <w:pPr>
        <w:pStyle w:val="3"/>
        <w:spacing w:after="0"/>
      </w:pPr>
      <w:r w:rsidRPr="002010A2">
        <w:rPr>
          <w:cs/>
        </w:rPr>
        <w:tab/>
      </w:r>
      <w:bookmarkStart w:id="65" w:name="_Toc509817954"/>
      <w:bookmarkStart w:id="66" w:name="_Toc11931014"/>
      <w:r w:rsidRPr="002010A2">
        <w:rPr>
          <w:cs/>
        </w:rPr>
        <w:t>6.</w:t>
      </w:r>
      <w:r w:rsidRPr="002010A2">
        <w:t>8</w:t>
      </w:r>
      <w:r w:rsidRPr="002010A2">
        <w:rPr>
          <w:cs/>
        </w:rPr>
        <w:t xml:space="preserve"> แรงงาน</w:t>
      </w:r>
      <w:bookmarkEnd w:id="65"/>
      <w:bookmarkEnd w:id="66"/>
      <w:r w:rsidRPr="002010A2">
        <w:rPr>
          <w:cs/>
        </w:rPr>
        <w:t xml:space="preserve"> </w:t>
      </w:r>
    </w:p>
    <w:p w14:paraId="0B4B2A98" w14:textId="22BDFA16" w:rsidR="00F54F2A" w:rsidRPr="002010A2" w:rsidRDefault="00F54F2A" w:rsidP="00543DCB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ประชากรส่วนใหญ่ประมาณร้อยละ </w:t>
      </w:r>
      <w:r w:rsidRPr="002010A2">
        <w:rPr>
          <w:rFonts w:ascii="TH SarabunIT๙" w:eastAsia="Calibri" w:hAnsi="TH SarabunIT๙" w:cs="TH SarabunIT๙"/>
          <w:sz w:val="32"/>
          <w:szCs w:val="32"/>
        </w:rPr>
        <w:t xml:space="preserve">80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ประกอบอาชีพทำการเกษตรกรรมได้แก่ทำนา ทำสวน ที่เหลือประกอบอาชีพส่วนตัว</w:t>
      </w:r>
      <w:r w:rsidR="000654EE">
        <w:rPr>
          <w:rFonts w:ascii="TH SarabunIT๙" w:eastAsia="Calibri" w:hAnsi="TH SarabunIT๙" w:cs="TH SarabunIT๙" w:hint="cs"/>
          <w:sz w:val="32"/>
          <w:szCs w:val="32"/>
          <w:cs/>
        </w:rPr>
        <w:t>แ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ละรับจ้าง</w:t>
      </w:r>
      <w:r w:rsidR="000654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654EE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0654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รับราชการ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DADC17D" w14:textId="77777777" w:rsidR="00F54F2A" w:rsidRPr="002010A2" w:rsidRDefault="00F54F2A" w:rsidP="009D3411">
      <w:pPr>
        <w:pStyle w:val="2"/>
      </w:pPr>
      <w:r w:rsidRPr="002010A2">
        <w:rPr>
          <w:cs/>
        </w:rPr>
        <w:tab/>
      </w:r>
      <w:bookmarkStart w:id="67" w:name="_Toc509817955"/>
      <w:bookmarkStart w:id="68" w:name="_Toc11931015"/>
      <w:r w:rsidRPr="002010A2">
        <w:rPr>
          <w:cs/>
        </w:rPr>
        <w:t>7. ศาสนา ประเพณี วัฒนธรรม</w:t>
      </w:r>
      <w:bookmarkEnd w:id="67"/>
      <w:bookmarkEnd w:id="68"/>
      <w:r w:rsidRPr="002010A2">
        <w:rPr>
          <w:cs/>
        </w:rPr>
        <w:t xml:space="preserve"> </w:t>
      </w:r>
    </w:p>
    <w:p w14:paraId="6DE4C20E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69" w:name="_Toc509817956"/>
      <w:bookmarkStart w:id="70" w:name="_Toc11931016"/>
      <w:r w:rsidRPr="002010A2">
        <w:rPr>
          <w:cs/>
        </w:rPr>
        <w:t>7.1 การนับถือศาสนา</w:t>
      </w:r>
      <w:bookmarkEnd w:id="69"/>
      <w:bookmarkEnd w:id="70"/>
    </w:p>
    <w:p w14:paraId="7BF597A1" w14:textId="77777777" w:rsidR="00F54F2A" w:rsidRPr="002010A2" w:rsidRDefault="00F54F2A" w:rsidP="00F54F2A">
      <w:pPr>
        <w:tabs>
          <w:tab w:val="left" w:pos="851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ประชากรส่วนมากนับถือศาสนาพุทธ โดยมีข้อ</w:t>
      </w:r>
      <w:proofErr w:type="spellStart"/>
      <w:r w:rsidRPr="002010A2">
        <w:rPr>
          <w:rFonts w:ascii="TH SarabunIT๙" w:eastAsia="Calibri" w:hAnsi="TH SarabunIT๙" w:cs="TH SarabunIT๙"/>
          <w:sz w:val="32"/>
          <w:szCs w:val="32"/>
          <w:cs/>
        </w:rPr>
        <w:t>มูลศา</w:t>
      </w:r>
      <w:proofErr w:type="spellEnd"/>
      <w:r w:rsidRPr="002010A2">
        <w:rPr>
          <w:rFonts w:ascii="TH SarabunIT๙" w:eastAsia="Calibri" w:hAnsi="TH SarabunIT๙" w:cs="TH SarabunIT๙"/>
          <w:sz w:val="32"/>
          <w:szCs w:val="32"/>
          <w:cs/>
        </w:rPr>
        <w:t>สนสถาน ดังนี้</w:t>
      </w:r>
    </w:p>
    <w:p w14:paraId="17C70822" w14:textId="77777777" w:rsidR="00F54F2A" w:rsidRPr="002010A2" w:rsidRDefault="00F54F2A" w:rsidP="00F54F2A">
      <w:pPr>
        <w:tabs>
          <w:tab w:val="left" w:pos="851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วัด มีจำนวน </w:t>
      </w:r>
      <w:r w:rsidRPr="002010A2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แห่ง ได้แก่</w:t>
      </w:r>
    </w:p>
    <w:p w14:paraId="498FB194" w14:textId="77777777" w:rsidR="00F54F2A" w:rsidRPr="002010A2" w:rsidRDefault="00F54F2A" w:rsidP="00F54F2A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วัดชุมแสง</w:t>
      </w:r>
    </w:p>
    <w:p w14:paraId="289C6192" w14:textId="77777777" w:rsidR="00F54F2A" w:rsidRPr="002010A2" w:rsidRDefault="00F54F2A" w:rsidP="00F54F2A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วัดกระต่ายทอง</w:t>
      </w:r>
    </w:p>
    <w:p w14:paraId="1257D99C" w14:textId="77777777" w:rsidR="00F54F2A" w:rsidRPr="002010A2" w:rsidRDefault="00F54F2A" w:rsidP="00F54F2A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วัดจำปา</w:t>
      </w:r>
    </w:p>
    <w:p w14:paraId="4F43F8A8" w14:textId="77777777" w:rsidR="00F54F2A" w:rsidRPr="002010A2" w:rsidRDefault="00F54F2A" w:rsidP="00F54F2A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วัดโพธิ์ไทร</w:t>
      </w:r>
    </w:p>
    <w:p w14:paraId="7DA72DB4" w14:textId="77777777" w:rsidR="00F54F2A" w:rsidRPr="002010A2" w:rsidRDefault="00F54F2A" w:rsidP="00F54F2A">
      <w:pPr>
        <w:numPr>
          <w:ilvl w:val="0"/>
          <w:numId w:val="2"/>
        </w:numPr>
        <w:tabs>
          <w:tab w:val="left" w:pos="851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วัดโบสถ์</w:t>
      </w:r>
      <w:proofErr w:type="spellStart"/>
      <w:r w:rsidRPr="002010A2">
        <w:rPr>
          <w:rFonts w:ascii="TH SarabunIT๙" w:eastAsia="Calibri" w:hAnsi="TH SarabunIT๙" w:cs="TH SarabunIT๙"/>
          <w:sz w:val="32"/>
          <w:szCs w:val="32"/>
          <w:cs/>
        </w:rPr>
        <w:t>พัทธ</w:t>
      </w:r>
      <w:proofErr w:type="spellEnd"/>
      <w:r w:rsidRPr="002010A2">
        <w:rPr>
          <w:rFonts w:ascii="TH SarabunIT๙" w:eastAsia="Calibri" w:hAnsi="TH SarabunIT๙" w:cs="TH SarabunIT๙"/>
          <w:sz w:val="32"/>
          <w:szCs w:val="32"/>
          <w:cs/>
        </w:rPr>
        <w:t>สีมา</w:t>
      </w:r>
    </w:p>
    <w:p w14:paraId="11914915" w14:textId="77777777" w:rsidR="00F54F2A" w:rsidRPr="002010A2" w:rsidRDefault="00F54F2A" w:rsidP="00F54F2A">
      <w:pPr>
        <w:tabs>
          <w:tab w:val="left" w:pos="851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สำนักสงฆ์ มีจำนวน </w:t>
      </w:r>
      <w:r w:rsidR="002E14AC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2010A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แห่ง ได้แก่</w:t>
      </w:r>
    </w:p>
    <w:p w14:paraId="0DAD5352" w14:textId="77777777" w:rsidR="002E14AC" w:rsidRDefault="00F54F2A" w:rsidP="002E14AC">
      <w:pPr>
        <w:tabs>
          <w:tab w:val="left" w:pos="2160"/>
          <w:tab w:val="left" w:pos="2520"/>
        </w:tabs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>1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สำนักสงฆ์ปทุมสุทธาวาส</w:t>
      </w:r>
    </w:p>
    <w:p w14:paraId="4D62161A" w14:textId="4C2890E4" w:rsidR="00F54F2A" w:rsidRPr="002010A2" w:rsidRDefault="002E14AC" w:rsidP="002E14AC">
      <w:pPr>
        <w:tabs>
          <w:tab w:val="left" w:pos="2160"/>
          <w:tab w:val="left" w:pos="2520"/>
        </w:tabs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3596F">
        <w:rPr>
          <w:rFonts w:ascii="TH SarabunIT๙" w:eastAsia="Calibri" w:hAnsi="TH SarabunIT๙" w:cs="TH SarabunIT๙" w:hint="cs"/>
          <w:sz w:val="32"/>
          <w:szCs w:val="32"/>
          <w:cs/>
        </w:rPr>
        <w:t>สำนักสงฆ์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วัดเป็ดทอง</w:t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6F6CED1" w14:textId="77777777" w:rsidR="00F54F2A" w:rsidRPr="002010A2" w:rsidRDefault="00F54F2A" w:rsidP="009D3411">
      <w:pPr>
        <w:pStyle w:val="3"/>
        <w:rPr>
          <w:cs/>
        </w:rPr>
      </w:pPr>
      <w:r w:rsidRPr="002010A2">
        <w:rPr>
          <w:cs/>
        </w:rPr>
        <w:tab/>
      </w:r>
      <w:bookmarkStart w:id="71" w:name="_Toc509817957"/>
      <w:bookmarkStart w:id="72" w:name="_Toc11931017"/>
      <w:r w:rsidRPr="002010A2">
        <w:rPr>
          <w:cs/>
        </w:rPr>
        <w:t>7.2 ประเพณีและงานประจำปี</w:t>
      </w:r>
      <w:bookmarkEnd w:id="71"/>
      <w:bookmarkEnd w:id="72"/>
    </w:p>
    <w:p w14:paraId="05690CEF" w14:textId="77777777" w:rsidR="00F54F2A" w:rsidRPr="002010A2" w:rsidRDefault="00F54F2A" w:rsidP="00F54F2A">
      <w:pPr>
        <w:tabs>
          <w:tab w:val="left" w:pos="851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      ช่วงเดือนเมษายน งานสรงน้ำผู้สูงอายุ และสรงน้ำพระตามวัดต่างๆ</w:t>
      </w:r>
    </w:p>
    <w:p w14:paraId="2A21DA9B" w14:textId="77777777" w:rsidR="00F54F2A" w:rsidRPr="0081749C" w:rsidRDefault="00F54F2A" w:rsidP="00F54F2A">
      <w:pPr>
        <w:tabs>
          <w:tab w:val="left" w:pos="1863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749C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ช่วงเดือนกรกฎาคม งานถวายเทียน</w:t>
      </w:r>
      <w:r w:rsidRPr="0081749C"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พรรษา ตามวัดจำนวน </w:t>
      </w:r>
      <w:r w:rsidRPr="0081749C">
        <w:rPr>
          <w:rFonts w:ascii="TH SarabunIT๙" w:eastAsia="Calibri" w:hAnsi="TH SarabunIT๙" w:cs="TH SarabunIT๙"/>
          <w:spacing w:val="-14"/>
          <w:sz w:val="32"/>
          <w:szCs w:val="32"/>
        </w:rPr>
        <w:t xml:space="preserve">5 </w:t>
      </w:r>
      <w:r w:rsidRPr="0081749C"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วัด และสำนักสงฆ์ </w:t>
      </w:r>
      <w:r w:rsidR="002E14AC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2</w:t>
      </w:r>
      <w:r w:rsidRPr="0081749C">
        <w:rPr>
          <w:rFonts w:ascii="TH SarabunIT๙" w:eastAsia="Calibri" w:hAnsi="TH SarabunIT๙" w:cs="TH SarabunIT๙"/>
          <w:spacing w:val="-14"/>
          <w:sz w:val="32"/>
          <w:szCs w:val="32"/>
        </w:rPr>
        <w:t xml:space="preserve"> </w:t>
      </w:r>
      <w:r w:rsidRPr="0081749C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แห่ง</w:t>
      </w:r>
    </w:p>
    <w:p w14:paraId="6FCC4578" w14:textId="77777777" w:rsidR="00F54F2A" w:rsidRPr="002010A2" w:rsidRDefault="00F54F2A" w:rsidP="009D3411">
      <w:pPr>
        <w:pStyle w:val="2"/>
      </w:pPr>
      <w:r w:rsidRPr="002010A2">
        <w:rPr>
          <w:cs/>
        </w:rPr>
        <w:tab/>
      </w:r>
      <w:bookmarkStart w:id="73" w:name="_Toc509817958"/>
      <w:bookmarkStart w:id="74" w:name="_Toc11931018"/>
      <w:r w:rsidRPr="002010A2">
        <w:rPr>
          <w:cs/>
        </w:rPr>
        <w:t>8. ทรัพยากรธรรมชาติ</w:t>
      </w:r>
      <w:bookmarkEnd w:id="73"/>
      <w:bookmarkEnd w:id="74"/>
      <w:r w:rsidRPr="002010A2">
        <w:rPr>
          <w:cs/>
        </w:rPr>
        <w:t xml:space="preserve"> </w:t>
      </w:r>
      <w:r w:rsidRPr="002010A2">
        <w:rPr>
          <w:cs/>
        </w:rPr>
        <w:tab/>
      </w:r>
    </w:p>
    <w:p w14:paraId="0A9212A5" w14:textId="77777777" w:rsidR="00F54F2A" w:rsidRPr="002010A2" w:rsidRDefault="00F54F2A" w:rsidP="00543DCB">
      <w:pPr>
        <w:pStyle w:val="3"/>
        <w:spacing w:after="0"/>
      </w:pPr>
      <w:r w:rsidRPr="002010A2">
        <w:rPr>
          <w:cs/>
        </w:rPr>
        <w:tab/>
      </w:r>
      <w:bookmarkStart w:id="75" w:name="_Toc509817959"/>
      <w:bookmarkStart w:id="76" w:name="_Toc11931019"/>
      <w:r w:rsidRPr="002010A2">
        <w:rPr>
          <w:cs/>
        </w:rPr>
        <w:t>8.1 น้ำ</w:t>
      </w:r>
      <w:bookmarkEnd w:id="75"/>
      <w:bookmarkEnd w:id="76"/>
    </w:p>
    <w:p w14:paraId="20E1F5C5" w14:textId="711696CD" w:rsidR="00F54F2A" w:rsidRPr="002010A2" w:rsidRDefault="007273D8" w:rsidP="007273D8">
      <w:pPr>
        <w:tabs>
          <w:tab w:val="left" w:pos="1560"/>
        </w:tabs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54F2A" w:rsidRPr="002010A2">
        <w:rPr>
          <w:rFonts w:ascii="TH SarabunIT๙" w:eastAsia="Cordia New" w:hAnsi="TH SarabunIT๙" w:cs="TH SarabunIT๙"/>
          <w:sz w:val="32"/>
          <w:szCs w:val="32"/>
          <w:cs/>
        </w:rPr>
        <w:t>แหล่งน้ำธรรมชาติ</w:t>
      </w:r>
    </w:p>
    <w:p w14:paraId="179E5864" w14:textId="27BB90DA" w:rsidR="00F54F2A" w:rsidRPr="002010A2" w:rsidRDefault="007273D8" w:rsidP="007273D8">
      <w:pPr>
        <w:tabs>
          <w:tab w:val="left" w:pos="851"/>
          <w:tab w:val="left" w:pos="1843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>แม่น้ำ</w:t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54F2A" w:rsidRPr="002010A2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 สาย</w:t>
      </w:r>
    </w:p>
    <w:p w14:paraId="30B1B54B" w14:textId="61B0B543" w:rsidR="00F54F2A" w:rsidRPr="002010A2" w:rsidRDefault="007273D8" w:rsidP="007273D8">
      <w:pPr>
        <w:tabs>
          <w:tab w:val="left" w:pos="1843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>บึง</w:t>
      </w:r>
      <w:r w:rsidR="00F54F2A" w:rsidRPr="002010A2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>หนองน้ำ</w:t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54F2A"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>-  แห่ง</w:t>
      </w:r>
    </w:p>
    <w:p w14:paraId="2C84C43B" w14:textId="77777777" w:rsidR="00F54F2A" w:rsidRPr="002010A2" w:rsidRDefault="00F54F2A" w:rsidP="007273D8">
      <w:pPr>
        <w:tabs>
          <w:tab w:val="left" w:pos="1843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>ลำเหมือง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-  สาย</w:t>
      </w:r>
    </w:p>
    <w:p w14:paraId="7C68D7EF" w14:textId="77777777" w:rsidR="00F54F2A" w:rsidRPr="002010A2" w:rsidRDefault="00F54F2A" w:rsidP="007273D8">
      <w:pPr>
        <w:tabs>
          <w:tab w:val="left" w:pos="1843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>อ่างเก็บน้ำ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-  แห่ง</w:t>
      </w:r>
    </w:p>
    <w:p w14:paraId="5D30D71F" w14:textId="110B144D" w:rsidR="00F54F2A" w:rsidRPr="002010A2" w:rsidRDefault="007273D8" w:rsidP="00F54F2A">
      <w:pPr>
        <w:tabs>
          <w:tab w:val="left" w:pos="153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F54F2A" w:rsidRPr="002010A2">
        <w:rPr>
          <w:rFonts w:ascii="TH SarabunIT๙" w:eastAsia="Calibri" w:hAnsi="TH SarabunIT๙" w:cs="TH SarabunIT๙"/>
          <w:sz w:val="32"/>
          <w:szCs w:val="32"/>
          <w:cs/>
        </w:rPr>
        <w:t>แหล่งน้ำที่สร้างขึ้น</w:t>
      </w:r>
    </w:p>
    <w:p w14:paraId="35B99E4C" w14:textId="77777777" w:rsidR="00F54F2A" w:rsidRPr="002010A2" w:rsidRDefault="00F54F2A" w:rsidP="00F54F2A">
      <w:pPr>
        <w:tabs>
          <w:tab w:val="left" w:pos="180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ฝาย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-  แห่ง</w:t>
      </w:r>
    </w:p>
    <w:p w14:paraId="2CFAA1E0" w14:textId="77777777" w:rsidR="00F54F2A" w:rsidRPr="002010A2" w:rsidRDefault="00F54F2A" w:rsidP="00F54F2A">
      <w:pPr>
        <w:tabs>
          <w:tab w:val="left" w:pos="180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>บ่อน้ำตื้น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-  แห่ง</w:t>
      </w:r>
    </w:p>
    <w:p w14:paraId="2620E72B" w14:textId="77777777" w:rsidR="00F54F2A" w:rsidRPr="002010A2" w:rsidRDefault="00F54F2A" w:rsidP="00F54F2A">
      <w:pPr>
        <w:tabs>
          <w:tab w:val="left" w:pos="180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>บ่อโยก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-  แห่ง</w:t>
      </w:r>
    </w:p>
    <w:p w14:paraId="57511976" w14:textId="77777777" w:rsidR="00F54F2A" w:rsidRPr="002010A2" w:rsidRDefault="00F54F2A" w:rsidP="00F54F2A">
      <w:pPr>
        <w:tabs>
          <w:tab w:val="left" w:pos="180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>ระบบประปาหมู่บ้าน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>2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 แห่ง</w:t>
      </w:r>
    </w:p>
    <w:p w14:paraId="5D4AB096" w14:textId="77777777" w:rsidR="00F54F2A" w:rsidRPr="002010A2" w:rsidRDefault="00F54F2A" w:rsidP="00F54F2A">
      <w:pPr>
        <w:tabs>
          <w:tab w:val="left" w:pos="180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>คลองชลประทาน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156559D7" w14:textId="77777777" w:rsidR="00F54F2A" w:rsidRPr="002010A2" w:rsidRDefault="00F54F2A" w:rsidP="00530C72">
      <w:pPr>
        <w:tabs>
          <w:tab w:val="left" w:pos="1800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>ถังเก็บน้ำฝน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  <w:bookmarkStart w:id="77" w:name="_Toc509817960"/>
    </w:p>
    <w:p w14:paraId="6C343D6F" w14:textId="77777777" w:rsidR="00F54F2A" w:rsidRPr="002010A2" w:rsidRDefault="00F54F2A" w:rsidP="009D3411">
      <w:pPr>
        <w:pStyle w:val="3"/>
      </w:pPr>
      <w:bookmarkStart w:id="78" w:name="_Toc11931020"/>
      <w:r w:rsidRPr="002010A2">
        <w:rPr>
          <w:cs/>
        </w:rPr>
        <w:t>8.2 ป่าไม้</w:t>
      </w:r>
      <w:bookmarkEnd w:id="77"/>
      <w:bookmarkEnd w:id="78"/>
    </w:p>
    <w:p w14:paraId="2B25AB3C" w14:textId="77777777" w:rsidR="00F54F2A" w:rsidRPr="002010A2" w:rsidRDefault="00F54F2A" w:rsidP="0052216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      ในพื้นที่ไม่มีทรัพยากรป่าไม้</w:t>
      </w:r>
    </w:p>
    <w:p w14:paraId="5F26E374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79" w:name="_Toc509817961"/>
      <w:bookmarkStart w:id="80" w:name="_Toc11931021"/>
      <w:r w:rsidRPr="002010A2">
        <w:rPr>
          <w:cs/>
        </w:rPr>
        <w:t>8.</w:t>
      </w:r>
      <w:r w:rsidRPr="002010A2">
        <w:t>3</w:t>
      </w:r>
      <w:r w:rsidRPr="002010A2">
        <w:rPr>
          <w:cs/>
        </w:rPr>
        <w:t xml:space="preserve"> คุณภาพของทรัพยากรธรรมชาติ</w:t>
      </w:r>
      <w:bookmarkEnd w:id="79"/>
      <w:bookmarkEnd w:id="80"/>
    </w:p>
    <w:p w14:paraId="71F0BDFE" w14:textId="6D2FED7D" w:rsidR="00F54F2A" w:rsidRPr="002010A2" w:rsidRDefault="00F54F2A" w:rsidP="00F54F2A">
      <w:pPr>
        <w:tabs>
          <w:tab w:val="left" w:pos="851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      ในพื้นที่มีแหล่งทรัพยากรธรรมชาติ คือพื้นดินที่มีสภาพเป็นดินร่วนปนทราย ดินเหนียว ซึ่งเป็นทรัพยากรธรรมชาติที่เหมาะกับการทำเกษตรกรรม ได้แก่ การทำนาปลูกข้าว </w:t>
      </w:r>
      <w:r w:rsidR="000654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>การทำสวน การปลูกพืชผักส่วนครัว เป็นต้น</w:t>
      </w:r>
    </w:p>
    <w:p w14:paraId="3BB5A5D8" w14:textId="77777777" w:rsidR="00F54F2A" w:rsidRPr="002010A2" w:rsidRDefault="00F54F2A" w:rsidP="009D3411">
      <w:pPr>
        <w:pStyle w:val="2"/>
      </w:pPr>
      <w:r w:rsidRPr="002010A2">
        <w:rPr>
          <w:cs/>
        </w:rPr>
        <w:tab/>
      </w:r>
      <w:bookmarkStart w:id="81" w:name="_Toc509817962"/>
      <w:bookmarkStart w:id="82" w:name="_Toc11931022"/>
      <w:r w:rsidRPr="002010A2">
        <w:rPr>
          <w:cs/>
        </w:rPr>
        <w:t>9. เศรษฐกิจพอเพียงท้องถิ่น (ด้านการเกษตรและแหล่งน้ำ)</w:t>
      </w:r>
      <w:bookmarkEnd w:id="81"/>
      <w:bookmarkEnd w:id="82"/>
    </w:p>
    <w:p w14:paraId="42A830F3" w14:textId="77777777" w:rsidR="00F54F2A" w:rsidRPr="002010A2" w:rsidRDefault="00F54F2A" w:rsidP="009D3411">
      <w:pPr>
        <w:pStyle w:val="3"/>
        <w:rPr>
          <w:cs/>
        </w:rPr>
      </w:pPr>
      <w:r w:rsidRPr="002010A2">
        <w:rPr>
          <w:cs/>
        </w:rPr>
        <w:tab/>
      </w:r>
      <w:bookmarkStart w:id="83" w:name="_Toc509817964"/>
      <w:bookmarkStart w:id="84" w:name="_Toc11931023"/>
      <w:r w:rsidRPr="002010A2">
        <w:t>9</w:t>
      </w:r>
      <w:r w:rsidRPr="002010A2">
        <w:rPr>
          <w:cs/>
        </w:rPr>
        <w:t>.1 ข้อมูลด้านการเกษตร</w:t>
      </w:r>
      <w:bookmarkEnd w:id="83"/>
      <w:bookmarkEnd w:id="84"/>
    </w:p>
    <w:p w14:paraId="496AC02E" w14:textId="62B6C9E5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ประชากรส่วนใหญ่ประมาณร้อยละ </w:t>
      </w:r>
      <w:r w:rsidR="000654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010A2">
        <w:rPr>
          <w:rFonts w:ascii="TH SarabunIT๙" w:eastAsia="Calibri" w:hAnsi="TH SarabunIT๙" w:cs="TH SarabunIT๙"/>
          <w:sz w:val="32"/>
          <w:szCs w:val="32"/>
        </w:rPr>
        <w:t xml:space="preserve">90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ประกอบอาชีพเกษตรกร ได้แก่ ทำนา </w:t>
      </w:r>
      <w:r w:rsidR="00B97C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 xml:space="preserve">ทำสวนเป็นบางส่วน </w:t>
      </w:r>
    </w:p>
    <w:p w14:paraId="1F5B7FC0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85" w:name="_Toc509817965"/>
      <w:bookmarkStart w:id="86" w:name="_Toc11931024"/>
      <w:r w:rsidRPr="002010A2">
        <w:t>9</w:t>
      </w:r>
      <w:r w:rsidRPr="002010A2">
        <w:rPr>
          <w:cs/>
        </w:rPr>
        <w:t>.2 ข้อมูลด้านแหล่งน้ำการเกษตร</w:t>
      </w:r>
      <w:bookmarkEnd w:id="85"/>
      <w:bookmarkEnd w:id="86"/>
    </w:p>
    <w:p w14:paraId="1440B6D4" w14:textId="77777777" w:rsidR="00F54F2A" w:rsidRPr="002010A2" w:rsidRDefault="00F54F2A" w:rsidP="00F54F2A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after="12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alibri" w:hAnsi="TH SarabunIT๙" w:cs="TH SarabunIT๙"/>
          <w:sz w:val="32"/>
          <w:szCs w:val="32"/>
          <w:cs/>
        </w:rPr>
        <w:tab/>
        <w:t>แหล่งน้ำธรรมชาติที่ไหลผ่าน ได้แก่ แม่น้ำป่าสัก</w:t>
      </w:r>
    </w:p>
    <w:p w14:paraId="11B2A0D6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87" w:name="_Toc509817966"/>
      <w:bookmarkStart w:id="88" w:name="_Toc11931025"/>
      <w:r w:rsidRPr="002010A2">
        <w:t>9</w:t>
      </w:r>
      <w:r w:rsidRPr="002010A2">
        <w:rPr>
          <w:cs/>
        </w:rPr>
        <w:t>.2 ข้อมูลด้านแหล่งน้ำกิน น้ำใช้ (น้ำเพื่ออุปโภค บริโภค)</w:t>
      </w:r>
      <w:bookmarkEnd w:id="87"/>
      <w:bookmarkEnd w:id="88"/>
    </w:p>
    <w:p w14:paraId="0CD0DF9A" w14:textId="77777777" w:rsidR="000D2305" w:rsidRPr="002E14AC" w:rsidRDefault="00F54F2A" w:rsidP="002E14AC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 xml:space="preserve">มีระบบประปาครบทั้ง </w:t>
      </w:r>
      <w:r w:rsidRPr="002010A2">
        <w:rPr>
          <w:rFonts w:ascii="TH SarabunIT๙" w:eastAsia="Cordia New" w:hAnsi="TH SarabunIT๙" w:cs="TH SarabunIT๙"/>
          <w:sz w:val="32"/>
          <w:szCs w:val="32"/>
        </w:rPr>
        <w:t xml:space="preserve">5 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หมู่บ้าน </w:t>
      </w:r>
    </w:p>
    <w:p w14:paraId="441ED0B7" w14:textId="77777777" w:rsidR="002E14AC" w:rsidRDefault="002E14AC">
      <w:pPr>
        <w:rPr>
          <w:rFonts w:ascii="TH SarabunIT๙" w:eastAsia="Calibri" w:hAnsi="TH SarabunIT๙" w:cs="TH SarabunIT๙"/>
          <w:b/>
          <w:bCs/>
          <w:sz w:val="44"/>
          <w:szCs w:val="44"/>
          <w:cs/>
        </w:rPr>
      </w:pPr>
      <w:bookmarkStart w:id="89" w:name="_Toc11931026"/>
      <w:r>
        <w:rPr>
          <w:cs/>
        </w:rPr>
        <w:br w:type="page"/>
      </w:r>
    </w:p>
    <w:p w14:paraId="6D39D80A" w14:textId="77777777" w:rsidR="00B62B63" w:rsidRPr="002010A2" w:rsidRDefault="009E2808" w:rsidP="009D3411">
      <w:pPr>
        <w:pStyle w:val="1"/>
      </w:pPr>
      <w:r w:rsidRPr="002010A2">
        <w:rPr>
          <w:cs/>
        </w:rPr>
        <w:lastRenderedPageBreak/>
        <w:t xml:space="preserve">ส่วนที่ ๒ </w:t>
      </w:r>
      <w:r w:rsidR="009D3411">
        <w:rPr>
          <w:cs/>
        </w:rPr>
        <w:br/>
      </w:r>
      <w:r w:rsidRPr="002010A2">
        <w:rPr>
          <w:cs/>
        </w:rPr>
        <w:t>ยุทธศาสตร์เพื่อการพัฒนา</w:t>
      </w:r>
      <w:bookmarkEnd w:id="89"/>
    </w:p>
    <w:p w14:paraId="5F21F67C" w14:textId="77777777" w:rsidR="009E2808" w:rsidRPr="009D3411" w:rsidRDefault="009D3411" w:rsidP="009D3411">
      <w:pPr>
        <w:pStyle w:val="2"/>
      </w:pPr>
      <w:bookmarkStart w:id="90" w:name="_Toc11931027"/>
      <w:r w:rsidRPr="009D3411">
        <w:rPr>
          <w:rFonts w:hint="cs"/>
          <w:cs/>
        </w:rPr>
        <w:t xml:space="preserve">1. </w:t>
      </w:r>
      <w:r w:rsidR="009E2808" w:rsidRPr="009D3411">
        <w:rPr>
          <w:cs/>
        </w:rPr>
        <w:t>แผนยุทธศาสตร์ชาติ ๒๐ ปี</w:t>
      </w:r>
      <w:bookmarkEnd w:id="90"/>
    </w:p>
    <w:p w14:paraId="34F9E0D1" w14:textId="77777777" w:rsidR="002C3F6A" w:rsidRPr="002010A2" w:rsidRDefault="002C3F6A" w:rsidP="007C2888">
      <w:pPr>
        <w:pStyle w:val="a4"/>
        <w:spacing w:after="0"/>
        <w:ind w:left="1134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010A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วิสัยทัศน์ประเทศไทย</w:t>
      </w:r>
    </w:p>
    <w:p w14:paraId="71328FBC" w14:textId="77777777" w:rsidR="00EC7E58" w:rsidRPr="002010A2" w:rsidRDefault="002C3F6A" w:rsidP="007C2888">
      <w:pPr>
        <w:pStyle w:val="a4"/>
        <w:spacing w:after="0"/>
        <w:ind w:left="0"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eastAsia="Arial" w:hAnsi="TH SarabunIT๙" w:cs="TH SarabunIT๙"/>
          <w:sz w:val="32"/>
          <w:szCs w:val="32"/>
        </w:rPr>
        <w:t>“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ประเทศไทยมีความมั่นคง มั่งคั่ง ยั่งยืน เป็นประเทศพัฒนาแล้ว ด้วยการพัฒนาตามหลัก</w:t>
      </w:r>
      <w:r w:rsidRPr="002010A2">
        <w:rPr>
          <w:rFonts w:ascii="TH SarabunIT๙" w:eastAsia="Arial" w:hAnsi="TH SarabunIT๙" w:cs="TH SarabunIT๙"/>
          <w:sz w:val="32"/>
          <w:szCs w:val="32"/>
        </w:rPr>
        <w:t xml:space="preserve"> 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ปรัชญาของเศรษฐกิจพอเพียง</w:t>
      </w:r>
      <w:r w:rsidRPr="002010A2">
        <w:rPr>
          <w:rFonts w:ascii="TH SarabunIT๙" w:eastAsia="Arial" w:hAnsi="TH SarabunIT๙" w:cs="TH SarabunIT๙"/>
          <w:sz w:val="32"/>
          <w:szCs w:val="32"/>
        </w:rPr>
        <w:t>”</w:t>
      </w:r>
      <w:r w:rsidRPr="002010A2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3BC10905" w14:textId="77777777" w:rsidR="00EC7E58" w:rsidRPr="002010A2" w:rsidRDefault="00EC7E58" w:rsidP="007C2888">
      <w:pPr>
        <w:pStyle w:val="a4"/>
        <w:spacing w:after="0"/>
        <w:ind w:left="0" w:firstLine="1134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010A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ยุทธศาสตร์การพัฒนาประเทศไทย</w:t>
      </w:r>
    </w:p>
    <w:p w14:paraId="7783EA0B" w14:textId="77777777" w:rsidR="002C3F6A" w:rsidRPr="002010A2" w:rsidRDefault="002C3F6A" w:rsidP="007C2888">
      <w:pPr>
        <w:pStyle w:val="a4"/>
        <w:spacing w:after="0"/>
        <w:ind w:left="10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010A2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1. 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ยุทธศาสตร์ด้านความมั่นคง</w:t>
      </w:r>
    </w:p>
    <w:p w14:paraId="1AB6910C" w14:textId="77777777" w:rsidR="002C3F6A" w:rsidRPr="002010A2" w:rsidRDefault="002C3F6A" w:rsidP="007C2888">
      <w:pPr>
        <w:pStyle w:val="a4"/>
        <w:spacing w:after="0"/>
        <w:ind w:left="1080"/>
        <w:jc w:val="thaiDistribute"/>
        <w:rPr>
          <w:rFonts w:ascii="TH SarabunIT๙" w:eastAsia="Arial" w:hAnsi="TH SarabunIT๙" w:cs="TH SarabunIT๙"/>
          <w:sz w:val="32"/>
          <w:szCs w:val="32"/>
        </w:rPr>
      </w:pP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  <w:t>๑.๑ ประชาชนอยู่ดีกินดีและมีความสุข</w:t>
      </w:r>
    </w:p>
    <w:p w14:paraId="68E7464F" w14:textId="77777777" w:rsidR="002C3F6A" w:rsidRPr="002010A2" w:rsidRDefault="002C3F6A" w:rsidP="007C2888">
      <w:pPr>
        <w:pStyle w:val="a4"/>
        <w:spacing w:after="0"/>
        <w:ind w:left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eastAsia="Arial" w:hAnsi="TH SarabunIT๙" w:cs="TH SarabunIT๙"/>
          <w:sz w:val="32"/>
          <w:szCs w:val="32"/>
        </w:rPr>
        <w:tab/>
      </w:r>
      <w:r w:rsidRPr="002010A2">
        <w:rPr>
          <w:rFonts w:ascii="TH SarabunIT๙" w:eastAsia="Arial" w:hAnsi="TH SarabunIT๙" w:cs="TH SarabunIT๙"/>
          <w:sz w:val="32"/>
          <w:szCs w:val="32"/>
        </w:rPr>
        <w:tab/>
      </w:r>
      <w:r w:rsidRPr="002010A2">
        <w:rPr>
          <w:rFonts w:ascii="TH SarabunIT๙" w:eastAsia="Arial" w:hAnsi="TH SarabunIT๙" w:cs="TH SarabunIT๙"/>
          <w:sz w:val="32"/>
          <w:szCs w:val="32"/>
          <w:cs/>
        </w:rPr>
        <w:t>๑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บ้านเมืองมีความมั่นคงในทุกมิติและทุกระดับ</w:t>
      </w:r>
    </w:p>
    <w:p w14:paraId="0B813372" w14:textId="77777777" w:rsidR="002C3F6A" w:rsidRPr="002010A2" w:rsidRDefault="002C3F6A" w:rsidP="007C2888">
      <w:pPr>
        <w:pStyle w:val="a4"/>
        <w:spacing w:after="0"/>
        <w:ind w:left="0" w:firstLine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eastAsia="Arial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rial" w:hAnsi="TH SarabunIT๙" w:cs="TH SarabunIT๙"/>
          <w:sz w:val="32"/>
          <w:szCs w:val="32"/>
          <w:cs/>
        </w:rPr>
        <w:tab/>
        <w:t>๑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๓ กองทัพ หน่วยงานด้านความมั่นคง ภาครัฐ ภาคเอกชน และภาคประชาชนมีความพร้อมในการป้องกันและแก้ไขปัญหาความมั่นคง</w:t>
      </w:r>
    </w:p>
    <w:p w14:paraId="769F61B8" w14:textId="77777777" w:rsidR="002C3F6A" w:rsidRPr="002010A2" w:rsidRDefault="002C3F6A" w:rsidP="007C2888">
      <w:pPr>
        <w:pStyle w:val="a4"/>
        <w:spacing w:after="0"/>
        <w:ind w:left="0" w:firstLine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eastAsia="Arial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rial" w:hAnsi="TH SarabunIT๙" w:cs="TH SarabunIT๙"/>
          <w:sz w:val="32"/>
          <w:szCs w:val="32"/>
          <w:cs/>
        </w:rPr>
        <w:tab/>
        <w:t>๑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๔ ประเทศไทยมีบทบาทด้านความมั่นคงเป็นที่ชื่นชมและได้รับการยอมรับโดยประชาคมระหว่างประเทศ</w:t>
      </w:r>
    </w:p>
    <w:p w14:paraId="5B74D0B8" w14:textId="77777777" w:rsidR="002C3F6A" w:rsidRPr="002010A2" w:rsidRDefault="002C3F6A" w:rsidP="00CD5F47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eastAsia="Arial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rial" w:hAnsi="TH SarabunIT๙" w:cs="TH SarabunIT๙"/>
          <w:sz w:val="32"/>
          <w:szCs w:val="32"/>
          <w:cs/>
        </w:rPr>
        <w:tab/>
      </w:r>
      <w:r w:rsidR="00CD5F47">
        <w:rPr>
          <w:rFonts w:ascii="TH SarabunIT๙" w:eastAsia="Arial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rial" w:hAnsi="TH SarabunIT๙" w:cs="TH SarabunIT๙"/>
          <w:sz w:val="32"/>
          <w:szCs w:val="32"/>
          <w:cs/>
        </w:rPr>
        <w:t>๑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2010A2">
        <w:rPr>
          <w:rFonts w:ascii="TH SarabunIT๙" w:hAnsi="TH SarabunIT๙" w:cs="TH SarabunIT๙"/>
          <w:sz w:val="32"/>
          <w:szCs w:val="32"/>
        </w:rPr>
        <w:t xml:space="preserve"> 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การบริหารจัดการความมั่นคงมีผลสำเร็จที่เป็นรูปธรรมอย่างมีประสิทธิภาพ               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2B780CDE" w14:textId="77777777" w:rsidR="002C3F6A" w:rsidRPr="002010A2" w:rsidRDefault="002C3F6A" w:rsidP="007C2888">
      <w:pPr>
        <w:pStyle w:val="a4"/>
        <w:spacing w:after="0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ยุทธศาสตร์ด้านการสร้างความสามารถในการแข่งขัน</w:t>
      </w:r>
    </w:p>
    <w:p w14:paraId="37927B50" w14:textId="77777777" w:rsidR="002C3F6A" w:rsidRPr="002010A2" w:rsidRDefault="002C3F6A" w:rsidP="007C2888">
      <w:pPr>
        <w:pStyle w:val="a4"/>
        <w:spacing w:after="0"/>
        <w:ind w:left="0" w:firstLine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๒.๑ ประเทศไทยเป็นประเทศที่พัฒนาแล้วเศรษฐกิจเติบโตอย่างมีเสถียรภาพและยั่งยืน</w:t>
      </w:r>
    </w:p>
    <w:p w14:paraId="09917DAA" w14:textId="77777777" w:rsidR="002C3F6A" w:rsidRPr="002010A2" w:rsidRDefault="002C3F6A" w:rsidP="007C2888">
      <w:pPr>
        <w:pStyle w:val="a4"/>
        <w:spacing w:after="0"/>
        <w:ind w:left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๒.๒ ประเทศไทยมีขีดความสามารถในการแข่งขันสูงขึ้น                                                     </w:t>
      </w:r>
    </w:p>
    <w:p w14:paraId="2D8E8ED1" w14:textId="68B59D8A" w:rsidR="002C3F6A" w:rsidRPr="00CD5F47" w:rsidRDefault="002C3F6A" w:rsidP="007C2888">
      <w:pPr>
        <w:pStyle w:val="a4"/>
        <w:spacing w:after="0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F4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</w:t>
      </w:r>
      <w:r w:rsidR="000D06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5F4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ยุทธศาสตร์การพัฒนาและเสริมสร้างศักยภาพคน</w:t>
      </w:r>
    </w:p>
    <w:p w14:paraId="5109BA45" w14:textId="77777777" w:rsidR="002C3F6A" w:rsidRPr="005C40D4" w:rsidRDefault="002C3F6A" w:rsidP="007C2888">
      <w:pPr>
        <w:pStyle w:val="a4"/>
        <w:spacing w:after="0"/>
        <w:ind w:left="1080"/>
        <w:jc w:val="thaiDistribute"/>
        <w:rPr>
          <w:rFonts w:ascii="TH SarabunIT๙" w:eastAsia="Angsana New" w:hAnsi="TH SarabunIT๙" w:cs="TH SarabunIT๙"/>
          <w:spacing w:val="-6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5C40D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๓.๑ </w:t>
      </w:r>
      <w:r w:rsidRPr="005C40D4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คนไทยเป็นคนดีคนเก่ง มีคุณภาพ พร้อมสำหรับวิถีชีวิตในศตวรรษที่ ๒๑</w:t>
      </w:r>
    </w:p>
    <w:p w14:paraId="7D3BDACE" w14:textId="77777777" w:rsidR="002C3F6A" w:rsidRPr="002010A2" w:rsidRDefault="002C3F6A" w:rsidP="00CD5F47">
      <w:pPr>
        <w:pStyle w:val="a4"/>
        <w:spacing w:after="0"/>
        <w:ind w:left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CD5F47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๓.๒ 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สังคมไทยมีสภาพแวดล้อมที่เอื้อและสนับสนุนต่อการพัฒนาคนตลอดช่วงชีวิต</w:t>
      </w:r>
    </w:p>
    <w:p w14:paraId="7C4606B2" w14:textId="77777777" w:rsidR="002C3F6A" w:rsidRPr="002010A2" w:rsidRDefault="002C3F6A" w:rsidP="007C2888">
      <w:pPr>
        <w:pStyle w:val="a4"/>
        <w:spacing w:after="0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ยุทธศาสตร์ด้านการสร้างโอกาสความเสมอภาคและเท่าเทียมกันทางสังคม</w:t>
      </w:r>
    </w:p>
    <w:p w14:paraId="257BD03A" w14:textId="77777777" w:rsidR="002C3F6A" w:rsidRPr="002010A2" w:rsidRDefault="002C3F6A" w:rsidP="007C2888">
      <w:pPr>
        <w:pStyle w:val="a4"/>
        <w:spacing w:after="0"/>
        <w:ind w:left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สร้างความเป็นธรรม และลดความเหลื่อมล้ำในทุกมิติ</w:t>
      </w:r>
    </w:p>
    <w:p w14:paraId="19F01AC3" w14:textId="77777777" w:rsidR="002C3F6A" w:rsidRPr="002010A2" w:rsidRDefault="002C3F6A" w:rsidP="007C2888">
      <w:pPr>
        <w:pStyle w:val="a4"/>
        <w:spacing w:after="0"/>
        <w:ind w:left="0" w:firstLine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 xml:space="preserve">        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  <w:t>๔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๒ กระจายศูนย์กลางความเจริญทางเศรษฐกิจและสังคม เพิ่มโอกาสให้ทุกภาคส่วนเข้ามาเป็นกำลังของการพัฒนาประเทศในทุกระดับ</w:t>
      </w:r>
      <w:bookmarkStart w:id="91" w:name="page48"/>
      <w:bookmarkEnd w:id="91"/>
    </w:p>
    <w:p w14:paraId="2B3F6E94" w14:textId="77777777" w:rsidR="00CD5F47" w:rsidRPr="002010A2" w:rsidRDefault="002C3F6A" w:rsidP="007C2888">
      <w:pPr>
        <w:pStyle w:val="a4"/>
        <w:spacing w:after="0"/>
        <w:ind w:left="0" w:firstLine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  <w:t>๔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๓ เพิ่มขีดความสามารถของชุมชนท้องถิ่นในการพัฒนา การพึ่งตนเองและการจัดการตนเอง</w:t>
      </w:r>
      <w:r w:rsidRPr="002010A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เพื่อสร้างสังคมคุณภาพ</w:t>
      </w:r>
    </w:p>
    <w:p w14:paraId="3B81DF09" w14:textId="77777777" w:rsidR="002C3F6A" w:rsidRPr="002010A2" w:rsidRDefault="002C3F6A" w:rsidP="007C2888">
      <w:pPr>
        <w:pStyle w:val="a4"/>
        <w:spacing w:after="0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5. ยุทธศาสตร์ด้านการสร้างการเติมโตบนคุณภาพชีวิตที่เป็นมิตรกับสิ่งแวดล้อม</w:t>
      </w:r>
    </w:p>
    <w:p w14:paraId="005629C0" w14:textId="77777777" w:rsidR="002C3F6A" w:rsidRPr="002010A2" w:rsidRDefault="002C3F6A" w:rsidP="007C2888">
      <w:pPr>
        <w:pStyle w:val="a4"/>
        <w:spacing w:after="0"/>
        <w:ind w:left="0" w:firstLine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  <w:t>๕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๑ อนุรักษ์และรักษาทรัพยากรธรรมชาติสิ่งแวดล้อม และวัฒนธรรม ให้คนรุ่นต่อไปได้ใช้อย่างยั่งยืน มีสมดุล</w:t>
      </w:r>
    </w:p>
    <w:p w14:paraId="048C5730" w14:textId="77777777" w:rsidR="002C3F6A" w:rsidRPr="002010A2" w:rsidRDefault="002C3F6A" w:rsidP="007C2888">
      <w:pPr>
        <w:pStyle w:val="a4"/>
        <w:spacing w:after="0"/>
        <w:ind w:left="0" w:firstLine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  <w:t>๕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๒ ฟื้นฟูและสร้างใหม่ฐานทรัพยากรธรรมชาติและสิ่งแวดล้อม เพื่อลดผลกระทบทางลบจากการพัฒนาสังคมเศรษฐกิจของประเทศ</w:t>
      </w:r>
    </w:p>
    <w:p w14:paraId="16F974E7" w14:textId="77777777" w:rsidR="002C3F6A" w:rsidRPr="002010A2" w:rsidRDefault="002C3F6A" w:rsidP="007C2888">
      <w:pPr>
        <w:pStyle w:val="a4"/>
        <w:spacing w:after="0"/>
        <w:ind w:left="0" w:firstLine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bookmarkStart w:id="92" w:name="page56"/>
      <w:bookmarkEnd w:id="92"/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  <w:t>๕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๓ ใช้ประโยชน์และสร้างการเติบโต บนฐานทรัพยากรธรรมชาติและสิ่งแวดล้อม</w:t>
      </w:r>
      <w:r w:rsidR="007C684F" w:rsidRPr="002010A2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ให้สมดุลภายในขีดความสามารถของระบบนิเวศ</w:t>
      </w:r>
    </w:p>
    <w:p w14:paraId="7B06870F" w14:textId="77777777" w:rsidR="002C3F6A" w:rsidRPr="002010A2" w:rsidRDefault="002C3F6A" w:rsidP="007C2888">
      <w:pPr>
        <w:pStyle w:val="a4"/>
        <w:spacing w:after="0"/>
        <w:ind w:left="0" w:firstLine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  <w:t>๕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๔ ยกระดับกระบวนทัศน์เพื่อกำหนดอนาคตประเทศด้านทรัพยากรธรรมชาติสิ่งแวดล้อมและวัฒนธรรม บนหลักของการมีส่วนร่วม และ</w:t>
      </w:r>
      <w:proofErr w:type="spellStart"/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ธรรมาภิ</w:t>
      </w:r>
      <w:proofErr w:type="spellEnd"/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บาล</w:t>
      </w:r>
    </w:p>
    <w:p w14:paraId="44784CDD" w14:textId="77777777" w:rsidR="002C3F6A" w:rsidRPr="002010A2" w:rsidRDefault="002C3F6A" w:rsidP="007C2888">
      <w:pPr>
        <w:pStyle w:val="a4"/>
        <w:spacing w:after="0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ยุทธศาสตร์ด้านการปรับสมดุลและพัฒนาระบบการบริหารจัดการภาครัฐ</w:t>
      </w:r>
    </w:p>
    <w:p w14:paraId="562986A3" w14:textId="77777777" w:rsidR="002C3F6A" w:rsidRPr="002010A2" w:rsidRDefault="002C3F6A" w:rsidP="007C2888">
      <w:pPr>
        <w:pStyle w:val="a4"/>
        <w:spacing w:after="0"/>
        <w:ind w:left="0" w:firstLine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  <w:t>6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๑ ภาครัฐมีวัฒนธรรมการทำงานที่มุ่งผลสัมฤทธิ์และผลประโยชน์ส่วนรวม ตอบสนองความต้องการของประชาชนได้อย่างสะดวก รวดเร็ว โปร่งใส</w:t>
      </w:r>
    </w:p>
    <w:p w14:paraId="121EF894" w14:textId="77777777" w:rsidR="002C3F6A" w:rsidRPr="002010A2" w:rsidRDefault="002C3F6A" w:rsidP="007C2888">
      <w:pPr>
        <w:pStyle w:val="a4"/>
        <w:spacing w:after="0"/>
        <w:ind w:left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  <w:t>6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ภาครัฐมีขนาดที่เล็กลง พร้อมปรับตัวให้ทันต่อการเปลี่ยนแปลง</w:t>
      </w:r>
    </w:p>
    <w:p w14:paraId="493305AE" w14:textId="77777777" w:rsidR="002C3F6A" w:rsidRPr="002010A2" w:rsidRDefault="002C3F6A" w:rsidP="007C2888">
      <w:pPr>
        <w:pStyle w:val="a4"/>
        <w:spacing w:after="0"/>
        <w:ind w:left="10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  <w:t>6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ภาครัฐมีความโปร่งใส ปลอดการทุจริตและประพฤติมิชอบ</w:t>
      </w:r>
    </w:p>
    <w:p w14:paraId="456DBBBA" w14:textId="77777777" w:rsidR="00456B85" w:rsidRPr="002010A2" w:rsidRDefault="002C3F6A" w:rsidP="00530C72">
      <w:pPr>
        <w:pStyle w:val="a4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ab/>
        <w:t>6</w:t>
      </w:r>
      <w:r w:rsidRPr="002010A2">
        <w:rPr>
          <w:rFonts w:ascii="TH SarabunIT๙" w:eastAsia="Arial" w:hAnsi="TH SarabunIT๙" w:cs="TH SarabunIT๙"/>
          <w:sz w:val="32"/>
          <w:szCs w:val="32"/>
        </w:rPr>
        <w:t>.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0A2">
        <w:rPr>
          <w:rFonts w:ascii="TH SarabunIT๙" w:eastAsia="Angsana New" w:hAnsi="TH SarabunIT๙" w:cs="TH SarabunIT๙"/>
          <w:sz w:val="32"/>
          <w:szCs w:val="32"/>
          <w:cs/>
        </w:rPr>
        <w:t>กระบวนการยุติธรรม เป็นไปเพื่อประโยชน์ต่อส่วนรวมของประเทศ</w:t>
      </w:r>
    </w:p>
    <w:p w14:paraId="1DC7AE68" w14:textId="77777777" w:rsidR="002C3F6A" w:rsidRPr="002010A2" w:rsidRDefault="002C3F6A" w:rsidP="009D3411">
      <w:pPr>
        <w:pStyle w:val="2"/>
      </w:pPr>
      <w:bookmarkStart w:id="93" w:name="_Toc11931028"/>
      <w:r w:rsidRPr="002010A2">
        <w:rPr>
          <w:cs/>
        </w:rPr>
        <w:t>๒. แผนพัฒนาเศรษฐกิจและสังคมแห่งชาติ ฉบับที่ ๑๒</w:t>
      </w:r>
      <w:bookmarkEnd w:id="93"/>
    </w:p>
    <w:p w14:paraId="107A8B79" w14:textId="77777777" w:rsidR="00EC7E58" w:rsidRPr="002010A2" w:rsidRDefault="00EC7E58" w:rsidP="00EC7E58">
      <w:pPr>
        <w:pStyle w:val="a4"/>
        <w:spacing w:after="0"/>
        <w:ind w:left="0"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010A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ยุทธศาสตร์การพัฒนา</w:t>
      </w:r>
    </w:p>
    <w:p w14:paraId="48456391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456B85" w:rsidRPr="002010A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การเสริมสร้างและพัฒนาศักยภาพทุนมนุษย์</w:t>
      </w:r>
    </w:p>
    <w:p w14:paraId="29099DE0" w14:textId="77777777" w:rsidR="002C3F6A" w:rsidRPr="002010A2" w:rsidRDefault="00456B85" w:rsidP="007C2888">
      <w:pPr>
        <w:spacing w:after="0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2C3F6A" w:rsidRPr="002010A2">
        <w:rPr>
          <w:rFonts w:ascii="TH SarabunIT๙" w:hAnsi="TH SarabunIT๙" w:cs="TH SarabunIT๙"/>
          <w:sz w:val="32"/>
          <w:szCs w:val="32"/>
          <w:cs/>
        </w:rPr>
        <w:t xml:space="preserve">๑.๑ เพื่อปรับเปลี่ยนให้คนในสังคมไทยมีค่านิยมตามบรรทัดฐานที่ดีทางสังคม </w:t>
      </w:r>
    </w:p>
    <w:p w14:paraId="70FA58F0" w14:textId="77777777" w:rsidR="002C3F6A" w:rsidRPr="002010A2" w:rsidRDefault="00456B85" w:rsidP="007C2888">
      <w:pPr>
        <w:spacing w:after="0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2C3F6A" w:rsidRPr="002010A2">
        <w:rPr>
          <w:rFonts w:ascii="TH SarabunIT๙" w:hAnsi="TH SarabunIT๙" w:cs="TH SarabunIT๙"/>
          <w:sz w:val="32"/>
          <w:szCs w:val="32"/>
          <w:cs/>
        </w:rPr>
        <w:t>๑.๒ เพื่อเตรียมคนในสังคมไทยให้มีทักษะในการดำรงชีวิตสำหรับโลกศตวรรษที่ ๒๑</w:t>
      </w:r>
    </w:p>
    <w:p w14:paraId="4F32E2BA" w14:textId="77777777" w:rsidR="002C3F6A" w:rsidRPr="002010A2" w:rsidRDefault="00456B85" w:rsidP="007C2888">
      <w:pPr>
        <w:spacing w:after="0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2C3F6A" w:rsidRPr="002010A2">
        <w:rPr>
          <w:rFonts w:ascii="TH SarabunIT๙" w:hAnsi="TH SarabunIT๙" w:cs="TH SarabunIT๙"/>
          <w:sz w:val="32"/>
          <w:szCs w:val="32"/>
          <w:cs/>
        </w:rPr>
        <w:t xml:space="preserve">๑.๓ เพื่อส่งเสริมให้คนไทยมีสุขภาวะที่ดีตลอดช่วงชีวิต </w:t>
      </w:r>
    </w:p>
    <w:p w14:paraId="6E30D701" w14:textId="77777777" w:rsidR="002C3F6A" w:rsidRPr="002010A2" w:rsidRDefault="00456B85" w:rsidP="007C2888">
      <w:pPr>
        <w:spacing w:after="0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2C3F6A" w:rsidRPr="002010A2">
        <w:rPr>
          <w:rFonts w:ascii="TH SarabunIT๙" w:hAnsi="TH SarabunIT๙" w:cs="TH SarabunIT๙"/>
          <w:sz w:val="32"/>
          <w:szCs w:val="32"/>
          <w:cs/>
        </w:rPr>
        <w:t>๑.๔ เพื่อเสริมสร้างสถาบันทางสังคมให้มีความเข้มแข็งเอื้อต่อการพัฒนาคนและประเทศ</w:t>
      </w:r>
    </w:p>
    <w:p w14:paraId="62B52E9B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6B85" w:rsidRPr="002010A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การสร้างความเป็นธรรมลดความเหลื่อมล้ำในสังคม</w:t>
      </w:r>
    </w:p>
    <w:p w14:paraId="5BC9EA37" w14:textId="77777777" w:rsidR="002C3F6A" w:rsidRPr="002010A2" w:rsidRDefault="00456B85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623FA3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2C3F6A" w:rsidRPr="005C40D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๒.๑ เพื่อขยายโอกาสทางเศรษฐกิจและสังคมให้แก่กลุ่มประชากรร้อยละ ๔๐ </w:t>
      </w:r>
      <w:r w:rsidR="002C3F6A" w:rsidRPr="002010A2">
        <w:rPr>
          <w:rFonts w:ascii="TH SarabunIT๙" w:hAnsi="TH SarabunIT๙" w:cs="TH SarabunIT๙"/>
          <w:sz w:val="32"/>
          <w:szCs w:val="32"/>
          <w:cs/>
        </w:rPr>
        <w:t xml:space="preserve">ที่มีรายได้ต่ำสุด </w:t>
      </w:r>
    </w:p>
    <w:p w14:paraId="6C2B2E1F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๒.๒ เพื่อให้คนไทยทุกคนเข้าถึงบริการทางสังคมที่มีคุณภาพได้อย่างทั่วถึง  </w:t>
      </w:r>
    </w:p>
    <w:p w14:paraId="4F955BEA" w14:textId="77777777" w:rsidR="00D16711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๒.๓ เพื่อสร้างความเข้มแข็งให้ชุมชน</w:t>
      </w:r>
    </w:p>
    <w:p w14:paraId="2FF3F534" w14:textId="77777777" w:rsidR="00CD5F47" w:rsidRPr="00CD5F47" w:rsidRDefault="00D16711" w:rsidP="00D167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D129386" w14:textId="77777777" w:rsidR="002C3F6A" w:rsidRPr="002010A2" w:rsidRDefault="00DD2C85" w:rsidP="007C288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สร้างความเข้มแข็งทางเศรษฐกิจและแข่งขันได้อย่างยั่งยืน</w:t>
      </w:r>
    </w:p>
    <w:p w14:paraId="0CB24809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3.1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เพื่อสร้างความเข้มแข็งของแรงขับเคลื่อนทางเศรษฐกิจให้สนับสนุนเป้าหมายการเพิ่มรายได้ต่อหัว   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</w:p>
    <w:p w14:paraId="2E823845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๓.</w:t>
      </w:r>
      <w:r w:rsidRPr="002010A2">
        <w:rPr>
          <w:rFonts w:ascii="TH SarabunIT๙" w:hAnsi="TH SarabunIT๙" w:cs="TH SarabunIT๙"/>
          <w:sz w:val="32"/>
          <w:szCs w:val="32"/>
        </w:rPr>
        <w:t xml:space="preserve">2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เพื่อเพิ่มศักยภาพของฐานการผลิตและฐานรายได้เดิมและสร้างฐานการผลิตและรายได้ใหม่ </w:t>
      </w:r>
    </w:p>
    <w:p w14:paraId="54B56EFB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2010A2">
        <w:rPr>
          <w:rFonts w:ascii="TH SarabunIT๙" w:hAnsi="TH SarabunIT๙" w:cs="TH SarabunIT๙"/>
          <w:sz w:val="32"/>
          <w:szCs w:val="32"/>
        </w:rPr>
        <w:tab/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3 </w:t>
      </w:r>
      <w:r w:rsidRPr="002010A2">
        <w:rPr>
          <w:rFonts w:ascii="TH SarabunIT๙" w:hAnsi="TH SarabunIT๙" w:cs="TH SarabunIT๙"/>
          <w:sz w:val="32"/>
          <w:szCs w:val="32"/>
          <w:cs/>
        </w:rPr>
        <w:t>เพื่อสนับสนุนการกระจายการขยายตัวของกิจกรรมทางเศรษฐกิจแล</w:t>
      </w:r>
      <w:r w:rsidR="00E544BF" w:rsidRPr="002010A2">
        <w:rPr>
          <w:rFonts w:ascii="TH SarabunIT๙" w:hAnsi="TH SarabunIT๙" w:cs="TH SarabunIT๙"/>
          <w:sz w:val="32"/>
          <w:szCs w:val="32"/>
          <w:cs/>
        </w:rPr>
        <w:t>ะการแบ่งปัน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ผลประโยชน์อย่างเป็นธรรม และสนับสนุนเศรษฐกิจที่เป็นมิตรกับสิ่งแวดล้อม </w:t>
      </w:r>
    </w:p>
    <w:p w14:paraId="4F6F6AB3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3.4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เพื่อรักษาเสถียรภาพทางเศรษฐกิจสร้างความเข้มแข็งและรักษาวินัยทางการเงินการคลัง และพัฒนาเครื่องมือทางการเงินที่สนับสนุนการระดมทุนที่มีประสิทธิภาพ   </w:t>
      </w:r>
    </w:p>
    <w:p w14:paraId="005D34DD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3.5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สร้างความเข้มแข็งให้กับเศรษฐกิจรายสาขาเพื่อยกระดับขีดความสามารถ</w:t>
      </w:r>
      <w:r w:rsidR="006148E3" w:rsidRPr="002010A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010A2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6148E3" w:rsidRPr="002010A2">
        <w:rPr>
          <w:rFonts w:ascii="TH SarabunIT๙" w:hAnsi="TH SarabunIT๙" w:cs="TH SarabunIT๙"/>
          <w:sz w:val="32"/>
          <w:szCs w:val="32"/>
          <w:cs/>
        </w:rPr>
        <w:t>แข่งขัน</w:t>
      </w:r>
      <w:r w:rsidRPr="002010A2">
        <w:rPr>
          <w:rFonts w:ascii="TH SarabunIT๙" w:hAnsi="TH SarabunIT๙" w:cs="TH SarabunIT๙"/>
          <w:sz w:val="32"/>
          <w:szCs w:val="32"/>
          <w:cs/>
        </w:rPr>
        <w:t>ของภาคเกษตร อุตสาหกรรม บริการ และการค้าการลงทุน ดังนี้</w:t>
      </w:r>
    </w:p>
    <w:p w14:paraId="12C1C1FA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.5.</w:t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เพื่อส่งเสริมการพัฒนานวัตกรรมในการสร้างมูลค่าและเพิ่มประสิทธิภาพการผลิตของสินค้าและบริการ </w:t>
      </w:r>
    </w:p>
    <w:p w14:paraId="2E3B566F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.5.</w:t>
      </w:r>
      <w:r w:rsidRPr="002010A2">
        <w:rPr>
          <w:rFonts w:ascii="TH SarabunIT๙" w:hAnsi="TH SarabunIT๙" w:cs="TH SarabunIT๙"/>
          <w:sz w:val="32"/>
          <w:szCs w:val="32"/>
        </w:rPr>
        <w:t>2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เพื่อส่งเสริมและพัฒนาเศรษฐกิจชีวภาพให้เป็นฐานรายได้ใหม่ที่สำคัญ พัฒนาระบบการบริหารจัดการความเสี่ยงและมีการปรับตัวให้พร้อมรับ การเปลี่ยนแปลงของสภาพภูมิอากาศเพื่อให้ฐาน การผลิตภาคเกษตรและรายได้เกษตรกรมีความมั่นคง </w:t>
      </w:r>
    </w:p>
    <w:p w14:paraId="356FB487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.5.</w:t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เพื่อเร่งผลักดันให้สินค้าเกษตรและอาหารของไทยมีความโดดเด่นในด้านคุณภาพ มาตรฐานและความปลอดภัยในตลาดโลก  </w:t>
      </w:r>
    </w:p>
    <w:p w14:paraId="196D60AF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.5.</w:t>
      </w:r>
      <w:r w:rsidRPr="002010A2">
        <w:rPr>
          <w:rFonts w:ascii="TH SarabunIT๙" w:hAnsi="TH SarabunIT๙" w:cs="TH SarabunIT๙"/>
          <w:sz w:val="32"/>
          <w:szCs w:val="32"/>
        </w:rPr>
        <w:t>4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เพื่อเพิ่มศักยภาพของอุตสาหกรรมสำคัญเดิมให้สามารถต่อยอดสู่อุตสาหกรรมแห่งอนาคตที่ใช้เทคโนโลยีสมัยใหม่อย่างเข้มข้น และสร้างรากฐานการพัฒนาอุตสาหกรรมใหม่ บนฐานของความเป็น มิตรต่อสิ่งแวดล้อม  </w:t>
      </w:r>
    </w:p>
    <w:p w14:paraId="1422D18C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๓.5.๕ เพื่อเพิ่มศักยภาพของฐานบริการเดิมและขยายฐานบริการใหม่ในการปรับตัวสู่ เศรษฐกิจฐานบริการที่เข้มแข็งขึ้น รวมทั้งพัฒนาอุตสาหกรรมท่องเที่ยวให้เติบโตอย่างสมดุลและยั่งยืน  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</w:p>
    <w:p w14:paraId="16CDB5A3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๓.5.๖ เพื่อพัฒนาปัจจัยสนับสนุนและอำนวยความสะดวกทางการค้าและการลงทุนให้ สนับสนุนการเพิ่มขีดความสามารถในการแข่งขันของผู้ประกอบการไทย รวมทั้งพัฒนาสังคมผู้ประกอบการ  </w:t>
      </w:r>
    </w:p>
    <w:p w14:paraId="6CBDF685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๓.5.๗ เพื่อพัฒนาระบบการเงินของประเทศให้สนับสนุนการเพิ่มขีดความสามารถใน การแข่งขันของภาคการผลิตและบริการ การค้า และการลงทุน  </w:t>
      </w:r>
    </w:p>
    <w:p w14:paraId="4EA73105" w14:textId="77777777" w:rsidR="00CD5F47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456B85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๓.5.๘ เพื่อสร้างความเข้มแข็งขององค์กรการเงินฐานรากและระบบสหกรณ์ให้สนับสนุน บริการทางการเงินในระดับฐานรากและเกษตรกรรายย่อย</w:t>
      </w:r>
    </w:p>
    <w:p w14:paraId="7F106B73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F7046D" w14:textId="77777777" w:rsidR="002C3F6A" w:rsidRPr="002010A2" w:rsidRDefault="002C3F6A" w:rsidP="007C2888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 xml:space="preserve">4. 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การเติบโตที่เป็นมิตรกับสิ่งแวดล้อมเพื่อการพัฒนาอย่างยั่งยืน</w:t>
      </w:r>
    </w:p>
    <w:p w14:paraId="2671A7EF" w14:textId="77777777" w:rsidR="005C40D4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๔.๑ รักษา ฟื้นฟูทรัพยากรธรรมชาติและมีการใช้ประ</w:t>
      </w:r>
      <w:r w:rsidR="005C40D4">
        <w:rPr>
          <w:rFonts w:ascii="TH SarabunIT๙" w:hAnsi="TH SarabunIT๙" w:cs="TH SarabunIT๙"/>
          <w:sz w:val="32"/>
          <w:szCs w:val="32"/>
          <w:cs/>
        </w:rPr>
        <w:t xml:space="preserve">โยชน์อย่างยั่งยืนและเป็นธรรม </w:t>
      </w:r>
      <w:r w:rsidR="005C40D4">
        <w:rPr>
          <w:rFonts w:ascii="TH SarabunIT๙" w:hAnsi="TH SarabunIT๙" w:cs="TH SarabunIT๙"/>
          <w:sz w:val="32"/>
          <w:szCs w:val="32"/>
          <w:cs/>
        </w:rPr>
        <w:tab/>
      </w:r>
      <w:r w:rsidR="005C40D4">
        <w:rPr>
          <w:rFonts w:ascii="TH SarabunIT๙" w:hAnsi="TH SarabunIT๙" w:cs="TH SarabunIT๙"/>
          <w:sz w:val="32"/>
          <w:szCs w:val="32"/>
          <w:cs/>
        </w:rPr>
        <w:tab/>
      </w:r>
    </w:p>
    <w:p w14:paraId="71444999" w14:textId="77777777" w:rsidR="002C3F6A" w:rsidRPr="002010A2" w:rsidRDefault="005C40D4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C3F6A" w:rsidRPr="002010A2">
        <w:rPr>
          <w:rFonts w:ascii="TH SarabunIT๙" w:hAnsi="TH SarabunIT๙" w:cs="TH SarabunIT๙"/>
          <w:sz w:val="32"/>
          <w:szCs w:val="32"/>
          <w:cs/>
        </w:rPr>
        <w:t xml:space="preserve">๔.๒ สร้างความมั่นคงด้านน้ำของประเทศ และบริหารจัดการทรัพยากรน้ำทั้งระบบให้มีประสิทธิภาพ </w:t>
      </w:r>
    </w:p>
    <w:p w14:paraId="63C86140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๔.๓ บริหารจัดการสิ่งแวดล้อม และลดมลพิษให้มีคุณภาพดีขึ้น </w:t>
      </w:r>
    </w:p>
    <w:p w14:paraId="1947B908" w14:textId="77777777" w:rsidR="00EC7E58" w:rsidRPr="002010A2" w:rsidRDefault="002C3F6A" w:rsidP="005C40D4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๔.๔ พัฒนาขีดความสามารถในการลดก๊าซเรือนกระจกและการปรับตัวเพื่อลดผลกระทบจาก การเปลี่ยนแปลงสภาพภูมิอากาศ และการรับมือกับภัยพิบัติ</w:t>
      </w:r>
    </w:p>
    <w:p w14:paraId="6F922725" w14:textId="77777777" w:rsidR="002C3F6A" w:rsidRPr="002010A2" w:rsidRDefault="00530C72" w:rsidP="005C40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ด้านความมั่นคง</w:t>
      </w:r>
    </w:p>
    <w:p w14:paraId="54F49BF8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๕.๑ เพื่อปกป้องสถาบันพระมหากษัตริย์และเสริมสร้างความมั่นคงภายใน รวมทั้งป้องกันปัญหา ภัยคุกคามที่เป็นอุปสรรคต่อการพัฒนาเศรษฐกิจ สังคม และการเมืองของชาติ </w:t>
      </w:r>
    </w:p>
    <w:p w14:paraId="471057BA" w14:textId="206D9D53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๕.๒ เพื่อสร้างความพร้อมและผนึกกำลังของทุกภาคส่วน ให้มีขีดความสามารถในการบริหารจัดการด้</w:t>
      </w:r>
      <w:r w:rsidR="00544979">
        <w:rPr>
          <w:rFonts w:ascii="TH SarabunIT๙" w:hAnsi="TH SarabunIT๙" w:cs="TH SarabunIT๙"/>
          <w:sz w:val="32"/>
          <w:szCs w:val="32"/>
          <w:cs/>
        </w:rPr>
        <w:t>านความมั่นคง และมีศักยภาพในการป</w:t>
      </w:r>
      <w:r w:rsidR="0054497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010A2">
        <w:rPr>
          <w:rFonts w:ascii="TH SarabunIT๙" w:hAnsi="TH SarabunIT๙" w:cs="TH SarabunIT๙"/>
          <w:sz w:val="32"/>
          <w:szCs w:val="32"/>
          <w:cs/>
        </w:rPr>
        <w:t>องกันและแก้ไขสถานการ</w:t>
      </w:r>
      <w:r w:rsidR="00F768E8" w:rsidRPr="002010A2">
        <w:rPr>
          <w:rFonts w:ascii="TH SarabunIT๙" w:hAnsi="TH SarabunIT๙" w:cs="TH SarabunIT๙"/>
          <w:sz w:val="32"/>
          <w:szCs w:val="32"/>
          <w:cs/>
        </w:rPr>
        <w:t>ณ์ที่เกิดจากภัยคุกคามทั้งภัยทาง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ทหารและภัยคุกคามอื่นๆ  </w:t>
      </w:r>
    </w:p>
    <w:p w14:paraId="59026438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๕.๓ เพื่อเสริมสร้างความร่วมมือด้านความมั่นคงกับมิตรประเทศในการสนับสนุนการรักษาความสงบสุขและผลประโยชน์ของชาติ  </w:t>
      </w:r>
    </w:p>
    <w:p w14:paraId="4BCB9687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๕.๔ เพื่อเพิ่มประสิทธิภาพการบริหารนโยบายด้านความมั่นคงและนโยบายทางเศรษฐกิจสังคม ทรัพยากรธรรมชาติและสิ่งแวดล้อมให้มีความเป็นเอกภาพ</w:t>
      </w:r>
    </w:p>
    <w:p w14:paraId="5C5A9F3E" w14:textId="77777777" w:rsidR="002C3F6A" w:rsidRPr="002010A2" w:rsidRDefault="002C3F6A" w:rsidP="005C40D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904D0" w:rsidRPr="002010A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การเพิ่มประสิทธิภาพและ</w:t>
      </w:r>
      <w:proofErr w:type="spellStart"/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บาลในภาครัฐ</w:t>
      </w:r>
    </w:p>
    <w:p w14:paraId="1B9C0470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6.๑ เพื่อให้ภาครัฐมีขนาดเล็ก มีการบริหารจัดการที่ดี และได้มาตรฐานสากล </w:t>
      </w:r>
    </w:p>
    <w:p w14:paraId="4B62FA47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6.๒ เพื่อให้องค์กรปกครองส่วนท้องถิ่นมีการบริหารจัดการแ</w:t>
      </w:r>
      <w:r w:rsidR="00DF6F6C" w:rsidRPr="002010A2">
        <w:rPr>
          <w:rFonts w:ascii="TH SarabunIT๙" w:hAnsi="TH SarabunIT๙" w:cs="TH SarabunIT๙"/>
          <w:sz w:val="32"/>
          <w:szCs w:val="32"/>
          <w:cs/>
        </w:rPr>
        <w:t>ละให้บริการแก่ประชาชนในท้องถิ่น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ได้อย่างมีประสิทธิภาพ ประสิทธิผล และโปร่งใสตรวจสอบได้   </w:t>
      </w:r>
    </w:p>
    <w:p w14:paraId="2F285B79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6.๓ เพื่อลดปัญหาการทุจริตและประพฤติมิชอบของประเทศ </w:t>
      </w:r>
    </w:p>
    <w:p w14:paraId="3A49F717" w14:textId="77777777" w:rsidR="00530C72" w:rsidRPr="00DD2C85" w:rsidRDefault="002C3F6A" w:rsidP="00DD2C85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6.๔ เพื่อพัฒนาระบบและกระบวนการทางกฎหมายให้สามารถอำนวยความสะดวกด้วยควา</w:t>
      </w:r>
      <w:r w:rsidR="00DF6F6C" w:rsidRPr="002010A2">
        <w:rPr>
          <w:rFonts w:ascii="TH SarabunIT๙" w:hAnsi="TH SarabunIT๙" w:cs="TH SarabunIT๙"/>
          <w:sz w:val="32"/>
          <w:szCs w:val="32"/>
          <w:cs/>
        </w:rPr>
        <w:t>ม</w:t>
      </w:r>
      <w:r w:rsidRPr="002010A2">
        <w:rPr>
          <w:rFonts w:ascii="TH SarabunIT๙" w:hAnsi="TH SarabunIT๙" w:cs="TH SarabunIT๙"/>
          <w:sz w:val="32"/>
          <w:szCs w:val="32"/>
          <w:cs/>
        </w:rPr>
        <w:t>รวดเร็วและเป็นธรรมแก่ประชาชน</w:t>
      </w:r>
    </w:p>
    <w:p w14:paraId="429907CB" w14:textId="77777777" w:rsidR="002C3F6A" w:rsidRPr="002010A2" w:rsidRDefault="00530C72" w:rsidP="007C288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ด้านการพัฒนาโครงสร้างพื้นฐานและระบบ</w:t>
      </w:r>
      <w:proofErr w:type="spellStart"/>
      <w:r w:rsidR="002C3F6A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โล</w:t>
      </w:r>
      <w:proofErr w:type="spellEnd"/>
      <w:r w:rsidR="002C3F6A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จิ</w:t>
      </w:r>
      <w:proofErr w:type="spellStart"/>
      <w:r w:rsidR="002C3F6A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สติกส์</w:t>
      </w:r>
      <w:proofErr w:type="spellEnd"/>
    </w:p>
    <w:p w14:paraId="03CCD9CE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7.๑ เพื่อพัฒนาโครงสร้างพื้นฐาน สิ่งอำนวยความสะดวกด้านการขนส่งและการค้า รวมทั้งมีกลไก กำกับ ดูแล การประกอบกิจการขนส่งที่มีประสิทธิภาพและโปร่งใสให้สามารถสนับสนุนการเพิ่มขีดความสามารถในการแข่งขันของประเทศ  และยกระดับคุณภาพชีวิตให้แก่ประชาชน  </w:t>
      </w:r>
    </w:p>
    <w:p w14:paraId="64CC6C41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DF6F6C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7.๒ เพื่อสร้างความมั่นคงทางพลังงาน เพิ่มประสิทธิภาพการใช้พลังงาน และส่งเสริมการใช้ พลังงานทดแทนและพลังงานสะอาด ตลอดจนขยายโอกาสทางธุรกิจในภูมิภาคอาเซียน </w:t>
      </w:r>
    </w:p>
    <w:p w14:paraId="1161F134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DF6F6C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7.๓ เพื่อเพิ่มประสิทธิภาพและขยายการให้บริการด้านโครงสร้างพื้นฐาน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อย่างทั่วถึงทั้งประเทศ ในราคาที่เหมาะสมเป็นธรรม และส่งเสริมธุรกิจ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 xml:space="preserve">ใหม่ และนวัตกรรม รวมทั้งพัฒนาระบบ ความปลอดภัยทางไซเบอร์ให้มีความมั่นคง และคุ้มครองสิทธิส่วนบุคคลให้แก่ผู้ใช้บริการ </w:t>
      </w:r>
    </w:p>
    <w:p w14:paraId="756F0778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7.๔ เพื่อพัฒนาประสิทธิภาพและขยายการให้บริการโครงสร้างพื้นฐานด้านน้ำประปาทั้งใน</w:t>
      </w:r>
      <w:r w:rsidR="006148E3" w:rsidRPr="002010A2">
        <w:rPr>
          <w:rFonts w:ascii="TH SarabunIT๙" w:hAnsi="TH SarabunIT๙" w:cs="TH SarabunIT๙"/>
          <w:sz w:val="32"/>
          <w:szCs w:val="32"/>
          <w:cs/>
        </w:rPr>
        <w:t>เชิง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ปริมาณและคุณภาพให้ครอบคลุมทั่วประเทศ ลดอัตราน้ำสูญเสียในระบบประปา และสร้างกลไกการบริหาร จัดการการประกอบกิจการน้ำประปาในภาพรวมของประเทศ </w:t>
      </w:r>
    </w:p>
    <w:p w14:paraId="3F7E6D8C" w14:textId="77777777" w:rsidR="00EC7E58" w:rsidRPr="002010A2" w:rsidRDefault="002C3F6A" w:rsidP="00AA4C7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7.๕ เพื่อพัฒนาอุตสาหกรรมต่อเนื่องที่เกิดจากลงทุนด้านโครงสร้างพื้นฐาน เพื่อลดการนำเข้าจาก ต่างประเทศ และสร้างโอกาสทางเศรษฐกิจให้กับประเทศ</w:t>
      </w:r>
    </w:p>
    <w:p w14:paraId="703D5D83" w14:textId="77777777" w:rsidR="002C3F6A" w:rsidRPr="002010A2" w:rsidRDefault="00EC7E58" w:rsidP="007C288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ด้านวิทยาศาสตร์ เทคโนโลยี วิจัย</w:t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และนวัตกรรม</w:t>
      </w:r>
    </w:p>
    <w:p w14:paraId="7D3959A1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๘.๑ เพื่อสร้างความเข้มแข็งและยกระดับความสามารถด้านว</w:t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>ิทยาศาสตร์และเทคโนโลยี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ขั้นก้าวหน้า ให้สนับสนุนการสร้างมูลค่าของสาขาการผลิตและบริการเป้าหมาย </w:t>
      </w:r>
    </w:p>
    <w:p w14:paraId="1C307D30" w14:textId="77777777" w:rsidR="002C3F6A" w:rsidRPr="002010A2" w:rsidRDefault="00DF6F6C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2C3F6A" w:rsidRPr="002010A2">
        <w:rPr>
          <w:rFonts w:ascii="TH SarabunIT๙" w:hAnsi="TH SarabunIT๙" w:cs="TH SarabunIT๙"/>
          <w:sz w:val="32"/>
          <w:szCs w:val="32"/>
          <w:cs/>
        </w:rPr>
        <w:t xml:space="preserve">๘.๒ เพื่อสร้างโอกาสการเข้าถึงและนำเทคโนโลยีไปใช้ให้กับเกษตรกรรายย่อย วิสาหกิจชุมชน และวิสาหกิจขนาดกลางและขนาดย่อม  </w:t>
      </w:r>
    </w:p>
    <w:p w14:paraId="0B3F4C1E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๘.๓ เพื่อพัฒนานวัตกรรมที่มุ่งเน้นการลดความเหลื่อมล้ำและยกระดับคุณภาพชีวิตของประชาชน ผู้สูงอายุ ผู้ด้อยโอกาสทางสังคม และเพิ่มคุณภาพสิ่งแวดล้อม  </w:t>
      </w:r>
    </w:p>
    <w:p w14:paraId="1657DEC9" w14:textId="77777777" w:rsidR="002C3F6A" w:rsidRPr="002010A2" w:rsidRDefault="002C3F6A" w:rsidP="007C2888">
      <w:pPr>
        <w:spacing w:after="0"/>
        <w:ind w:firstLine="142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๘.๔ เพื่อ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 xml:space="preserve">การระบบบริหารจัดการวิทยาศาสตร์ เทคโนโลยี วิจัย และนวัตกรรมให้สามารถ ดำเนินงานไปในทิศทางเดียวกัน </w:t>
      </w:r>
    </w:p>
    <w:p w14:paraId="440A8E39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="00A904D0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การพัฒนาภาคเมืองและพื้นที่เศรษฐกิจ</w:t>
      </w:r>
    </w:p>
    <w:p w14:paraId="63FF0C4D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๙.๑ เพื่อกระจายความเจริญและโอกาสทางเศรษฐกิจไปสู่ภูมิภาคอย่างทั่วถึงมากขึ้น </w:t>
      </w:r>
    </w:p>
    <w:p w14:paraId="4A87DFE1" w14:textId="77777777" w:rsidR="002C3F6A" w:rsidRPr="002010A2" w:rsidRDefault="002C3F6A" w:rsidP="007C2888">
      <w:pPr>
        <w:spacing w:after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๙.๒ เพื่อพัฒนาเมืองศูนย์กลางของจังหวัดให้เป็นเมืองน่าอยู่สำหรับคนทุกกลุ่ม </w:t>
      </w:r>
    </w:p>
    <w:p w14:paraId="59A4A8E2" w14:textId="77777777" w:rsidR="002C3F6A" w:rsidRPr="002010A2" w:rsidRDefault="00DF6F6C" w:rsidP="007C2888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2C3F6A" w:rsidRPr="002010A2">
        <w:rPr>
          <w:rFonts w:ascii="TH SarabunIT๙" w:hAnsi="TH SarabunIT๙" w:cs="TH SarabunIT๙"/>
          <w:sz w:val="32"/>
          <w:szCs w:val="32"/>
          <w:cs/>
        </w:rPr>
        <w:t>๙.๓ เพื่อพัฒนาและฟื้นฟูพื้นที่ฐานเศรษฐกิจหลักให้ขยายตัวอ</w:t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>ย่างเป็นมิตรต่อสิ่งแวดล้อม</w:t>
      </w:r>
      <w:r w:rsidR="005024C6" w:rsidRPr="002010A2">
        <w:rPr>
          <w:rFonts w:ascii="TH SarabunIT๙" w:hAnsi="TH SarabunIT๙" w:cs="TH SarabunIT๙"/>
          <w:sz w:val="32"/>
          <w:szCs w:val="32"/>
          <w:cs/>
        </w:rPr>
        <w:t>และ</w:t>
      </w:r>
      <w:r w:rsidR="002C3F6A" w:rsidRPr="002010A2">
        <w:rPr>
          <w:rFonts w:ascii="TH SarabunIT๙" w:hAnsi="TH SarabunIT๙" w:cs="TH SarabunIT๙"/>
          <w:sz w:val="32"/>
          <w:szCs w:val="32"/>
          <w:cs/>
        </w:rPr>
        <w:t xml:space="preserve">เพิ่มคุณภาพชีวิตของคนในชุมชน </w:t>
      </w:r>
    </w:p>
    <w:p w14:paraId="1CEFC065" w14:textId="77777777" w:rsidR="002E14AC" w:rsidRDefault="002C3F6A" w:rsidP="004B19B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๙.๔ เพื่อพัฒนาพื้นที่เศรษฐกิจใหม่ให้สนับสนุนการเพิ่มขีดความสามารถในการแข่งขันและการพัฒนาในพื้นที่อย่างยั่งยืน</w:t>
      </w:r>
    </w:p>
    <w:p w14:paraId="34B49173" w14:textId="77777777" w:rsidR="00CD5F47" w:rsidRPr="002E14AC" w:rsidRDefault="002E14AC" w:rsidP="00B4035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E3CA972" w14:textId="77777777" w:rsidR="002C3F6A" w:rsidRPr="002010A2" w:rsidRDefault="00CD5F47" w:rsidP="007C288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ด้านการต่างประเทศ ประเทศเพื่อนบ้าน</w:t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C3F6A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และภูมิภาค</w:t>
      </w:r>
    </w:p>
    <w:p w14:paraId="483D2486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๑๐.๑ เพื่อใช้ประโยชน์จากจุดเด่นของ</w:t>
      </w:r>
      <w:proofErr w:type="spellStart"/>
      <w:r w:rsidR="005024C6" w:rsidRPr="002010A2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 xml:space="preserve">ที่ตั้งของประเทศไทยที่เป็นจุดเชื่อมโยงสำคัญของแนวระเบียงเศรษฐกิจต่างๆ ให้เกิดประโยชน์อย่างเต็มศักยภาพในการพัฒนาเศรษฐกิจและสังคมของไทย </w:t>
      </w:r>
    </w:p>
    <w:p w14:paraId="6CAF05AA" w14:textId="77777777" w:rsidR="002C3F6A" w:rsidRPr="002010A2" w:rsidRDefault="002C3F6A" w:rsidP="007C2888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A904D0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๑๐.๒ เพื่อขยายโอกาสด้านการค้าการลงทุนระหว่างประเทศ และยกระดับให้ประเทศเป็นฐานการผลิตและการลงทุนที่มีศักยภาพและโดดเด่น  </w:t>
      </w:r>
    </w:p>
    <w:p w14:paraId="1179348F" w14:textId="77777777" w:rsidR="00EC7E58" w:rsidRPr="002010A2" w:rsidRDefault="002C3F6A" w:rsidP="00CD5F47">
      <w:pPr>
        <w:pStyle w:val="a4"/>
        <w:spacing w:after="0"/>
        <w:ind w:left="0" w:firstLine="338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DF6F6C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๑๐.๓ เพื่อเพิ่มบทบาทของไทยในเวทีโลกด้วยการส่งเสริ</w:t>
      </w:r>
      <w:r w:rsidR="005024C6" w:rsidRPr="002010A2">
        <w:rPr>
          <w:rFonts w:ascii="TH SarabunIT๙" w:hAnsi="TH SarabunIT๙" w:cs="TH SarabunIT๙"/>
          <w:sz w:val="32"/>
          <w:szCs w:val="32"/>
          <w:cs/>
        </w:rPr>
        <w:t>มบทบาทที่สร้างสรรค์ของไทยในกรอบ</w:t>
      </w:r>
      <w:r w:rsidRPr="002010A2">
        <w:rPr>
          <w:rFonts w:ascii="TH SarabunIT๙" w:hAnsi="TH SarabunIT๙" w:cs="TH SarabunIT๙"/>
          <w:sz w:val="32"/>
          <w:szCs w:val="32"/>
          <w:cs/>
        </w:rPr>
        <w:t>ความร่วมมือต่างๆ รวมทั้งการสนับสนุนการขับเคลื่อนการพัฒนาภายใต้กรอบเป้าหมายการพัฒนาที่ยั่งยืน (</w:t>
      </w:r>
      <w:r w:rsidRPr="002010A2">
        <w:rPr>
          <w:rFonts w:ascii="TH SarabunIT๙" w:hAnsi="TH SarabunIT๙" w:cs="TH SarabunIT๙"/>
          <w:sz w:val="32"/>
          <w:szCs w:val="32"/>
        </w:rPr>
        <w:t>Sustainable Development Goals: SDGs)</w:t>
      </w:r>
    </w:p>
    <w:p w14:paraId="71E217B4" w14:textId="77777777" w:rsidR="009911A5" w:rsidRPr="002010A2" w:rsidRDefault="009911A5" w:rsidP="009D3411">
      <w:pPr>
        <w:pStyle w:val="2"/>
      </w:pPr>
      <w:bookmarkStart w:id="94" w:name="_Toc11931029"/>
      <w:r w:rsidRPr="002010A2">
        <w:rPr>
          <w:cs/>
        </w:rPr>
        <w:t xml:space="preserve">๓. </w:t>
      </w:r>
      <w:r w:rsidR="00866EC6" w:rsidRPr="002010A2">
        <w:rPr>
          <w:cs/>
        </w:rPr>
        <w:t>แผนพัฒนาภาค/แผนพัฒนากลุ่มจังหวัด/แผนพัฒนาจังหวัด</w:t>
      </w:r>
      <w:bookmarkEnd w:id="94"/>
    </w:p>
    <w:p w14:paraId="09B458B8" w14:textId="77777777" w:rsidR="00900B1A" w:rsidRPr="009D3411" w:rsidRDefault="009D3411" w:rsidP="009D3411">
      <w:pPr>
        <w:pStyle w:val="3"/>
      </w:pPr>
      <w:r>
        <w:rPr>
          <w:cs/>
        </w:rPr>
        <w:tab/>
      </w:r>
      <w:r w:rsidR="009911A5" w:rsidRPr="009D3411">
        <w:rPr>
          <w:cs/>
        </w:rPr>
        <w:tab/>
      </w:r>
      <w:bookmarkStart w:id="95" w:name="_Toc11931030"/>
      <w:r w:rsidR="009911A5" w:rsidRPr="009D3411">
        <w:rPr>
          <w:cs/>
        </w:rPr>
        <w:t xml:space="preserve">๓.๑ </w:t>
      </w:r>
      <w:r w:rsidR="00EC7E58" w:rsidRPr="009D3411">
        <w:rPr>
          <w:cs/>
        </w:rPr>
        <w:t>แผนพัฒนาภาคกลางและพื้นที่กรุงเทพมหานคร</w:t>
      </w:r>
      <w:bookmarkEnd w:id="95"/>
      <w:r w:rsidR="00EC7E58" w:rsidRPr="009D3411">
        <w:rPr>
          <w:rFonts w:hint="cs"/>
          <w:cs/>
        </w:rPr>
        <w:t xml:space="preserve"> </w:t>
      </w:r>
    </w:p>
    <w:p w14:paraId="66BC35ED" w14:textId="77777777" w:rsidR="00900B1A" w:rsidRPr="002010A2" w:rsidRDefault="00900B1A" w:rsidP="00900B1A">
      <w:pPr>
        <w:spacing w:after="0"/>
        <w:ind w:left="993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8612E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ยุทธศาสตร์การพัฒนาภาคกลาง</w:t>
      </w:r>
    </w:p>
    <w:p w14:paraId="5D6DAFF2" w14:textId="77777777" w:rsidR="00EC7E58" w:rsidRPr="002010A2" w:rsidRDefault="00EC7E58" w:rsidP="00AA4C77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B8612E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พัฒนากรุงเทพฯ เป็นมหานครทันสมัยระดับโลกควบคู่กับการพัฒนาคุณภาพชีวิตและแก้ไขปัญหาสิ่งแวดล้อมเมือง</w:t>
      </w:r>
    </w:p>
    <w:p w14:paraId="5403B180" w14:textId="77777777" w:rsidR="00B8612E" w:rsidRPr="002010A2" w:rsidRDefault="00B8612E" w:rsidP="00B8612E">
      <w:pPr>
        <w:spacing w:after="0"/>
        <w:ind w:left="709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2CBD6C7E" w14:textId="77777777" w:rsidR="00B8612E" w:rsidRPr="002010A2" w:rsidRDefault="00B8612E" w:rsidP="00386BAF">
      <w:pPr>
        <w:spacing w:after="0"/>
        <w:ind w:firstLine="993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๑) เร่งพัฒนาระบบขนส่งมวลชนและระบบขนส่งสาธารณะ อาทิรถไฟฟ้า รถเมล์ ฯลฯ เพื่อบรรเทาปัญหาจราจรและให้ประชาชนเข้าถึงบริการระบบขนส่งสาธารณะที่สะดวกสบายและปลอดภัยใน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การเดินทาง</w:t>
      </w:r>
    </w:p>
    <w:p w14:paraId="79F7F450" w14:textId="77777777" w:rsidR="00B8612E" w:rsidRPr="002010A2" w:rsidRDefault="00B8612E" w:rsidP="00386BAF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๒) ก่อสร้างถนนวงแหวน ถนนเชื่อมต่อ (</w:t>
      </w:r>
      <w:r w:rsidRPr="002010A2">
        <w:rPr>
          <w:rFonts w:ascii="TH SarabunIT๙" w:hAnsi="TH SarabunIT๙" w:cs="TH SarabunIT๙"/>
          <w:sz w:val="32"/>
          <w:szCs w:val="32"/>
        </w:rPr>
        <w:t>Missing link)</w:t>
      </w:r>
      <w:r w:rsidR="003A024E" w:rsidRPr="002010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สะพานข้ามแม่น้ำเจ้าพระยา ฯลฯ</w:t>
      </w:r>
      <w:r w:rsidRPr="002010A2">
        <w:rPr>
          <w:rFonts w:ascii="TH SarabunIT๙" w:hAnsi="TH SarabunIT๙" w:cs="TH SarabunIT๙"/>
          <w:sz w:val="32"/>
          <w:szCs w:val="32"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เพื่อลดปัญหาความแออัดและคับคั่งของปริมาณการจราจรในเขตเมือง ลดปัญหาคอขวด เป็นการเชื่อมต่อโครงข่ายการเดินทางเพื่ออ้านวยความสะดวกในการเข้าถึงและลด</w:t>
      </w:r>
      <w:r w:rsidR="003A024E" w:rsidRPr="002010A2">
        <w:rPr>
          <w:rFonts w:ascii="TH SarabunIT๙" w:hAnsi="TH SarabunIT๙" w:cs="TH SarabunIT๙"/>
          <w:sz w:val="32"/>
          <w:szCs w:val="32"/>
          <w:cs/>
        </w:rPr>
        <w:t>เวลาการเดินทาง รวมทั้งสร้างความ</w:t>
      </w:r>
      <w:r w:rsidRPr="002010A2">
        <w:rPr>
          <w:rFonts w:ascii="TH SarabunIT๙" w:hAnsi="TH SarabunIT๙" w:cs="TH SarabunIT๙"/>
          <w:sz w:val="32"/>
          <w:szCs w:val="32"/>
          <w:cs/>
        </w:rPr>
        <w:t>เชื่อมโยงระหว่างเมืองและชนบท</w:t>
      </w:r>
    </w:p>
    <w:p w14:paraId="38649966" w14:textId="77777777" w:rsidR="00B8612E" w:rsidRPr="002010A2" w:rsidRDefault="00B8612E" w:rsidP="00386BAF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๓) จัดระเบียบการใช้ประโยชน์ที่ดินโดยใช้มาตรการผังเมืองควบคุมการใช้พื้นที่รวมทั้งคุ้มครองแหล่งอนุรักษ์และทัศนียภาพเมือง ตลอดจนการจัดทัศนียภาพของเมืองให้สวยงาม มีพื้นที่สีเขียวและสวนสาธารณะ</w:t>
      </w:r>
    </w:p>
    <w:p w14:paraId="065DAD1C" w14:textId="77777777" w:rsidR="00B8612E" w:rsidRPr="002010A2" w:rsidRDefault="00B8612E" w:rsidP="00386BAF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๔) พัฒนาระบบดูแลผู้สูงอายุ และออกแบบโครงสร้างพื้นฐานและบริการต่างๆ ให้สามารถรองรับ คนทุกกลุ่มในสังคมได้อย่างเท่าเทียมกัน (</w:t>
      </w:r>
      <w:r w:rsidRPr="002010A2">
        <w:rPr>
          <w:rFonts w:ascii="TH SarabunIT๙" w:hAnsi="TH SarabunIT๙" w:cs="TH SarabunIT๙"/>
          <w:sz w:val="32"/>
          <w:szCs w:val="32"/>
        </w:rPr>
        <w:t xml:space="preserve">Universal Design) </w:t>
      </w:r>
      <w:r w:rsidRPr="002010A2">
        <w:rPr>
          <w:rFonts w:ascii="TH SarabunIT๙" w:hAnsi="TH SarabunIT๙" w:cs="TH SarabunIT๙"/>
          <w:sz w:val="32"/>
          <w:szCs w:val="32"/>
          <w:cs/>
        </w:rPr>
        <w:t>เพื่อรองรับส</w:t>
      </w:r>
      <w:r w:rsidR="009D0A53" w:rsidRPr="002010A2">
        <w:rPr>
          <w:rFonts w:ascii="TH SarabunIT๙" w:hAnsi="TH SarabunIT๙" w:cs="TH SarabunIT๙"/>
          <w:sz w:val="32"/>
          <w:szCs w:val="32"/>
          <w:cs/>
        </w:rPr>
        <w:t>ังคมผู้สูงอายุ และส่งเสริมให้คน</w:t>
      </w:r>
      <w:r w:rsidRPr="002010A2">
        <w:rPr>
          <w:rFonts w:ascii="TH SarabunIT๙" w:hAnsi="TH SarabunIT๙" w:cs="TH SarabunIT๙"/>
          <w:sz w:val="32"/>
          <w:szCs w:val="32"/>
          <w:cs/>
        </w:rPr>
        <w:t>ทุกกลุ่มสามารถเข้าถึงและใช้ประโยชน์จากการพัฒนาโครงสร้างพื้</w:t>
      </w:r>
      <w:r w:rsidR="009D0A53" w:rsidRPr="002010A2">
        <w:rPr>
          <w:rFonts w:ascii="TH SarabunIT๙" w:hAnsi="TH SarabunIT๙" w:cs="TH SarabunIT๙"/>
          <w:sz w:val="32"/>
          <w:szCs w:val="32"/>
          <w:cs/>
        </w:rPr>
        <w:t>นฐานและบริการต่างๆ อย่างเสมอภาค</w:t>
      </w:r>
      <w:r w:rsidRPr="002010A2">
        <w:rPr>
          <w:rFonts w:ascii="TH SarabunIT๙" w:hAnsi="TH SarabunIT๙" w:cs="TH SarabunIT๙"/>
          <w:sz w:val="32"/>
          <w:szCs w:val="32"/>
          <w:cs/>
        </w:rPr>
        <w:t>และเท่าเทียมกันแผนพัฒนาภาคกลางและพื้นที่กรุงเทพมหานคร</w:t>
      </w:r>
    </w:p>
    <w:p w14:paraId="52C6B07C" w14:textId="77777777" w:rsidR="00B8612E" w:rsidRPr="002010A2" w:rsidRDefault="00B8612E" w:rsidP="00386BAF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๕) แก้ไขปัญหาขยะ น้ำเสีย น้ำท่วม และมลภาวะทางอากาศ อันเนื่องมาจากการขยายตัวของชุมชนเมือง</w:t>
      </w:r>
    </w:p>
    <w:p w14:paraId="2B6D706C" w14:textId="77777777" w:rsidR="00B8612E" w:rsidRPr="002010A2" w:rsidRDefault="00B8612E" w:rsidP="00386BAF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lastRenderedPageBreak/>
        <w:t>๖) ป้องกันและแก้ไขปัญหาน้ำท่วมกรุงเทพฯ เนื่องจากเป็นพื้นที่ที่มีปัญหาความรุนแรงและความเสียหายเป็นมูลค่าสูง</w:t>
      </w:r>
    </w:p>
    <w:p w14:paraId="207E9DE0" w14:textId="77777777" w:rsidR="009D0A53" w:rsidRPr="002010A2" w:rsidRDefault="00B8612E" w:rsidP="00D9592D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๗) วางระบบป้องกันภัยอาชญากรรมและภัยก่อการร้ายในเขตกรุงเทพฯ และพื้นที่ต่อเนื่อง      เพื่อดูแลรักษาความปลอดภัยในชีวิตและทรัพย์สินของประชาชน</w:t>
      </w:r>
    </w:p>
    <w:p w14:paraId="347B6E85" w14:textId="77777777" w:rsidR="00B8612E" w:rsidRPr="002010A2" w:rsidRDefault="00B8612E" w:rsidP="008B1589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๘) พัฒนาเมืองปริมณฑล (สมุทรปราการ นนทบุรี ปทุมธานี นครปฐม และสมุทรสาคร)ให้เป็นเมืองศูนย์กลางการบริการธุรกิจและการพาณิชย์ ศูนย์กลางการขนส่ง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และโล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 xml:space="preserve"> ศูนย์บริการด้าน สุขภาพและการศึกษาและเมืองที่อยู่อาศัย โดยประสานการวางระบบโครงข่ายโครงสร้างพื้นฐาน ระบบ ขนส่งมวลชนสาธารณะ และบริการทางสังคม กับมาตรการทางผังเมือง ในการชี้น้าให้การขยายตัวของเมืองเป็นไปอย่างมีแบบแผนและเหมาะสม รวมทั้งการจัดการสิ่งแวดล้อมเมืองให้เอื้อต่อการอยู่อาศัย การเดินทางและการขนส่งโดยสะดวกและปลอดภัย โดยเฉพาะการป้องกันน้ำท่วม-น้ำเสีย พร้อมทั้งการจัดให้มีพื้นที่สีเขียวเพื่อเป็นปอดและสถานที่พักผ่อนหย่อนใจของชุมชนเพิ่มขึ้น รองรับการขยายตัวทางเศรษฐกิจและกิจกรรมต่างๆทั้งการท่องเที่ยว อุตสาหกรรม ธุรกิจการค้า การคมนาคมขนส่ง และการเพิ่มขึ้นของประชากรเมือง</w:t>
      </w:r>
    </w:p>
    <w:p w14:paraId="7E4BBD7A" w14:textId="77777777" w:rsidR="00B8612E" w:rsidRPr="002010A2" w:rsidRDefault="00B8612E" w:rsidP="008B1589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 พัฒนาคุณภาพแหล่งท่องเที่ยวที่มีชื่อเสียงระดับนานาชาติและสร้างความเชื่อมโยงเพื่อกระจายการท่องเที่ยวทั่วทั้งภาค</w:t>
      </w:r>
    </w:p>
    <w:p w14:paraId="3AB0F75E" w14:textId="77777777" w:rsidR="00B8612E" w:rsidRPr="002010A2" w:rsidRDefault="00B8612E" w:rsidP="008B1589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320EA957" w14:textId="70F7DD2C" w:rsidR="00B8612E" w:rsidRPr="002010A2" w:rsidRDefault="00B8612E" w:rsidP="008B15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๑) พัฒนาคุณภาพแหล่งท่องเที่ยวระดับนานาชาติ อาทิ วัดพระศรี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รัตน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ศาสดารามชะอำ</w:t>
      </w:r>
      <w:r w:rsidR="00522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-</w:t>
      </w:r>
      <w:r w:rsidR="00522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หัวหิน สนามกอล์ฟระดับโลกที่เพชรบุรี กาญจนบุรี และพระนครศรีอยุธยา ให้เป็นฐานการกระจายรายได้และการสร้างงาน โดยยกระดับคุณภาพของธุรกิจบริการด้านการท่องเที่ยวให้ได้มาตรฐานระดับนานาชาติ</w:t>
      </w:r>
      <w:r w:rsidR="00522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และเป็นที่ประทับใจของนักท่องเที่ยว</w:t>
      </w:r>
    </w:p>
    <w:p w14:paraId="7783406D" w14:textId="77777777" w:rsidR="00B8612E" w:rsidRPr="002010A2" w:rsidRDefault="00B8612E" w:rsidP="008B15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๒) พัฒนาแหล่งท่องเที่ยวมรดกโลกพระนครศรีอยุธยาอย่างยั่งยืน โดยฟื้นฟูบูรณะโบราณสถาน และเตรียมความพร้อมของเมืองให้สามารถรองรับภัยพิบัติ โดยเฉพาะอุทกภัยได้อย่างมีประสิทธิภาพ</w:t>
      </w:r>
    </w:p>
    <w:p w14:paraId="014B7CEE" w14:textId="77777777" w:rsidR="00B8612E" w:rsidRPr="002010A2" w:rsidRDefault="00B8612E" w:rsidP="008B15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๓) เพิ่มมาตรฐานแหล่งท่องเที่ยวท้องถิ่นและแหล่งท่องเที่ยวโดยชุมชน เช่น ตลาดสามชุก ตลาดน้ำ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อัมพ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วา ตลาดน้ำดำเนินสะดวก เกาะเกร็ด ท่องเที่ยวธรรมชาติสวนผึ้ง อุทยานแห่งชาติแก่งกระจาน ฯลฯ โดยปรับปรุงสิ่งอ้านวยความสะดวก กิจกรรมการท่องเที่ยว สินค้าและบริการด้านการท่องเที่ยวให้ได้มาตรฐานสากล</w:t>
      </w:r>
    </w:p>
    <w:p w14:paraId="48045628" w14:textId="77777777" w:rsidR="00B8612E" w:rsidRPr="002010A2" w:rsidRDefault="00B8612E" w:rsidP="008B15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๔) พัฒนาแหล่งท่องเที่ยวที่มีศักยภาพ เช่น กลุ่มประวัติศาสตร์และศาสนากาญจนบุรี-สุพรรณบุรี-พระนครศรีอยุธยา-อ่างทอง-สิงห์บุรี-ชัยนาท-ลพบุรี-สระบุรี-นครปฐม-ราชบุรี-เพชรบุรีกลุ่มดูแลสุขภาพด้วยแพทย์แผนไทย อาทิ นนทบุรี-สมุทรสาคร-นครปฐม-เพชรบุรี และกลุ่มท่องเที่ยวทางน้ำ อาทิ พระนครศรีอยุธยา-นนทบุรี-ปทุมธานี-อ่างทอง-สิงห์บุรี โดยปรับปรุงและ</w:t>
      </w:r>
      <w:r w:rsidRPr="002010A2">
        <w:rPr>
          <w:rFonts w:ascii="TH SarabunIT๙" w:hAnsi="TH SarabunIT๙" w:cs="TH SarabunIT๙"/>
          <w:sz w:val="32"/>
          <w:szCs w:val="32"/>
          <w:cs/>
        </w:rPr>
        <w:lastRenderedPageBreak/>
        <w:t>พัฒนาแหล่งท่องเที่ยวและกิจกรรมการท่องเที่ยวให้มีคุณค่าและมูลค่าเพิ่ม มีความหลากหลาย และเชื่อมโยงการท่องเที่ยวระหว่างจังหวัดอย่างยั่งยืน</w:t>
      </w:r>
    </w:p>
    <w:p w14:paraId="696A1000" w14:textId="77777777" w:rsidR="00B8612E" w:rsidRPr="002010A2" w:rsidRDefault="00B8612E" w:rsidP="008B15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๕) พัฒนาการเข้าถึงแหล่งท่องเที่ยวชุมชน แหล่งผลิตสินค้า </w:t>
      </w:r>
      <w:r w:rsidRPr="002010A2">
        <w:rPr>
          <w:rFonts w:ascii="TH SarabunIT๙" w:hAnsi="TH SarabunIT๙" w:cs="TH SarabunIT๙"/>
          <w:sz w:val="32"/>
          <w:szCs w:val="32"/>
        </w:rPr>
        <w:t xml:space="preserve">OTOP </w:t>
      </w:r>
      <w:r w:rsidRPr="002010A2">
        <w:rPr>
          <w:rFonts w:ascii="TH SarabunIT๙" w:hAnsi="TH SarabunIT๙" w:cs="TH SarabunIT๙"/>
          <w:sz w:val="32"/>
          <w:szCs w:val="32"/>
          <w:cs/>
        </w:rPr>
        <w:t>และแหล่งท่องเที่ยวเชิงเกษตร เพื่อให้มีเส้นทางหรือเครือข่ายการคมนาคมที่สามารถเดินทางเข้าไปยังแหล่งท่องเที่ยวได้อย่างสะดวกและปลอดภัย เป็นการขยายเส้นทางการท่องเที่ยวและกระจายรายได้สู่ชุมชน</w:t>
      </w:r>
    </w:p>
    <w:p w14:paraId="24F4C2A4" w14:textId="77777777" w:rsidR="00B8612E" w:rsidRPr="002010A2" w:rsidRDefault="00B8612E" w:rsidP="008B1589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ยกระดับการผลิตสินค้าเกษตรและอุตสาหกรรมโดยใช้นวัตกรรม</w:t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เทคโนโลยี และความคิดสร้างสรรค์ เพื่อให้สามารถแข่งขันได้อย่างยั่งยืน</w:t>
      </w:r>
    </w:p>
    <w:p w14:paraId="5CDBE3F8" w14:textId="77777777" w:rsidR="00B8612E" w:rsidRPr="002010A2" w:rsidRDefault="00B8612E" w:rsidP="008B1589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7AC58B7D" w14:textId="77777777" w:rsidR="00B8612E" w:rsidRPr="002010A2" w:rsidRDefault="00B8612E" w:rsidP="008B15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๑) นำผลการวิจัยและพัฒนาของสถาบันวิทยาศาสตร์ข้าวแห่งชาติมาใช้ในการพัฒนาการผลิตข้าวในพื้นที่ เพื่อเพิ่มผลผลิตต่อไร่ เพิ่มศักยภาพและยกระดับคุณภาพข้าวซึ่งเป็นสินค้าส่งออกที่สำคัญของประเทศให้มีคุณภาพตรงตามความต้องการของตลาด</w:t>
      </w:r>
    </w:p>
    <w:p w14:paraId="078537EB" w14:textId="77777777" w:rsidR="00B8612E" w:rsidRPr="002010A2" w:rsidRDefault="00B8612E" w:rsidP="008B15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๒) พัฒนามาตรฐานฟาร์มเพื่อผลิตอาหารปลอดภัย (</w:t>
      </w:r>
      <w:r w:rsidRPr="002010A2">
        <w:rPr>
          <w:rFonts w:ascii="TH SarabunIT๙" w:hAnsi="TH SarabunIT๙" w:cs="TH SarabunIT๙"/>
          <w:sz w:val="32"/>
          <w:szCs w:val="32"/>
        </w:rPr>
        <w:t xml:space="preserve">Food safety) </w:t>
      </w:r>
      <w:r w:rsidRPr="002010A2">
        <w:rPr>
          <w:rFonts w:ascii="TH SarabunIT๙" w:hAnsi="TH SarabunIT๙" w:cs="TH SarabunIT๙"/>
          <w:sz w:val="32"/>
          <w:szCs w:val="32"/>
          <w:cs/>
        </w:rPr>
        <w:t>จากสินค้าเกษตรหลักของภาค ได้แก่ ข้าว พืชผัก มะพร้าว โคนม โคเนื้อ สุกร ไก่ เป็ด กุ้ง ปลา โดยเฉพาะในพื้นที่ที่เป็นแหล่งผลิตสำคัญ ได้แก่ ชัยนาท สิงห์บุรี อ่างทอง ลพบุรี สระบุรี พระนครศรีอยุธยา สุพรรณบุรี ราชบุรี นครปฐมและประจวบคีรีขันธ์ เพื่อการส่งออกสินค้าเกษตรคุณภาพสูง ที่สอดคล้องกับความต้องการของผู้บริโภคในตลาดเฉพาะและตลาดระดับบน</w:t>
      </w:r>
    </w:p>
    <w:p w14:paraId="1CBEEF71" w14:textId="77777777" w:rsidR="00B8612E" w:rsidRPr="002010A2" w:rsidRDefault="00B8612E" w:rsidP="008B15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๓) ส่งเสริมการใช้เทคโนโลยีการเกษตรเพื่อยกระดับสู่ </w:t>
      </w:r>
      <w:r w:rsidRPr="002010A2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2010A2">
        <w:rPr>
          <w:rFonts w:ascii="TH SarabunIT๙" w:hAnsi="TH SarabunIT๙" w:cs="TH SarabunIT๙"/>
          <w:sz w:val="32"/>
          <w:szCs w:val="32"/>
          <w:cs/>
        </w:rPr>
        <w:t>และ</w:t>
      </w:r>
      <w:r w:rsidRPr="002010A2">
        <w:rPr>
          <w:rFonts w:ascii="TH SarabunIT๙" w:hAnsi="TH SarabunIT๙" w:cs="TH SarabunIT๙"/>
          <w:sz w:val="32"/>
          <w:szCs w:val="32"/>
        </w:rPr>
        <w:t xml:space="preserve">Smart Farming </w:t>
      </w:r>
      <w:r w:rsidRPr="002010A2">
        <w:rPr>
          <w:rFonts w:ascii="TH SarabunIT๙" w:hAnsi="TH SarabunIT๙" w:cs="TH SarabunIT๙"/>
          <w:sz w:val="32"/>
          <w:szCs w:val="32"/>
          <w:cs/>
        </w:rPr>
        <w:t>โดยส่งเสริมให้เกษตรกรมีความรู้ความสามารถในการใช้เทคโนโลยีการผลิตที่ทันสมัยและพันธุ์ที่เหมาะสม รวมทั้งปรับปรุงระบบการบริหารจัดการตลาดให้มีประสิทธิภาพ</w:t>
      </w:r>
    </w:p>
    <w:p w14:paraId="63F476F3" w14:textId="2839388B" w:rsidR="00B8612E" w:rsidRPr="002010A2" w:rsidRDefault="00B8612E" w:rsidP="008B15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๔) ฟื้นฟูความอุดมสมบูรณ์ทรัพยากรประมงทะเล โดยเร่งรัดการอนุรักษ์ ฟื้นฟู </w:t>
      </w:r>
      <w:r w:rsidR="0054497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010A2">
        <w:rPr>
          <w:rFonts w:ascii="TH SarabunIT๙" w:hAnsi="TH SarabunIT๙" w:cs="TH SarabunIT๙"/>
          <w:sz w:val="32"/>
          <w:szCs w:val="32"/>
          <w:cs/>
        </w:rPr>
        <w:t>และการจัดการใช้ประโยชน์ทรัพยากรประมงและสิ่งแวดล้อมให้เป็นระบบเหมาะสม ควบคู่ไปกับการส่งเสริมและพัฒนาอาชีพ เช่น การส่งเสริมการวิจัยและถ่ายทอดเทคโนโลยีการจัดการและวิธีการเพาะเลี้ยงสัตว์น้ำเพี่อเพิ่มประสิทธิภาพการผลิตและสร้างมูลค่าเพิ่ม การส่งเสริมและพัฒนาการประมงพื้นบ้าน รวมทั้งการส่งเสริมและพัฒนาธุรกิจการประมง เป็นต้น ในพื้นที่ที่มีศักยภาพด้านการประ</w:t>
      </w:r>
      <w:r w:rsidR="002160F1" w:rsidRPr="002010A2">
        <w:rPr>
          <w:rFonts w:ascii="TH SarabunIT๙" w:hAnsi="TH SarabunIT๙" w:cs="TH SarabunIT๙"/>
          <w:sz w:val="32"/>
          <w:szCs w:val="32"/>
          <w:cs/>
        </w:rPr>
        <w:t xml:space="preserve">มงและเพาะเลี้ยงสัตว์น้ำบริเวณ </w:t>
      </w:r>
      <w:r w:rsidR="00E2266E" w:rsidRPr="002010A2">
        <w:rPr>
          <w:rFonts w:ascii="TH SarabunIT๙" w:hAnsi="TH SarabunIT๙" w:cs="TH SarabunIT๙"/>
          <w:sz w:val="32"/>
          <w:szCs w:val="32"/>
          <w:cs/>
        </w:rPr>
        <w:t>ชา</w:t>
      </w:r>
      <w:r w:rsidRPr="002010A2">
        <w:rPr>
          <w:rFonts w:ascii="TH SarabunIT๙" w:hAnsi="TH SarabunIT๙" w:cs="TH SarabunIT๙"/>
          <w:sz w:val="32"/>
          <w:szCs w:val="32"/>
          <w:cs/>
        </w:rPr>
        <w:t>ยฝั่งรอบอ่าวไทย ได้แก่ ประจวบคีรีขันธ์ เพชรบุรี สมุทรสงคราม สมุทรสาคร และสมุทรปราการ</w:t>
      </w:r>
    </w:p>
    <w:p w14:paraId="34842B42" w14:textId="77777777" w:rsidR="00B8612E" w:rsidRPr="002010A2" w:rsidRDefault="00B8612E" w:rsidP="007E57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๕) เพิ่มความสามารถการแข่งขันอุตสาหกรรมประมง (สมุทรสาคร) อุตสาหกรรม</w:t>
      </w:r>
      <w:r w:rsidRPr="002010A2">
        <w:rPr>
          <w:rFonts w:ascii="TH SarabunIT๙" w:hAnsi="TH SarabunIT๙" w:cs="TH SarabunIT๙"/>
          <w:sz w:val="32"/>
          <w:szCs w:val="32"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ก่อสร้าง (สระบุรี) อุตสาหกรรมยานยนต์และอิเล็กทรอนิกส์ (พระนครศรีอยุธยา ปทุมธานี สมุทรปราการ)</w:t>
      </w:r>
      <w:r w:rsidRPr="002010A2">
        <w:rPr>
          <w:rFonts w:ascii="TH SarabunIT๙" w:hAnsi="TH SarabunIT๙" w:cs="TH SarabunIT๙"/>
          <w:sz w:val="32"/>
          <w:szCs w:val="32"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สู่การใช้เทคโนโลยีที่สูงขึ้นและเป็นมิตรกับสิ่งแวดล้อม</w:t>
      </w:r>
    </w:p>
    <w:p w14:paraId="4D7C5ACB" w14:textId="77777777" w:rsidR="00B8612E" w:rsidRPr="002010A2" w:rsidRDefault="00B8612E" w:rsidP="007E57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๖) พัฒนากาญจนบุรี-ราชบุรี-เพชรบุรีตอนบนให้เป็นแหล่งอุตสาหกรรมแปรรูปผลผลิตทางการเกษตรและปศุสัตว์ และกลุ่มอุตสาหกรรมสิ่งทอและเครื่องนุ่งห่มเชื่อมโยงกับแหล่งผลิตใน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เมียน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มา โดยเพิ่มประสิทธิภาพระบบ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เพื่อลดต้นทุนในการขนส่งสินค้า รวมทั้ง</w:t>
      </w:r>
      <w:r w:rsidRPr="002010A2">
        <w:rPr>
          <w:rFonts w:ascii="TH SarabunIT๙" w:hAnsi="TH SarabunIT๙" w:cs="TH SarabunIT๙"/>
          <w:sz w:val="32"/>
          <w:szCs w:val="32"/>
          <w:cs/>
        </w:rPr>
        <w:lastRenderedPageBreak/>
        <w:t>ยกระดับคุณภาพสินค้าอุตสาหกรรมในพื้นที่ให้มีความทันสมัยและให้ได้มาตรฐานสากลไปสู่ตลาดอาเซียน</w:t>
      </w:r>
    </w:p>
    <w:p w14:paraId="36B3F317" w14:textId="77777777" w:rsidR="00B8612E" w:rsidRPr="002010A2" w:rsidRDefault="00B8612E" w:rsidP="007E57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๗) ส่งเสริมและสนับสนุนธุรกิจ </w:t>
      </w:r>
      <w:r w:rsidRPr="002010A2">
        <w:rPr>
          <w:rFonts w:ascii="TH SarabunIT๙" w:hAnsi="TH SarabunIT๙" w:cs="TH SarabunIT๙"/>
          <w:sz w:val="32"/>
          <w:szCs w:val="32"/>
        </w:rPr>
        <w:t xml:space="preserve">SMEs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010A2">
        <w:rPr>
          <w:rFonts w:ascii="TH SarabunIT๙" w:hAnsi="TH SarabunIT๙" w:cs="TH SarabunIT๙"/>
          <w:sz w:val="32"/>
          <w:szCs w:val="32"/>
        </w:rPr>
        <w:t xml:space="preserve">Start Up </w:t>
      </w:r>
      <w:r w:rsidRPr="002010A2">
        <w:rPr>
          <w:rFonts w:ascii="TH SarabunIT๙" w:hAnsi="TH SarabunIT๙" w:cs="TH SarabunIT๙"/>
          <w:sz w:val="32"/>
          <w:szCs w:val="32"/>
          <w:cs/>
        </w:rPr>
        <w:t>โดยให้ความสำคัญกับการเสริมสร้างองค์ความรู้ให้แก่ผู้ประกอบการในการดำเนินธุรกิจ อาทิ การน้างานวิจัยนวัตกรรมและเทคโนโลยีมาใช้ในการเพิ่มประสิทธิภาพการผลิต และการใช้กลยุทธ์การตลาด ฯลฯ เพื่อให้สามารถเริ่มต้นธุรกิจและเติบโตได้อย่างมีประสิทธิภาพ</w:t>
      </w:r>
    </w:p>
    <w:p w14:paraId="30818EED" w14:textId="77777777" w:rsidR="00B8612E" w:rsidRPr="002010A2" w:rsidRDefault="00B8612E" w:rsidP="007E57FA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 บริหารจัดการน้ำและทรัพยากรธรรมชาติเพื่อแก้ไขปัญหาน้ำท่วมภัยแล้ง และคงความสมดุลของระบบนิเวศอย่างยั่งยืน</w:t>
      </w:r>
    </w:p>
    <w:p w14:paraId="7554DE34" w14:textId="77777777" w:rsidR="00B8612E" w:rsidRPr="002010A2" w:rsidRDefault="00B8612E" w:rsidP="00960AD6">
      <w:pPr>
        <w:spacing w:after="0"/>
        <w:ind w:firstLine="993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53DD755D" w14:textId="77777777" w:rsidR="00B8612E" w:rsidRPr="002010A2" w:rsidRDefault="00B8612E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๑) พัฒนาแหล่งน้ำ และระบบกระจายน้ำ ในพื้นที่แล้งซ้ำซาก อาทิ กาญจนบุรีประจวบคีรีขันธ์ ราชบุรี และลพบุรี เพิ่มประสิทธิภาพระบบบริหารจัดการน้ำ โดยปรับปรุงและบำรุงรักษาแหล่งน้ำเดิม วางแผนจัดสรรน้ำเพื่อรองรับความต้องการใช้น้ำที่เพิ่มขึ้นจากการขยายตัวของกิจกรรมทางเศรษฐกิจและชุมชนได้อย่างพอเพียงและมีเสถียรภาพ รวมทั้งจัดท้าแหล่งเก็บกักน้ำขนาดเล็กกระจายในพื้นที่การเกษตร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</w:p>
    <w:p w14:paraId="71EC5004" w14:textId="77777777" w:rsidR="00B8612E" w:rsidRPr="002010A2" w:rsidRDefault="00B8612E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๒) ป้องกันและแก้ไขปัญหาน้ำท่วมพื้นที่เศรษฐกิจ ชุมชน แหล่งประวัติศาสตร์โบราณสถาน และพื้นที่น้ำท่วมซ้ำซาก อาทิ ชัยนาท อ่างทอง สิงห์บุรี พระนครศรีอยุธยา สมุทรสาคร นนทบุรี</w:t>
      </w:r>
      <w:r w:rsidRPr="002010A2">
        <w:rPr>
          <w:rFonts w:ascii="TH SarabunIT๙" w:hAnsi="TH SarabunIT๙" w:cs="TH SarabunIT๙"/>
          <w:sz w:val="32"/>
          <w:szCs w:val="32"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ปทุมธานี และสมุทรปราการ โดยเพิ่มแหล่งเก็บกักน้ำที่เป็นแก้มลิง ส่งเสริมและสนับสนุนให้ประชาชนในพื้นที่เสี่ยงจัดตั้งกลุ่มเฝ้าระวังภัยน้ำท่วม</w:t>
      </w:r>
    </w:p>
    <w:p w14:paraId="11C6A47D" w14:textId="77777777" w:rsidR="00B8612E" w:rsidRPr="002010A2" w:rsidRDefault="009B3965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๓) ป้องกันการบุกรุกทำ</w:t>
      </w:r>
      <w:r w:rsidR="00B8612E" w:rsidRPr="002010A2">
        <w:rPr>
          <w:rFonts w:ascii="TH SarabunIT๙" w:hAnsi="TH SarabunIT๙" w:cs="TH SarabunIT๙"/>
          <w:sz w:val="32"/>
          <w:szCs w:val="32"/>
          <w:cs/>
        </w:rPr>
        <w:t>ลายป่าและฟื้นฟูป่าเสื่อมโทรม ในพื้นที่จังหวัดกาญจนบุรีเพชรบุรี และราชบุรี โดยการปลูกป่าเพิ่มเติม และเพิ่มมาตรการเฝ้าระวังติดตามการบุกรุกป่า สนับสนุนสิทธิและบทบาทของชุมชนให้เข้ามามีส่วนร่วมในการบริหารจัดการพื้นที่ป่าของชุมชนไม่ให้เสื่อมโทรมลง</w:t>
      </w:r>
    </w:p>
    <w:p w14:paraId="0CA10CC8" w14:textId="77777777" w:rsidR="00B8612E" w:rsidRPr="002010A2" w:rsidRDefault="009B3965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๔) ขุดลอกลำ</w:t>
      </w:r>
      <w:r w:rsidR="00B8612E" w:rsidRPr="002010A2">
        <w:rPr>
          <w:rFonts w:ascii="TH SarabunIT๙" w:hAnsi="TH SarabunIT๙" w:cs="TH SarabunIT๙"/>
          <w:sz w:val="32"/>
          <w:szCs w:val="32"/>
          <w:cs/>
        </w:rPr>
        <w:t>น้ำเพื่อเพิ่มปริมาณการกักเก็บน้ำและใช้ในการขนส่ง อาทิ แม่น้ำเจ้าพระยา        แม่น้ำท่าจีน ฯลฯ รวมทั้งฟื้นฟูคุณภาพน้ำแม่น้ำเจ้าพระยาและท่าจีนตอนล่างในพื้นที่พระนครศรีอยุธยา ปทุมธานี นนทบุรี สมุทรปราการ นครปฐม และสมุทรสาคร</w:t>
      </w:r>
    </w:p>
    <w:p w14:paraId="1973FF11" w14:textId="77777777" w:rsidR="00CD5F47" w:rsidRDefault="00B8612E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๕) ป้องกันและแก้ไขปัญหาการกัดเซาะชายฝั่งทะเล อาทิ สมุทรปราการ สมุทรสาครสมุทรสงคราม เพชรบุรี ประจวบคีรีขันธ์ โดยการจัดท้าแนวป้องกันการกัดเซาะชายฝั่งด้วยวิธีการที่เหมาะสม</w:t>
      </w:r>
      <w:r w:rsidRPr="002010A2">
        <w:rPr>
          <w:rFonts w:ascii="TH SarabunIT๙" w:hAnsi="TH SarabunIT๙" w:cs="TH SarabunIT๙"/>
          <w:sz w:val="32"/>
          <w:szCs w:val="32"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เช่น ปลูกป่าชายเลน และการท้าแนวไม้ไผ่กันคลื่น</w:t>
      </w:r>
    </w:p>
    <w:p w14:paraId="120D01AD" w14:textId="77777777" w:rsidR="00960AD6" w:rsidRPr="002010A2" w:rsidRDefault="00CD5F47" w:rsidP="00CD5F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805FCCD" w14:textId="77777777" w:rsidR="00B8612E" w:rsidRPr="002010A2" w:rsidRDefault="00530C72" w:rsidP="00530C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B8612E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๕ เปิดประตูการค้า การลงทุน และการท่องเที่ยว เชื่อมโยงเขตเศรษฐกิจพิเศษทวาย-ภาคกลาง-ระเบียงเศรษฐกิจพิเศษภาคตะวันออก</w:t>
      </w:r>
    </w:p>
    <w:p w14:paraId="38C00BBB" w14:textId="77777777" w:rsidR="00B8612E" w:rsidRPr="002010A2" w:rsidRDefault="00B8612E" w:rsidP="00960AD6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3A8ED4CF" w14:textId="77777777" w:rsidR="00B8612E" w:rsidRPr="002010A2" w:rsidRDefault="00B8612E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๑) พัฒนาทางหลวงพิเศษระหว่างเมือง และรถไฟ เชื่อมกรุงเทพ</w:t>
      </w:r>
      <w:r w:rsidRPr="002010A2">
        <w:rPr>
          <w:rFonts w:ascii="TH SarabunIT๙" w:hAnsi="TH SarabunIT๙" w:cs="TH SarabunIT๙"/>
          <w:sz w:val="32"/>
          <w:szCs w:val="32"/>
        </w:rPr>
        <w:t>–</w:t>
      </w:r>
      <w:r w:rsidRPr="002010A2">
        <w:rPr>
          <w:rFonts w:ascii="TH SarabunIT๙" w:hAnsi="TH SarabunIT๙" w:cs="TH SarabunIT๙"/>
          <w:sz w:val="32"/>
          <w:szCs w:val="32"/>
          <w:cs/>
        </w:rPr>
        <w:t>กาญจนบุรีเพื่อเชื่อมโยงพื้นที่เศรษฐกิจชายแดนของภาคกับพื้นที่เศรษฐกิจหลักของประเทศให้สามารถเกื้อหนุนและติดต่อทางการพัฒนาระหว่างพื้นที่ได้โดยสะดวกและรวดเร็ว</w:t>
      </w:r>
    </w:p>
    <w:p w14:paraId="1486D4CE" w14:textId="7B338C86" w:rsidR="00B8612E" w:rsidRPr="002010A2" w:rsidRDefault="00B8612E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๒) เร่งพัฒนาพื้นที่เขตพัฒนาเศรษฐกิจพิเศษชายแดนบ้านพุน้ำร้อน อำเภอเมืองจังหวัดกาญจนบุรี ให้เป็นประตูเชื่อม </w:t>
      </w:r>
      <w:r w:rsidRPr="002010A2">
        <w:rPr>
          <w:rFonts w:ascii="TH SarabunIT๙" w:hAnsi="TH SarabunIT๙" w:cs="TH SarabunIT๙"/>
          <w:sz w:val="32"/>
          <w:szCs w:val="32"/>
        </w:rPr>
        <w:t xml:space="preserve">Southern Economic Corridor </w:t>
      </w:r>
      <w:r w:rsidRPr="002010A2">
        <w:rPr>
          <w:rFonts w:ascii="TH SarabunIT๙" w:hAnsi="TH SarabunIT๙" w:cs="TH SarabunIT๙"/>
          <w:sz w:val="32"/>
          <w:szCs w:val="32"/>
          <w:cs/>
        </w:rPr>
        <w:t>จากท่าเรือทวาย-ท่าเรือแหลมฉบังท่าเรือ</w:t>
      </w:r>
      <w:r w:rsidR="00544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สีหนุ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วิลล์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 xml:space="preserve"> ประเทศกัมพูชา-ท่าเรือวังเตา ประเทศเวียดนาม โดยพัฒนาโครงสร้างพื้นฐานและสิ่งอำนวยความสะดวกด้านการเดินทางและขนส่งเชื่อมโยงกับประเทศเพื่อนบ้าน</w:t>
      </w:r>
    </w:p>
    <w:p w14:paraId="139EA0E1" w14:textId="1C53679C" w:rsidR="00B8612E" w:rsidRPr="002010A2" w:rsidRDefault="00B8612E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๓) พัฒนามาตรฐานด่านชายแดนไทย-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เมียน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มา บ้านพุน้ำร้อน ด่านเจดีย์สามองค์ และด่านสิงขร เพื่อเชื่อมโยงก</w:t>
      </w:r>
      <w:r w:rsidR="00544979">
        <w:rPr>
          <w:rFonts w:ascii="TH SarabunIT๙" w:hAnsi="TH SarabunIT๙" w:cs="TH SarabunIT๙"/>
          <w:sz w:val="32"/>
          <w:szCs w:val="32"/>
          <w:cs/>
        </w:rPr>
        <w:t>ารค้า การลงทุน และการท่องเที่ยว</w:t>
      </w:r>
      <w:r w:rsidRPr="002010A2">
        <w:rPr>
          <w:rFonts w:ascii="TH SarabunIT๙" w:hAnsi="TH SarabunIT๙" w:cs="TH SarabunIT๙"/>
          <w:sz w:val="32"/>
          <w:szCs w:val="32"/>
          <w:cs/>
        </w:rPr>
        <w:t>กับ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เมียน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มา โดยจัดระเบียบการใช้ประโยชน์ที่ดินให้สอดคล้องกับการพัฒนาในอนาคต พร้อมทั้งปรับปรุงและพัฒนาระบบ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 xml:space="preserve"> ระบบสาธารณูปโภคและสาธารณูปการ จุดบริการและสิ่งอ้านวยความสะดวกบริเวณจุดผ่านแดน ตลอดจนระเบียบและก</w:t>
      </w:r>
      <w:r w:rsidR="00960AD6" w:rsidRPr="002010A2">
        <w:rPr>
          <w:rFonts w:ascii="TH SarabunIT๙" w:hAnsi="TH SarabunIT๙" w:cs="TH SarabunIT๙"/>
          <w:sz w:val="32"/>
          <w:szCs w:val="32"/>
          <w:cs/>
        </w:rPr>
        <w:t>ฎ</w:t>
      </w:r>
      <w:r w:rsidRPr="002010A2">
        <w:rPr>
          <w:rFonts w:ascii="TH SarabunIT๙" w:hAnsi="TH SarabunIT๙" w:cs="TH SarabunIT๙"/>
          <w:sz w:val="32"/>
          <w:szCs w:val="32"/>
          <w:cs/>
        </w:rPr>
        <w:t>เกณฑ์ที่เกี่ยวข้อง</w:t>
      </w:r>
    </w:p>
    <w:p w14:paraId="478E9A80" w14:textId="77777777" w:rsidR="00B8612E" w:rsidRPr="002010A2" w:rsidRDefault="00B8612E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๔) พัฒนาเมืองและพื้นที่เศรษฐกิจของภาคกลางตามแนวแกนหลักการเชื่อมโยงเขตเศรษฐกิจพิเศษทวายกับ </w:t>
      </w:r>
      <w:r w:rsidRPr="002010A2">
        <w:rPr>
          <w:rFonts w:ascii="TH SarabunIT๙" w:hAnsi="TH SarabunIT๙" w:cs="TH SarabunIT๙"/>
          <w:sz w:val="32"/>
          <w:szCs w:val="32"/>
        </w:rPr>
        <w:t xml:space="preserve">EEC </w:t>
      </w:r>
      <w:r w:rsidRPr="002010A2">
        <w:rPr>
          <w:rFonts w:ascii="TH SarabunIT๙" w:hAnsi="TH SarabunIT๙" w:cs="TH SarabunIT๙"/>
          <w:sz w:val="32"/>
          <w:szCs w:val="32"/>
          <w:cs/>
        </w:rPr>
        <w:t>โดยจัดเตรียมระบบสาธารณูปโภคและสาธารณูปการรองรับการพัฒนากิจกรรมทางเศรษฐกิจ เพื่อให้เอื้อต่อการพัฒนาการค้า การลงทุน และการท่องเที่ยวเชื่อมโยงระหว่างไทยกับ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เมียน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มา</w:t>
      </w:r>
    </w:p>
    <w:p w14:paraId="44C9F445" w14:textId="77777777" w:rsidR="00B8612E" w:rsidRPr="002010A2" w:rsidRDefault="00B8612E" w:rsidP="00960AD6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๖ พัฒนาความเชื่อมโยงเศรษฐกิจและสังคมกับทุกภาคเพื่อเสริมสร้างเสถียรภาพและลดความเหลื่อมล้ำภายในประเทศ</w:t>
      </w:r>
    </w:p>
    <w:p w14:paraId="12ACD7C1" w14:textId="77777777" w:rsidR="00B8612E" w:rsidRPr="002010A2" w:rsidRDefault="00B8612E" w:rsidP="00960AD6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0BDDD50B" w14:textId="77777777" w:rsidR="00B8612E" w:rsidRPr="002010A2" w:rsidRDefault="00B8612E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๑) เร่งดำเนินการแผนพัฒนาโครงสร้างพื้นฐานการคมนาคมขนส่งที่เชื่อมโยงภาคกลางกับภาคอื่นๆ ของประเทศ เพื่อกระจายประโยชน์และโอกาสจากจุดความเจริญหลักของประเทศให้เชื่อมโยงไปยังพื้นที่ที่ภาคอื่นๆ ซึ่งจะท้าให้เกิดการกระตุ้นการพัฒนาและลดความเหลื่อมล้ำระหว่างภาค อาทิ</w:t>
      </w:r>
    </w:p>
    <w:p w14:paraId="5842B6E0" w14:textId="77777777" w:rsidR="00B8612E" w:rsidRPr="002010A2" w:rsidRDefault="00B8612E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>(</w:t>
      </w:r>
      <w:r w:rsidRPr="002010A2">
        <w:rPr>
          <w:rFonts w:ascii="TH SarabunIT๙" w:hAnsi="TH SarabunIT๙" w:cs="TH SarabunIT๙"/>
          <w:sz w:val="32"/>
          <w:szCs w:val="32"/>
          <w:cs/>
        </w:rPr>
        <w:t>๑) เชื่อมโยงภาคเหนือ ด้วยรถไฟความเร็วสูงกรุงเทพฯ-พิษณุโลก และรถไฟทางคู่ลพบุรี-ปากน้ำโพ</w:t>
      </w:r>
    </w:p>
    <w:p w14:paraId="126E8BD7" w14:textId="77777777" w:rsidR="00B8612E" w:rsidRPr="002010A2" w:rsidRDefault="00B8612E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>(</w:t>
      </w:r>
      <w:r w:rsidRPr="002010A2">
        <w:rPr>
          <w:rFonts w:ascii="TH SarabunIT๙" w:hAnsi="TH SarabunIT๙" w:cs="TH SarabunIT๙"/>
          <w:sz w:val="32"/>
          <w:szCs w:val="32"/>
          <w:cs/>
        </w:rPr>
        <w:t>๒) เชื่อมโยงภาคตะวันออกเฉียงเหนือ ด้วยรถไฟความเร็วสูงกรุงเทพฯนครราชสีมาและทางหลวงพิเศษระหว่างเมืองบางปะอิน-นครราชสีมา</w:t>
      </w:r>
    </w:p>
    <w:p w14:paraId="35F77020" w14:textId="46BA96C0" w:rsidR="00B8612E" w:rsidRPr="002010A2" w:rsidRDefault="00B8612E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>(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๓) เชื่อมโยงภาคตะวันออก ด้วยรถไฟความเร็วสูง กรุงเทพฯ-ระยอง </w:t>
      </w:r>
      <w:r w:rsidR="0054497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010A2">
        <w:rPr>
          <w:rFonts w:ascii="TH SarabunIT๙" w:hAnsi="TH SarabunIT๙" w:cs="TH SarabunIT๙"/>
          <w:sz w:val="32"/>
          <w:szCs w:val="32"/>
          <w:cs/>
        </w:rPr>
        <w:t>ทางหลวงพิเศษ พัทยา-มาบตาพุด และรถไฟทางคู่ฉะเชิงเทรา-คลองสิบเก้า-แก่งคอย</w:t>
      </w:r>
    </w:p>
    <w:p w14:paraId="70955E3A" w14:textId="77777777" w:rsidR="00B8612E" w:rsidRPr="002010A2" w:rsidRDefault="00B8612E" w:rsidP="00960A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>(</w:t>
      </w:r>
      <w:r w:rsidRPr="002010A2">
        <w:rPr>
          <w:rFonts w:ascii="TH SarabunIT๙" w:hAnsi="TH SarabunIT๙" w:cs="TH SarabunIT๙"/>
          <w:sz w:val="32"/>
          <w:szCs w:val="32"/>
          <w:cs/>
        </w:rPr>
        <w:t>๔) เชื่อมโยงภาคใต้และภาคใต้ชายแดน ด้วยรถไฟความเร็วสูงกรุงเทพฯ</w:t>
      </w:r>
      <w:r w:rsidRPr="002010A2">
        <w:rPr>
          <w:rFonts w:ascii="TH SarabunIT๙" w:hAnsi="TH SarabunIT๙" w:cs="TH SarabunIT๙"/>
          <w:sz w:val="32"/>
          <w:szCs w:val="32"/>
        </w:rPr>
        <w:t>–</w:t>
      </w:r>
      <w:r w:rsidRPr="002010A2">
        <w:rPr>
          <w:rFonts w:ascii="TH SarabunIT๙" w:hAnsi="TH SarabunIT๙" w:cs="TH SarabunIT๙"/>
          <w:sz w:val="32"/>
          <w:szCs w:val="32"/>
          <w:cs/>
        </w:rPr>
        <w:t>หัวหิน</w:t>
      </w:r>
      <w:r w:rsidRPr="002010A2">
        <w:rPr>
          <w:rFonts w:ascii="TH SarabunIT๙" w:hAnsi="TH SarabunIT๙" w:cs="TH SarabunIT๙"/>
          <w:sz w:val="32"/>
          <w:szCs w:val="32"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และรถไฟทางคู่ประจวบคีรีขันธ์-ชุมพร</w:t>
      </w:r>
    </w:p>
    <w:p w14:paraId="2D4CD8C6" w14:textId="77777777" w:rsidR="00B8612E" w:rsidRPr="002010A2" w:rsidRDefault="00B8612E" w:rsidP="00960AD6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๒) พัฒนาพื้นที่รอบสถานีขนส่งระบบรางในเมืองที่มีศักยภาพที่สำคัญ อาทิ เมืองอยุธยาและ</w:t>
      </w:r>
      <w:r w:rsidRPr="002010A2">
        <w:rPr>
          <w:rFonts w:ascii="TH SarabunIT๙" w:hAnsi="TH SarabunIT๙" w:cs="TH SarabunIT๙"/>
          <w:spacing w:val="-2"/>
          <w:sz w:val="32"/>
          <w:szCs w:val="32"/>
          <w:cs/>
        </w:rPr>
        <w:t>บริเวณเมืองชายแดนที่มีศักยภาพ รวมทั้งบริเวณใกล้พื้นที่เขตพัฒนาเศรษฐกิจพิเศษชายแดน อาทิเมืองพุ</w:t>
      </w:r>
      <w:r w:rsidR="00960AD6" w:rsidRPr="002010A2">
        <w:rPr>
          <w:rFonts w:ascii="TH SarabunIT๙" w:hAnsi="TH SarabunIT๙" w:cs="TH SarabunIT๙"/>
          <w:spacing w:val="-2"/>
          <w:sz w:val="32"/>
          <w:szCs w:val="32"/>
          <w:cs/>
        </w:rPr>
        <w:t>น้ำ</w:t>
      </w:r>
      <w:r w:rsidRPr="002010A2">
        <w:rPr>
          <w:rFonts w:ascii="TH SarabunIT๙" w:hAnsi="TH SarabunIT๙" w:cs="TH SarabunIT๙"/>
          <w:spacing w:val="-2"/>
          <w:sz w:val="32"/>
          <w:szCs w:val="32"/>
          <w:cs/>
        </w:rPr>
        <w:t>ร้อน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โดยสนับสนุนให้มีการจัดท้าโครงการน้าร่องที่ใช้แนวทางการจัดรูปที่ดิน การผังเมืองควบคู่กับการพัฒนาเมืองแบบประหยัดพลังงาน</w:t>
      </w:r>
    </w:p>
    <w:p w14:paraId="7824E796" w14:textId="77777777" w:rsidR="00900B1A" w:rsidRPr="002010A2" w:rsidRDefault="009D3411" w:rsidP="009D3411">
      <w:pPr>
        <w:pStyle w:val="3"/>
      </w:pPr>
      <w:r>
        <w:rPr>
          <w:cs/>
        </w:rPr>
        <w:tab/>
      </w:r>
      <w:r>
        <w:rPr>
          <w:cs/>
        </w:rPr>
        <w:tab/>
      </w:r>
      <w:bookmarkStart w:id="96" w:name="_Toc11931031"/>
      <w:r w:rsidR="00F120A2" w:rsidRPr="002010A2">
        <w:rPr>
          <w:cs/>
        </w:rPr>
        <w:t>๓.๒ แผนพัฒนากลุ่มจังหวัด</w:t>
      </w:r>
      <w:bookmarkEnd w:id="96"/>
    </w:p>
    <w:p w14:paraId="3AD56685" w14:textId="77777777" w:rsidR="00F120A2" w:rsidRPr="002010A2" w:rsidRDefault="00F120A2" w:rsidP="00F120A2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แผนพัฒนากลุ่มจังหวัดภาคกลางตอนบน 1 (จังหวัดนนทบุรี ปทุมธานี พระนครศรีอยุธยา และจังหวัดสระบุรี)</w:t>
      </w:r>
    </w:p>
    <w:p w14:paraId="27CACE11" w14:textId="77777777" w:rsidR="00F120A2" w:rsidRPr="002010A2" w:rsidRDefault="00F120A2" w:rsidP="00F120A2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วิสัยทัศน์กลุ่มจังหวัด</w:t>
      </w:r>
    </w:p>
    <w:p w14:paraId="2A501C2C" w14:textId="77777777" w:rsidR="00F120A2" w:rsidRPr="002010A2" w:rsidRDefault="00F120A2" w:rsidP="00F120A2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>“</w:t>
      </w:r>
      <w:r w:rsidRPr="002010A2">
        <w:rPr>
          <w:rFonts w:ascii="TH SarabunIT๙" w:hAnsi="TH SarabunIT๙" w:cs="TH SarabunIT๙"/>
          <w:sz w:val="32"/>
          <w:szCs w:val="32"/>
          <w:cs/>
        </w:rPr>
        <w:t>เมืองแห่งคุณภาพชีวิต แหล่งของนวัตกรรม ศูนย์กลางการลงทุนด้านอุตสาหกรรมที่ใช้เทคโนโลยีชั้นสูง การท่องเที่ยวเชิงประวัติศาสตร์วัฒนธรรม และการผลิตอาหารปลอดภัย</w:t>
      </w:r>
      <w:r w:rsidRPr="002010A2">
        <w:rPr>
          <w:rFonts w:ascii="TH SarabunIT๙" w:hAnsi="TH SarabunIT๙" w:cs="TH SarabunIT๙"/>
          <w:sz w:val="32"/>
          <w:szCs w:val="32"/>
        </w:rPr>
        <w:t>”</w:t>
      </w:r>
    </w:p>
    <w:p w14:paraId="5E558E16" w14:textId="77777777" w:rsidR="00F120A2" w:rsidRPr="002010A2" w:rsidRDefault="00F120A2" w:rsidP="00F120A2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กิจ (</w:t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1338D47C" w14:textId="77777777" w:rsidR="00F120A2" w:rsidRPr="00CD5F47" w:rsidRDefault="00F120A2" w:rsidP="00F120A2">
      <w:pPr>
        <w:spacing w:after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CD5F47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CD5F47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1. เพิ่มศักยภาพการเป็นแหล่งลงทุนด้านอุตสาหกรรม </w:t>
      </w:r>
      <w:r w:rsidRPr="00CD5F47">
        <w:rPr>
          <w:rFonts w:ascii="TH SarabunIT๙" w:hAnsi="TH SarabunIT๙" w:cs="TH SarabunIT๙"/>
          <w:spacing w:val="-8"/>
          <w:sz w:val="32"/>
          <w:szCs w:val="32"/>
        </w:rPr>
        <w:t xml:space="preserve">Electronics </w:t>
      </w:r>
      <w:r w:rsidRPr="00CD5F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 </w:t>
      </w:r>
      <w:r w:rsidRPr="00CD5F47">
        <w:rPr>
          <w:rFonts w:ascii="TH SarabunIT๙" w:hAnsi="TH SarabunIT๙" w:cs="TH SarabunIT๙"/>
          <w:spacing w:val="-8"/>
          <w:sz w:val="32"/>
          <w:szCs w:val="32"/>
        </w:rPr>
        <w:t xml:space="preserve">High Tech </w:t>
      </w:r>
    </w:p>
    <w:p w14:paraId="063C6182" w14:textId="77777777" w:rsidR="00F120A2" w:rsidRPr="002010A2" w:rsidRDefault="00F120A2" w:rsidP="00F120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2. พัฒนาพื้นที่กลุ่มจังหวัดภาคกลางตอนบน 1 ให้มีขีดความสามารถในการแข่งขันด้านเกษตรกรรมการท่องเที่ยวและบริการ</w:t>
      </w:r>
    </w:p>
    <w:p w14:paraId="55755E24" w14:textId="77777777" w:rsidR="00F120A2" w:rsidRPr="00CD5F47" w:rsidRDefault="00F120A2" w:rsidP="00F120A2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5F4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CD5F47">
        <w:rPr>
          <w:rFonts w:ascii="TH SarabunIT๙" w:hAnsi="TH SarabunIT๙" w:cs="TH SarabunIT๙"/>
          <w:spacing w:val="-6"/>
          <w:sz w:val="32"/>
          <w:szCs w:val="32"/>
          <w:cs/>
        </w:rPr>
        <w:tab/>
        <w:t>3. บริหารจัดการสิ่งแวดล้อม ฟื้นฟูระบบนิเวศ แม่น้ำเจ้าพระยา/ป่าสัก และลำน้ำสาขา</w:t>
      </w:r>
    </w:p>
    <w:p w14:paraId="12A96179" w14:textId="77777777" w:rsidR="00F120A2" w:rsidRPr="002010A2" w:rsidRDefault="00F120A2" w:rsidP="00F120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4. การจัดการขยะ ผักตบชวา และวัชพืชและนำไปสร้างมูลค่าเพิ่ม</w:t>
      </w:r>
    </w:p>
    <w:p w14:paraId="070D22FF" w14:textId="77777777" w:rsidR="00530C72" w:rsidRPr="002010A2" w:rsidRDefault="00F120A2" w:rsidP="00F120A2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5. บริหารจัดการเมืองและระบบ </w:t>
      </w:r>
      <w:r w:rsidR="00DD2C85">
        <w:rPr>
          <w:rFonts w:ascii="TH SarabunIT๙" w:hAnsi="TH SarabunIT๙" w:cs="TH SarabunIT๙"/>
          <w:sz w:val="32"/>
          <w:szCs w:val="32"/>
        </w:rPr>
        <w:t>Logistics</w:t>
      </w:r>
    </w:p>
    <w:p w14:paraId="1E04416B" w14:textId="77777777" w:rsidR="000E0290" w:rsidRPr="002010A2" w:rsidRDefault="000E0290" w:rsidP="000E0290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 (</w:t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>Goal)</w:t>
      </w:r>
    </w:p>
    <w:p w14:paraId="244E62DD" w14:textId="77777777" w:rsidR="000E0290" w:rsidRPr="002010A2" w:rsidRDefault="000E0290" w:rsidP="000E0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2010A2">
        <w:rPr>
          <w:rFonts w:ascii="TH SarabunIT๙" w:hAnsi="TH SarabunIT๙" w:cs="TH SarabunIT๙"/>
          <w:sz w:val="32"/>
          <w:szCs w:val="32"/>
          <w:cs/>
        </w:rPr>
        <w:t>มีศักยภาพการเป็นแหล่งลงทุนเพิ่มขึ้นทั้งในด้านการเป็นศูนย์กลางการผลิต การค้า การลงทุนและการท่องเที่ยวในภูมิภาคอาเซียน</w:t>
      </w:r>
    </w:p>
    <w:p w14:paraId="6E338C94" w14:textId="77777777" w:rsidR="000E0290" w:rsidRPr="002010A2" w:rsidRDefault="000E0290" w:rsidP="000E0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010A2">
        <w:rPr>
          <w:rFonts w:ascii="TH SarabunIT๙" w:hAnsi="TH SarabunIT๙" w:cs="TH SarabunIT๙"/>
          <w:sz w:val="32"/>
          <w:szCs w:val="32"/>
          <w:cs/>
        </w:rPr>
        <w:t>ภาคอุตสาหกรรม เกษตรกรรม การท่องเที่ยวและบริการมีการขยายตัวเพิ่มขึ้น</w:t>
      </w:r>
    </w:p>
    <w:p w14:paraId="4AA4F0DE" w14:textId="77777777" w:rsidR="000E0290" w:rsidRPr="002010A2" w:rsidRDefault="000E0290" w:rsidP="000E0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2010A2">
        <w:rPr>
          <w:rFonts w:ascii="TH SarabunIT๙" w:hAnsi="TH SarabunIT๙" w:cs="TH SarabunIT๙"/>
          <w:sz w:val="32"/>
          <w:szCs w:val="32"/>
          <w:cs/>
        </w:rPr>
        <w:t>ระบบนิเวศของแม่น้ำเจ้าพระยา/ป่าสัก และลำน้ำ สาขา ได้รับการฟื้นฟูและบริหารจัดการสิ่งแวดล้อม อย่างมีประสิทธิผล สมดุล และยั่งยืน</w:t>
      </w:r>
    </w:p>
    <w:p w14:paraId="34B94C17" w14:textId="77777777" w:rsidR="002E14AC" w:rsidRDefault="000E0290" w:rsidP="00530C7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การขยายตัวของชุมชนเมืองและระบบ </w:t>
      </w:r>
      <w:r w:rsidRPr="002010A2">
        <w:rPr>
          <w:rFonts w:ascii="TH SarabunIT๙" w:hAnsi="TH SarabunIT๙" w:cs="TH SarabunIT๙"/>
          <w:sz w:val="32"/>
          <w:szCs w:val="32"/>
        </w:rPr>
        <w:t>Logistics</w:t>
      </w:r>
      <w:r w:rsidR="00EC7E58" w:rsidRPr="002010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เป็นไปอย่</w:t>
      </w:r>
      <w:r w:rsidR="00EC7E58" w:rsidRPr="002010A2">
        <w:rPr>
          <w:rFonts w:ascii="TH SarabunIT๙" w:hAnsi="TH SarabunIT๙" w:cs="TH SarabunIT๙"/>
          <w:sz w:val="32"/>
          <w:szCs w:val="32"/>
          <w:cs/>
        </w:rPr>
        <w:t xml:space="preserve">างมีแบบแผน สอดคล้องกับการใช้ </w:t>
      </w:r>
      <w:r w:rsidRPr="002010A2">
        <w:rPr>
          <w:rFonts w:ascii="TH SarabunIT๙" w:hAnsi="TH SarabunIT๙" w:cs="TH SarabunIT๙"/>
          <w:sz w:val="32"/>
          <w:szCs w:val="32"/>
          <w:cs/>
        </w:rPr>
        <w:t>ประโยชน์ที่ดิน และเกิดประสิทธิภาพสูงสุด</w:t>
      </w:r>
    </w:p>
    <w:p w14:paraId="43A8E738" w14:textId="77777777" w:rsidR="00EC7E58" w:rsidRPr="002010A2" w:rsidRDefault="002E14AC" w:rsidP="00D167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1BB3984" w14:textId="77777777" w:rsidR="000E0290" w:rsidRPr="002010A2" w:rsidRDefault="000E0290" w:rsidP="000E0290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จุดเน้นทางยุทธศาสตร์ (</w:t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>Positioning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69A658E" w14:textId="77777777" w:rsidR="00CD5F47" w:rsidRPr="004B19BA" w:rsidRDefault="000E0290" w:rsidP="004B19BA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“</w:t>
      </w:r>
      <w:r w:rsidRPr="002010A2">
        <w:rPr>
          <w:rFonts w:ascii="TH SarabunIT๙" w:hAnsi="TH SarabunIT๙" w:cs="TH SarabunIT๙"/>
          <w:sz w:val="32"/>
          <w:szCs w:val="32"/>
        </w:rPr>
        <w:t xml:space="preserve">Hub </w:t>
      </w:r>
      <w:r w:rsidRPr="002010A2">
        <w:rPr>
          <w:rFonts w:ascii="TH SarabunIT๙" w:hAnsi="TH SarabunIT๙" w:cs="TH SarabunIT๙"/>
          <w:sz w:val="32"/>
          <w:szCs w:val="32"/>
          <w:cs/>
        </w:rPr>
        <w:t>ของประเทศในการเรียนรู้ รองรับและปรับใช้เทคโนโลยี นำสิ่งดีไปพัฒนา รักษาสภาพแวดล้อม พร้อมสร้างสรรค์ (สินค้า บริการ ประวัติศาสตร์ และการท่องเที่ยว) สู่สากล”</w:t>
      </w:r>
    </w:p>
    <w:p w14:paraId="2C36C1F1" w14:textId="77777777" w:rsidR="00662479" w:rsidRPr="002010A2" w:rsidRDefault="00662479" w:rsidP="000E0290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14:paraId="4BBB0DB9" w14:textId="77777777" w:rsidR="00662479" w:rsidRPr="002010A2" w:rsidRDefault="00662479" w:rsidP="006624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1. เพิ่มประสิทธิภาพการผลิตและความร่วมมือกับสถานประกอบการ สถานศึกษา และชุมชน        เพื่อส่งเสริมอุตสาหกรรม และเกษตรกรรมเชิงสร้างสรรค์</w:t>
      </w:r>
    </w:p>
    <w:p w14:paraId="620A3D82" w14:textId="77777777" w:rsidR="00662479" w:rsidRPr="002010A2" w:rsidRDefault="00662479" w:rsidP="006624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2. ฟื้นฟูแหล่งท่องเที่ยวและกิจกรรมการท่องเที่ยวพร้อมทั้งปรับปรุงสิ่งอำนวยความสะดวกด้านการท่องเที่ยว ให้ได้มาตรฐานสากลและประทับใจนักท่องเที่ยว สนับสนุนการท่องเที่ยวทางประวัติศาสตร์และวัฒนธรรม</w:t>
      </w:r>
    </w:p>
    <w:p w14:paraId="3DE6931F" w14:textId="77777777" w:rsidR="00662479" w:rsidRPr="002010A2" w:rsidRDefault="00662479" w:rsidP="006624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3. เพิ่มศักยภาพการจัดการมลภาวะสิ่งแวดล้อม โดยการฟื้นฟูคุณภาพระบบนิเวศของแม่น้ำเจ้าพระยา/ป่าสักและลำน้ำสาขาและสร้างมูลค่าเพิ่มจากขยะด้วยการใช้นวัตกรรม</w:t>
      </w:r>
    </w:p>
    <w:p w14:paraId="51A6DF82" w14:textId="77777777" w:rsidR="00662479" w:rsidRPr="002010A2" w:rsidRDefault="00662479" w:rsidP="00662479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4. เสริมสร้างเมืองให้เกิดความเป็นระเบียบเรียบร้อยและน่าอยู่อย่างยั่งยืนโดยการจัดระเบียบการขยายตัวของชุมชนเมืองอย่างมีแบบแผนเหมาะสม และสอดคล้องกับการวางระบบโครงข่ายบริการพื้นฐานรองรับการขยายตัวของเมือง</w:t>
      </w:r>
    </w:p>
    <w:p w14:paraId="09D95080" w14:textId="77777777" w:rsidR="00745653" w:rsidRPr="002010A2" w:rsidRDefault="00745653" w:rsidP="00662479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 : เป้าประสงค์เชิงยุทธศาสตร์ : กลยุทธ์</w:t>
      </w:r>
    </w:p>
    <w:p w14:paraId="70F202E8" w14:textId="77777777" w:rsidR="00745653" w:rsidRPr="002010A2" w:rsidRDefault="00745653" w:rsidP="007456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1 เพิ่มประสิทธิภาพการผลิตและความร่วมมือกับสถานประกอบการ สถานศึกษา และชุมชนเพื่อส่งเสริมอุตสาหกรรม และเกษตรกรรมเชิงสร้างสรรค์</w:t>
      </w:r>
    </w:p>
    <w:p w14:paraId="0F667845" w14:textId="77777777" w:rsidR="00745653" w:rsidRPr="002010A2" w:rsidRDefault="00745653" w:rsidP="007456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เป้าประสงค์เชิงยุทธศาสตร์ : </w:t>
      </w:r>
    </w:p>
    <w:p w14:paraId="69209773" w14:textId="77777777" w:rsidR="00745653" w:rsidRPr="002010A2" w:rsidRDefault="00745653" w:rsidP="007456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1. ผลผลิตของสินค้าที่จัดอยู่ในกลุ่มสินค้า </w:t>
      </w:r>
      <w:r w:rsidRPr="002010A2">
        <w:rPr>
          <w:rFonts w:ascii="TH SarabunIT๙" w:hAnsi="TH SarabunIT๙" w:cs="TH SarabunIT๙"/>
          <w:sz w:val="32"/>
          <w:szCs w:val="32"/>
        </w:rPr>
        <w:t>“</w:t>
      </w:r>
      <w:r w:rsidRPr="002010A2">
        <w:rPr>
          <w:rFonts w:ascii="TH SarabunIT๙" w:hAnsi="TH SarabunIT๙" w:cs="TH SarabunIT๙"/>
          <w:sz w:val="32"/>
          <w:szCs w:val="32"/>
          <w:cs/>
        </w:rPr>
        <w:t>เชิงสร้างสรรค์</w:t>
      </w:r>
      <w:r w:rsidRPr="002010A2">
        <w:rPr>
          <w:rFonts w:ascii="TH SarabunIT๙" w:hAnsi="TH SarabunIT๙" w:cs="TH SarabunIT๙"/>
          <w:sz w:val="32"/>
          <w:szCs w:val="32"/>
        </w:rPr>
        <w:t xml:space="preserve">”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ของกลุ่มจังหวัดภาคกลางตอนบน 1 มีเพิ่มมากขึ้น </w:t>
      </w:r>
    </w:p>
    <w:p w14:paraId="225F134F" w14:textId="77777777" w:rsidR="00745653" w:rsidRPr="002010A2" w:rsidRDefault="00745653" w:rsidP="007456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2. ศักยภาพแรงงานในกลุ่มจังหวัดภาคกลางตอนบน 1 ที่สามารถรองรับการผลิตสินค้า </w:t>
      </w:r>
      <w:r w:rsidRPr="002010A2">
        <w:rPr>
          <w:rFonts w:ascii="TH SarabunIT๙" w:hAnsi="TH SarabunIT๙" w:cs="TH SarabunIT๙"/>
          <w:sz w:val="32"/>
          <w:szCs w:val="32"/>
        </w:rPr>
        <w:t>“</w:t>
      </w:r>
      <w:r w:rsidRPr="002010A2">
        <w:rPr>
          <w:rFonts w:ascii="TH SarabunIT๙" w:hAnsi="TH SarabunIT๙" w:cs="TH SarabunIT๙"/>
          <w:sz w:val="32"/>
          <w:szCs w:val="32"/>
          <w:cs/>
        </w:rPr>
        <w:t>เชิงสร้างสรรค์</w:t>
      </w:r>
      <w:r w:rsidRPr="002010A2">
        <w:rPr>
          <w:rFonts w:ascii="TH SarabunIT๙" w:hAnsi="TH SarabunIT๙" w:cs="TH SarabunIT๙"/>
          <w:sz w:val="32"/>
          <w:szCs w:val="32"/>
        </w:rPr>
        <w:t xml:space="preserve">” </w:t>
      </w:r>
      <w:r w:rsidRPr="002010A2">
        <w:rPr>
          <w:rFonts w:ascii="TH SarabunIT๙" w:hAnsi="TH SarabunIT๙" w:cs="TH SarabunIT๙"/>
          <w:sz w:val="32"/>
          <w:szCs w:val="32"/>
          <w:cs/>
        </w:rPr>
        <w:t>มีมากขึ้น</w:t>
      </w:r>
    </w:p>
    <w:p w14:paraId="34749332" w14:textId="77777777" w:rsidR="00745653" w:rsidRPr="002010A2" w:rsidRDefault="00745653" w:rsidP="007456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3. มีการนำเอาประวัติศาสตร์และภูมิปัญญาท้องถิ่นมาใช้ในการเพิ่มผลผลิตทางการเกษตรและสินค้า </w:t>
      </w:r>
      <w:r w:rsidRPr="002010A2">
        <w:rPr>
          <w:rFonts w:ascii="TH SarabunIT๙" w:hAnsi="TH SarabunIT๙" w:cs="TH SarabunIT๙"/>
          <w:sz w:val="32"/>
          <w:szCs w:val="32"/>
        </w:rPr>
        <w:t xml:space="preserve">OTOP </w:t>
      </w:r>
      <w:r w:rsidRPr="002010A2">
        <w:rPr>
          <w:rFonts w:ascii="TH SarabunIT๙" w:hAnsi="TH SarabunIT๙" w:cs="TH SarabunIT๙"/>
          <w:sz w:val="32"/>
          <w:szCs w:val="32"/>
          <w:cs/>
        </w:rPr>
        <w:t>มากขึ้น</w:t>
      </w:r>
    </w:p>
    <w:p w14:paraId="773FA24D" w14:textId="77777777" w:rsidR="00745653" w:rsidRPr="002010A2" w:rsidRDefault="00745653" w:rsidP="007456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 :</w:t>
      </w:r>
    </w:p>
    <w:p w14:paraId="5F426C91" w14:textId="77777777" w:rsidR="00745653" w:rsidRPr="002010A2" w:rsidRDefault="00745653" w:rsidP="007456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1.1 พัฒนาขีดสมรรถนะและยกระดับภาพลักษณ์ของผลิตภัณฑ์ในกลุ่มจังหวัดภาคกลางตอนบน 1 พร้อมขยายช่องทางการตลาดการประชาสัมพันธ์ ผ่านช่องทางที่สามารถเข้าถึงผู้บริโภคโดยพัฒนาประสิทธิภาพการบูร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 xml:space="preserve">การฐานข้อมูลสารสนเทศและเทคโนโลยีเชิงเครือข่ายที่ทันสมัย </w:t>
      </w:r>
    </w:p>
    <w:p w14:paraId="124BD59D" w14:textId="77777777" w:rsidR="00745653" w:rsidRPr="002010A2" w:rsidRDefault="00745653" w:rsidP="007456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1.2 ส่งเสริมการเพิ่มศักยภาพการแข่งขันงานวิจัยและพัฒนาเชื่อมโยงภูมิปัญญาท้องถิ่นเอกลักษณ์ของกลุ่มจังหวัดภาคกลางตอนบน 1  สู่มาตรฐานสากล</w:t>
      </w:r>
    </w:p>
    <w:p w14:paraId="024EA0D6" w14:textId="77777777" w:rsidR="00745653" w:rsidRPr="002010A2" w:rsidRDefault="00745653" w:rsidP="007456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1.3 พัฒนาศักยภาพการผลิตและสร้างมูลค่าเพิ่มสินค้าภาคการเกษตรและสินค้าเอกลักษณ์ของผลิตภัณฑ์กลุ่มจังหวัดภาคกลางตอนบน 1</w:t>
      </w:r>
    </w:p>
    <w:p w14:paraId="1D7CD915" w14:textId="77777777" w:rsidR="00745653" w:rsidRPr="002010A2" w:rsidRDefault="00745653" w:rsidP="00745653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1.4 เพิ่มประสิทธิภาพแหล่งน้ำต้นทุนสนับสนุนภาคการเกษตร และอุตสาหกรรมของกลุ่มจังหวัดภาคกลางตอนบน 1</w:t>
      </w:r>
    </w:p>
    <w:p w14:paraId="59A0BBF8" w14:textId="77777777" w:rsidR="007C2888" w:rsidRPr="002010A2" w:rsidRDefault="00B1173A" w:rsidP="00B1173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ประเด็นยุทธศาสตร์ที่ 2 ฟื้นฟูแหล่งท่องเที่ยวและกิจกรรมการท่องเที่ยวพร้อมทั้งปรับปรุง</w:t>
      </w:r>
      <w:r w:rsidR="007E57FA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สิ่งอำนวยความสะดวกด้านการท่องเที่ยว ให้ได้มาตรฐานสากลและประทับใจนักท่องเที่ยว สนับสนุนการท่องเที่ยวทางประวัติศาสตร์และวัฒนธรรม</w:t>
      </w:r>
    </w:p>
    <w:p w14:paraId="0657F290" w14:textId="77777777" w:rsidR="00B1173A" w:rsidRPr="002010A2" w:rsidRDefault="007C2888" w:rsidP="00B1173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1173A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เป้าประสงค์เชิงยุทธศาสตร์ : </w:t>
      </w:r>
    </w:p>
    <w:p w14:paraId="77012D24" w14:textId="77777777" w:rsidR="00B1173A" w:rsidRPr="002010A2" w:rsidRDefault="00B1173A" w:rsidP="00B117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1. คุณค่าทางประวัติศาสตร์และวัฒนธรรม ภูมิปัญญาของกลุ่มจังหวัดภาคกลางตอนบน 1 และของลุ่มแม่น้ำเจ้าพระยาและป่าสัก ได้รับการเพิ่มคุณค่าให้เป็นที่ประจักษ์ในกลุ่มนักท่องเที่ยวอย่างชัดเจนและกว้างขวามมากขึ้น</w:t>
      </w:r>
    </w:p>
    <w:p w14:paraId="032DAC14" w14:textId="77777777" w:rsidR="00B1173A" w:rsidRPr="002010A2" w:rsidRDefault="00B1173A" w:rsidP="00B117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2. มูลค่าทางเศรษฐกิจด้านการท่องเที่ยวเพิ่มขึ้นด้วยทุนทางประวัติศาสตร์และวัฒนธรรมของกลุ่มจังหวัดภาคกลางตอนบน 1</w:t>
      </w:r>
    </w:p>
    <w:p w14:paraId="0A2F2142" w14:textId="77777777" w:rsidR="00B1173A" w:rsidRPr="002010A2" w:rsidRDefault="00B1173A" w:rsidP="00B1173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 :</w:t>
      </w:r>
    </w:p>
    <w:p w14:paraId="4D1B97FA" w14:textId="77777777" w:rsidR="00B1173A" w:rsidRPr="002010A2" w:rsidRDefault="00B1173A" w:rsidP="00B117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2.1 ส่งเสริมการพัฒนาและฟื้นฟูแหล่งท่องเที่ยวที่มีศักยภาพ และพัฒนาโครงการพื้นฐาน และสิ่งอำนวยความสะดวก ด้านการท่องเที่ยวเชิงประวัติศาสตร์วิถีชีวิตและ</w:t>
      </w:r>
      <w:r w:rsidR="00AA4C77" w:rsidRPr="002010A2">
        <w:rPr>
          <w:rFonts w:ascii="TH SarabunIT๙" w:hAnsi="TH SarabunIT๙" w:cs="TH SarabunIT๙"/>
          <w:sz w:val="32"/>
          <w:szCs w:val="32"/>
          <w:cs/>
        </w:rPr>
        <w:t xml:space="preserve">สุขภาพของกลุ่มจังหวัดภาคกลาง </w:t>
      </w:r>
      <w:r w:rsidRPr="002010A2">
        <w:rPr>
          <w:rFonts w:ascii="TH SarabunIT๙" w:hAnsi="TH SarabunIT๙" w:cs="TH SarabunIT๙"/>
          <w:sz w:val="32"/>
          <w:szCs w:val="32"/>
          <w:cs/>
        </w:rPr>
        <w:t>ตอนบน 1</w:t>
      </w:r>
    </w:p>
    <w:p w14:paraId="36A228BB" w14:textId="77777777" w:rsidR="00B1173A" w:rsidRPr="002010A2" w:rsidRDefault="00B1173A" w:rsidP="00B117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2.2 ส่งเสริมการจัดกิจกรรมการท่องเที่ยวด้านประวัติศาสตร์ วิถีชีวิตและสุขภาพ</w:t>
      </w:r>
    </w:p>
    <w:p w14:paraId="06014D1A" w14:textId="77777777" w:rsidR="00B1173A" w:rsidRPr="002010A2" w:rsidRDefault="00B1173A" w:rsidP="00B1173A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2.3 ยกระดับการตลาดและบริหารจัดการการท่องเที่ยวอย่างเป็นระบบ และมีประสิทธิภาพ</w:t>
      </w:r>
    </w:p>
    <w:p w14:paraId="7AF796A3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ประเด็นยุทธศาสตร์ที่ 3</w:t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การเพิ่มศักยภาพการจัดการมลภาวะสิ่งแวดล้อม โดยการฟื้นฟูคุณภาพระบบนิเวศของแม่น้ำเจ้าพระยา/ป่าสักและลำน้ำสาขา และสร้างมูลค่าเพิ่มจากขยะด้วยการใช้นวัตกรรม</w:t>
      </w:r>
    </w:p>
    <w:p w14:paraId="075AF443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เป้าประสงค์เชิงยุทธศาสตร์ : </w:t>
      </w:r>
    </w:p>
    <w:p w14:paraId="47596A5B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1. ระบบนิเวศของแม่น้ำเจ้าพระยา/ป่าสักและลำน้ำสาขามีคุณภาพเพิ่มขึ้น</w:t>
      </w:r>
    </w:p>
    <w:p w14:paraId="4C5211DB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2. มลภาวะสิ่งแวดล้อมที่เป็นผลพวงจากการเติบโตของภาคอุตสาหกรรม ภาคเกษตรกรรม ชุมชน และเมืองลดลง</w:t>
      </w:r>
    </w:p>
    <w:p w14:paraId="0383CE83" w14:textId="77777777" w:rsidR="002E14AC" w:rsidRDefault="00B915ED" w:rsidP="00B915E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3. สามารถนำขยะที่เพิ่มขึ้นอย่างต่อเนื่องมาสร้างมูลค่าและนำไปสู่การสร้างรายได้ในกลุ่มจังหวัดภาคกลางตอนบน 1 ได้อย่างต่อเนื่องในอนาคต</w:t>
      </w:r>
    </w:p>
    <w:p w14:paraId="729623CB" w14:textId="77777777" w:rsidR="00DD2C85" w:rsidRPr="005168E9" w:rsidRDefault="002E14AC" w:rsidP="00B403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4E82965" w14:textId="77777777" w:rsidR="00B915ED" w:rsidRPr="002010A2" w:rsidRDefault="00DD2C85" w:rsidP="00B915E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15ED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 :</w:t>
      </w:r>
    </w:p>
    <w:p w14:paraId="5988CAE7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3.1 การบริหารจัดการมลภาวะสิ่งแวดล้อมร่วมกับสถาบันอุดมศึกษา/สถาบันวิจัย ในการนำเทคโนโลยี และนวัตกรรมมาประยุกต์ใช้เพื่อแก้ปัญหามลภาวะสิ่งแวดล้อมในกลุ่มจังหวัดภาคกลางตอนบน 1</w:t>
      </w:r>
    </w:p>
    <w:p w14:paraId="6FDCD722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3.2 ยกระดับการให้ความรู้ และส่งเสริมการนำขยะและผักตบชวาไปสร้างมูลค่าเพิ่ม</w:t>
      </w:r>
    </w:p>
    <w:p w14:paraId="06361DAE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ประเด็นยุทธศาสตร์ที่ 4 เสริมสร้างเมืองให้เกิดความเป็นระเบียบเรียบร้อยและน่าอยู่อย่างยั่งยืนโดยการจัดระเบียบการขยายตัวของชุมชนเมืองอย่างมีแบบแผนเหมาะสม และสอดคล้องกับการวางระบบโครงข่ายบริการพื้นฐานรองรับการขยายตัวของเมือง</w:t>
      </w:r>
    </w:p>
    <w:p w14:paraId="651D4618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เป้าประสงค์เชิงยุทธศาสตร์ : </w:t>
      </w:r>
    </w:p>
    <w:p w14:paraId="2F16F52A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1. มีสภาพ </w:t>
      </w:r>
      <w:r w:rsidRPr="002010A2">
        <w:rPr>
          <w:rFonts w:ascii="TH SarabunIT๙" w:hAnsi="TH SarabunIT๙" w:cs="TH SarabunIT๙"/>
          <w:sz w:val="32"/>
          <w:szCs w:val="32"/>
        </w:rPr>
        <w:t>“</w:t>
      </w:r>
      <w:r w:rsidRPr="002010A2">
        <w:rPr>
          <w:rFonts w:ascii="TH SarabunIT๙" w:hAnsi="TH SarabunIT๙" w:cs="TH SarabunIT๙"/>
          <w:sz w:val="32"/>
          <w:szCs w:val="32"/>
          <w:cs/>
        </w:rPr>
        <w:t>ความเป็นเมือง</w:t>
      </w:r>
      <w:r w:rsidRPr="002010A2">
        <w:rPr>
          <w:rFonts w:ascii="TH SarabunIT๙" w:hAnsi="TH SarabunIT๙" w:cs="TH SarabunIT๙"/>
          <w:sz w:val="32"/>
          <w:szCs w:val="32"/>
        </w:rPr>
        <w:t xml:space="preserve">” </w:t>
      </w:r>
      <w:r w:rsidRPr="002010A2">
        <w:rPr>
          <w:rFonts w:ascii="TH SarabunIT๙" w:hAnsi="TH SarabunIT๙" w:cs="TH SarabunIT๙"/>
          <w:sz w:val="32"/>
          <w:szCs w:val="32"/>
          <w:cs/>
        </w:rPr>
        <w:t>ที่น่าอยู่ ปลอดภัย มีสภาพแวดล้อมที่ดี และมีความสะดวก</w:t>
      </w:r>
      <w:r w:rsidR="00C13F00" w:rsidRPr="002010A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010A2">
        <w:rPr>
          <w:rFonts w:ascii="TH SarabunIT๙" w:hAnsi="TH SarabunIT๙" w:cs="TH SarabunIT๙"/>
          <w:sz w:val="32"/>
          <w:szCs w:val="32"/>
          <w:cs/>
        </w:rPr>
        <w:t>ในการเดินทาง</w:t>
      </w:r>
    </w:p>
    <w:p w14:paraId="1EC81C0F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2. มีโครงข่ายคมนาคมที่เหมาะสมในการสัญจร ขนส่ง และกระจายสินค้าได้อย่างสะดวกรวดเร็วสามารถลดต้นทุน และเพิ่มขีดความสามารถในการแข่งขันทั้งในด้านการขนส่งผ่านกลุ่มจังหวัดภาคกลางตอนบน 1 รวมทั้งการเข้าถึงแหล่งอุตสาหกรรม เกษตรกรรม และแหล่งท่องเที่ยว</w:t>
      </w:r>
    </w:p>
    <w:p w14:paraId="7DE93015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กลยุทธ์ :</w:t>
      </w:r>
    </w:p>
    <w:p w14:paraId="75E67E27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4.1 พัฒนาและปรับปรุงระบบโครงสร้างพื้นฐานเพื่อรองรับการขยายตัวของเมืองโดยเฉพาะการเพิ่มประสิทธิภาพระบบโครงข่ายการคมนาคมขนส่งและการปรับปรุงระบบป้องกันน้ำท่วมพื้นที่เศรษฐกิจให้มีความพร้อมและเกิดประโยชน์สูงสุด</w:t>
      </w:r>
    </w:p>
    <w:p w14:paraId="268286FF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4.2 พัฒนาระบบ </w:t>
      </w:r>
      <w:r w:rsidRPr="002010A2">
        <w:rPr>
          <w:rFonts w:ascii="TH SarabunIT๙" w:hAnsi="TH SarabunIT๙" w:cs="TH SarabunIT๙"/>
          <w:sz w:val="32"/>
          <w:szCs w:val="32"/>
        </w:rPr>
        <w:t xml:space="preserve">Logistics </w:t>
      </w:r>
      <w:r w:rsidRPr="002010A2">
        <w:rPr>
          <w:rFonts w:ascii="TH SarabunIT๙" w:hAnsi="TH SarabunIT๙" w:cs="TH SarabunIT๙"/>
          <w:sz w:val="32"/>
          <w:szCs w:val="32"/>
          <w:cs/>
        </w:rPr>
        <w:t>และระบบขนส่งสาธารณะสนับสนุนการเป็นศูนย์กลางการขนส่งและกระจายสินค้าเชื่อมโยงกับพื้นที่ชายฝั่งทะเลตะวันออกและกลุ่มจังหวัดใกล้เคียง</w:t>
      </w:r>
    </w:p>
    <w:p w14:paraId="78819C9B" w14:textId="77777777" w:rsidR="00B915ED" w:rsidRPr="002010A2" w:rsidRDefault="00B915ED" w:rsidP="00B915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4.3 รักษาและสืบ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สานอัต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ลักษณ์ของเมืองในกลุ่มจังหวัดภาคกลางตอนบน 1เพื่อสร้า</w:t>
      </w:r>
      <w:r w:rsidR="00832889" w:rsidRPr="002010A2">
        <w:rPr>
          <w:rFonts w:ascii="TH SarabunIT๙" w:hAnsi="TH SarabunIT๙" w:cs="TH SarabunIT๙"/>
          <w:sz w:val="32"/>
          <w:szCs w:val="32"/>
          <w:cs/>
        </w:rPr>
        <w:t>งคุณค่าและ</w:t>
      </w:r>
      <w:r w:rsidRPr="002010A2">
        <w:rPr>
          <w:rFonts w:ascii="TH SarabunIT๙" w:hAnsi="TH SarabunIT๙" w:cs="TH SarabunIT๙"/>
          <w:sz w:val="32"/>
          <w:szCs w:val="32"/>
          <w:cs/>
        </w:rPr>
        <w:t>คงความโดดเด่นของเมือง สถานที่สำคัญ และชุมชนที่มีทุนทางประวัติศาสตร์และศิลปวัฒนธรรม ให้คงอยู่ตลอดไป</w:t>
      </w:r>
    </w:p>
    <w:p w14:paraId="1F61DA73" w14:textId="77777777" w:rsidR="00B915ED" w:rsidRPr="002010A2" w:rsidRDefault="00B915ED" w:rsidP="00B915ED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4.4 พัฒนาระบบการบริหารจัดการและปรับปรุงภูมิทัศน์เมืองเพื่อเสริมสร้างภาพลักษณ์ในเขตชุมชนเมืองให้เป็นระเบียบและสวยงาม</w:t>
      </w:r>
    </w:p>
    <w:p w14:paraId="0806363D" w14:textId="77777777" w:rsidR="00866E32" w:rsidRPr="002010A2" w:rsidRDefault="009D3411" w:rsidP="009D3411">
      <w:pPr>
        <w:pStyle w:val="3"/>
        <w:tabs>
          <w:tab w:val="clear" w:pos="1008"/>
          <w:tab w:val="left" w:pos="993"/>
        </w:tabs>
      </w:pPr>
      <w:r>
        <w:rPr>
          <w:cs/>
        </w:rPr>
        <w:tab/>
      </w:r>
      <w:r>
        <w:rPr>
          <w:cs/>
        </w:rPr>
        <w:tab/>
      </w:r>
      <w:bookmarkStart w:id="97" w:name="_Toc11931032"/>
      <w:r w:rsidR="00866E32" w:rsidRPr="002010A2">
        <w:rPr>
          <w:cs/>
        </w:rPr>
        <w:t>๓.๓ แผนพัฒนาจังหวัด</w:t>
      </w:r>
      <w:bookmarkEnd w:id="97"/>
    </w:p>
    <w:p w14:paraId="715B6812" w14:textId="77777777" w:rsidR="00866E32" w:rsidRPr="002010A2" w:rsidRDefault="00866E32" w:rsidP="00B915ED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แผนยุทธศาสตร์การพัฒนาจังหวัดพระนครศรีอยุธยา</w:t>
      </w:r>
    </w:p>
    <w:p w14:paraId="5AB4774B" w14:textId="77777777" w:rsidR="00866E32" w:rsidRPr="002010A2" w:rsidRDefault="00866E32" w:rsidP="00B915ED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(</w:t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>Vision)</w:t>
      </w:r>
    </w:p>
    <w:p w14:paraId="585162B8" w14:textId="77777777" w:rsidR="002E14AC" w:rsidRDefault="00866E32" w:rsidP="00B915ED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“อยุธยาเมืองมรดกโลก  เป็นแหล่งเรียนรู้  น่าเที่ยว  น่าอยู่  น่าลงทุน</w:t>
      </w:r>
      <w:r w:rsidRPr="002010A2">
        <w:rPr>
          <w:rFonts w:ascii="TH SarabunIT๙" w:hAnsi="TH SarabunIT๙" w:cs="TH SarabunIT๙"/>
          <w:sz w:val="32"/>
          <w:szCs w:val="32"/>
        </w:rPr>
        <w:t>”</w:t>
      </w:r>
    </w:p>
    <w:p w14:paraId="45450AF4" w14:textId="77777777" w:rsidR="00866E32" w:rsidRPr="002010A2" w:rsidRDefault="002E14AC" w:rsidP="002E1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04C211E1" w14:textId="77777777" w:rsidR="00866E32" w:rsidRPr="002010A2" w:rsidRDefault="00866E32" w:rsidP="00706D33">
      <w:pPr>
        <w:spacing w:after="0"/>
        <w:ind w:firstLine="993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พันธ</w:t>
      </w:r>
      <w:proofErr w:type="spellEnd"/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กิจ (</w:t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2434930C" w14:textId="77777777" w:rsidR="00866E32" w:rsidRPr="002010A2" w:rsidRDefault="00866E32" w:rsidP="00706D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706D33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๑. ฟื้นฟูแหล่งท่องเที่ยวและพัฒนาคุณภาพการท่องเที่ยวและบริการ</w:t>
      </w:r>
    </w:p>
    <w:p w14:paraId="0FF9F094" w14:textId="77777777" w:rsidR="00866E32" w:rsidRPr="002010A2" w:rsidRDefault="00866E32" w:rsidP="00706D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706D33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๒. บริหารจัดการเมืองและชุมชน</w:t>
      </w:r>
    </w:p>
    <w:p w14:paraId="028F209B" w14:textId="77777777" w:rsidR="004B19BA" w:rsidRPr="002010A2" w:rsidRDefault="00866E32" w:rsidP="002E14AC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๓. การพัฒนาภาคการผลิต การค้าและบริการได้อย่างครบวงจร</w:t>
      </w:r>
    </w:p>
    <w:p w14:paraId="47E28EAF" w14:textId="77777777" w:rsidR="0062002F" w:rsidRPr="002010A2" w:rsidRDefault="0062002F" w:rsidP="00706D33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 (</w:t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>Goal)</w:t>
      </w:r>
    </w:p>
    <w:p w14:paraId="5988A824" w14:textId="77777777" w:rsidR="0062002F" w:rsidRPr="002010A2" w:rsidRDefault="0062002F" w:rsidP="006200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1. </w:t>
      </w:r>
      <w:r w:rsidRPr="002010A2">
        <w:rPr>
          <w:rFonts w:ascii="TH SarabunIT๙" w:hAnsi="TH SarabunIT๙" w:cs="TH SarabunIT๙"/>
          <w:sz w:val="32"/>
          <w:szCs w:val="32"/>
          <w:cs/>
        </w:rPr>
        <w:t>ประชาชนมีคุณภาพชีวิตที่ดี มีโอกาสเข้าถึงบริการของรัฐอย่างเท่าเทียมกัน มีสุขภาวะที่ดี ได้รับการศึกษาที่มีคุณภาพ ครอบครัวอบอุ่น มีความยึดมั่นในคุณธรรมและจริยธรรม และมีความสามัคคีและเอื้ออาทร ตลอดจนมีความปลอดภัยในชีวิตและทรัพย์สิน</w:t>
      </w:r>
    </w:p>
    <w:p w14:paraId="6AA75261" w14:textId="77777777" w:rsidR="0062002F" w:rsidRPr="002010A2" w:rsidRDefault="0062002F" w:rsidP="006200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ฐานเศรษฐกิจหลักของจังหวัดมีการเติบโตอย่างมั่นคงและมีเสถียรภาพ โดยภาคการผลิตทั้งเกษตร อุตสาหกรรมและบริการ มีมูลค่าเพิ่มขึ้นตามห่วงโซ่การผลิตแบบครบวงจร รวมทั้งสามารถสร้างงานและรายได้จากฐานอาชีพที่เกิดขึ้นอย่างหลากหลายในจังหวัดมากขึ้น </w:t>
      </w:r>
    </w:p>
    <w:p w14:paraId="30104342" w14:textId="77777777" w:rsidR="007C2888" w:rsidRPr="002010A2" w:rsidRDefault="0062002F" w:rsidP="0062002F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2010A2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ทรัพยากรธรรมชาติและสิ่งแวดล้อมได้รับการอนุรักษ์ ฟื้นฟู และบริหารจัดการอย่างสมดุล เพื่อเป็นฐานการพัฒนาอย่างยั่งยืน รวมทั้งขีดความสามารถในการรองรับภัยพิบัติที่จะเกิดขึ้น</w:t>
      </w:r>
    </w:p>
    <w:p w14:paraId="7AF103A7" w14:textId="77777777" w:rsidR="008A794F" w:rsidRPr="002010A2" w:rsidRDefault="008A794F" w:rsidP="0062002F">
      <w:pPr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จุดเน้นทางยุทธศาสตร์ (</w:t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>Positioning)</w:t>
      </w:r>
    </w:p>
    <w:p w14:paraId="0B262538" w14:textId="77777777" w:rsidR="008A794F" w:rsidRPr="002010A2" w:rsidRDefault="008A794F" w:rsidP="00E20553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  <w:t>“</w:t>
      </w:r>
      <w:r w:rsidRPr="002010A2">
        <w:rPr>
          <w:rFonts w:ascii="TH SarabunIT๙" w:hAnsi="TH SarabunIT๙" w:cs="TH SarabunIT๙"/>
          <w:sz w:val="32"/>
          <w:szCs w:val="32"/>
          <w:cs/>
        </w:rPr>
        <w:t>เป็นแหล่งท่อ</w:t>
      </w:r>
      <w:r w:rsidR="00FA57E7" w:rsidRPr="002010A2">
        <w:rPr>
          <w:rFonts w:ascii="TH SarabunIT๙" w:hAnsi="TH SarabunIT๙" w:cs="TH SarabunIT๙"/>
          <w:sz w:val="32"/>
          <w:szCs w:val="32"/>
          <w:cs/>
        </w:rPr>
        <w:t>งเที่ยวและเรียนรู้เมืองมรดกโลก บริหารจัดการเมืองให้น่าอยู่ ส่งเสริม</w:t>
      </w:r>
      <w:r w:rsidR="00FA57E7" w:rsidRPr="002010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การเกษตรแบบครบวงจร </w:t>
      </w:r>
      <w:r w:rsidRPr="002010A2">
        <w:rPr>
          <w:rFonts w:ascii="TH SarabunIT๙" w:hAnsi="TH SarabunIT๙" w:cs="TH SarabunIT๙"/>
          <w:spacing w:val="-4"/>
          <w:sz w:val="32"/>
          <w:szCs w:val="32"/>
          <w:cs/>
        </w:rPr>
        <w:t>ภาคการผลิต การค้าและ</w:t>
      </w:r>
      <w:r w:rsidR="00FA57E7" w:rsidRPr="002010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บริการที่ใช้นวัตกรรมสร้างสรรค์ </w:t>
      </w:r>
      <w:r w:rsidRPr="002010A2">
        <w:rPr>
          <w:rFonts w:ascii="TH SarabunIT๙" w:hAnsi="TH SarabunIT๙" w:cs="TH SarabunIT๙"/>
          <w:spacing w:val="-4"/>
          <w:sz w:val="32"/>
          <w:szCs w:val="32"/>
          <w:cs/>
        </w:rPr>
        <w:t>และมีอุตสาหกรรมที่เป็นมิตร</w:t>
      </w:r>
      <w:r w:rsidRPr="002010A2">
        <w:rPr>
          <w:rFonts w:ascii="TH SarabunIT๙" w:hAnsi="TH SarabunIT๙" w:cs="TH SarabunIT๙"/>
          <w:sz w:val="32"/>
          <w:szCs w:val="32"/>
          <w:cs/>
        </w:rPr>
        <w:t>กับสิ่งแวดล้อม</w:t>
      </w:r>
      <w:r w:rsidRPr="002010A2">
        <w:rPr>
          <w:rFonts w:ascii="TH SarabunIT๙" w:hAnsi="TH SarabunIT๙" w:cs="TH SarabunIT๙"/>
          <w:sz w:val="32"/>
          <w:szCs w:val="32"/>
        </w:rPr>
        <w:t>”</w:t>
      </w:r>
    </w:p>
    <w:p w14:paraId="516E7915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๑ </w:t>
      </w:r>
    </w:p>
    <w:p w14:paraId="16280D1F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พัฒนาคุณภาพการท่องเที่ยวและการบริการ สู่มาตรฐานสากล</w:t>
      </w:r>
      <w:r w:rsidRPr="002010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8C26B8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เป้าประสงค์เชิงยุทธศาสตร์ :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 มูลค่าด้านการท่องเที่ยวเมืองมรดกโลกเพิ่มขึ้น</w:t>
      </w:r>
    </w:p>
    <w:p w14:paraId="30B62D1F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ตัวชี้วัด : </w:t>
      </w:r>
    </w:p>
    <w:p w14:paraId="57EDD4A7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(1) ร้อยละที่เพิ่มขึ้นของรายได้จากการท่องเที่ยว (ร้อยละ 5)</w:t>
      </w:r>
    </w:p>
    <w:p w14:paraId="5A03F511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(2) ร้อยละที่เพิ่มขึ้นของจำนวนนักท่องเที่ยว (นักท่องเที่ยว/นักทัศนาจร) (ร้อยละ 5)                                                                                                                                 </w:t>
      </w:r>
    </w:p>
    <w:p w14:paraId="64DD6451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กลยุทธ์ :  </w:t>
      </w:r>
    </w:p>
    <w:p w14:paraId="1C5E5AC8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(1) ส่งเสริมการพัฒนาและฟื้นฟูแหล่งท่องเที่ยวที่มีศักยภาพด้านการเรียนรู้ทางประวัติศาสตร์ วัฒนธรรม เกษตรและการท่องเที่ยวทางเลือกใหม่</w:t>
      </w:r>
    </w:p>
    <w:p w14:paraId="6ACD7EF3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 (2) พัฒนาคุณภาพการให้บริการ สิ่งอำนวยความสะดวก และความปลอดภัยด้านการท่องเที่ยวให้ได้มาตรฐานสากล</w:t>
      </w:r>
    </w:p>
    <w:p w14:paraId="688C1760" w14:textId="77777777" w:rsidR="002E14AC" w:rsidRDefault="00E20553" w:rsidP="00530C7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(3) ส่งเสริมการจัดกิจกรรมการท่องเที่ยวด้านประวัติศาสตร์ วัฒนธรรม ท่องเที่ยวเชิงเกษตร และการประชาสัมพันธ์เชิงรุกด้านการท่องเที่ยว</w:t>
      </w:r>
    </w:p>
    <w:p w14:paraId="6169BBAE" w14:textId="77777777" w:rsidR="00AA4C77" w:rsidRPr="002010A2" w:rsidRDefault="002E14AC" w:rsidP="00B4035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051DB14" w14:textId="77777777" w:rsidR="00E20553" w:rsidRPr="002010A2" w:rsidRDefault="00AA4C77" w:rsidP="00E205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E20553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๒  พัฒนาเมืองและชุมชนให้น่าอยู่</w:t>
      </w:r>
    </w:p>
    <w:p w14:paraId="4F4E5213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เป้าประสงค์เชิงยุทธศาสตร์ :  </w:t>
      </w:r>
    </w:p>
    <w:p w14:paraId="0AAF8B81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ประชาชนมีคุณภาพชีวิตที่ดีขึ้นอย่างมีดุลยภาพ โดยมีความสะดวกและปลอดภัยในการเดินทาง มีระบบสาธารณูปโภคและสาธารณูปการที่เพียงพอ รวมถึงระบบป้องกันสาธารณภัยที่ดี และมีความปลอดภัยในชีวิตและทรัพย์สิน</w:t>
      </w:r>
    </w:p>
    <w:p w14:paraId="0B879D39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ตัวชี้วัด : </w:t>
      </w:r>
    </w:p>
    <w:p w14:paraId="6CA74083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2010A2">
        <w:rPr>
          <w:rFonts w:ascii="TH SarabunIT๙" w:hAnsi="TH SarabunIT๙" w:cs="TH SarabunIT๙"/>
          <w:sz w:val="32"/>
          <w:szCs w:val="32"/>
        </w:rPr>
        <w:t xml:space="preserve">1)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ประชาชนมีความพึงพอใจต่อการบริหารจัดการพื้นที่และการจัดระเบียบสังคม (ไม่น้อยกว่าร้อยละ </w:t>
      </w:r>
      <w:r w:rsidRPr="002010A2">
        <w:rPr>
          <w:rFonts w:ascii="TH SarabunIT๙" w:hAnsi="TH SarabunIT๙" w:cs="TH SarabunIT๙"/>
          <w:sz w:val="32"/>
          <w:szCs w:val="32"/>
        </w:rPr>
        <w:t>80)</w:t>
      </w:r>
    </w:p>
    <w:p w14:paraId="6762D341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>(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๒)  ร้อยละของชุมชนและสถานศึกษาที่มีส่วนร่วมในการเสริมสร้างความสามัคคีและการสร้างความปรองดองสมานฉันท์ (ร้อยละ </w:t>
      </w:r>
      <w:r w:rsidRPr="002010A2">
        <w:rPr>
          <w:rFonts w:ascii="TH SarabunIT๙" w:hAnsi="TH SarabunIT๙" w:cs="TH SarabunIT๙"/>
          <w:sz w:val="32"/>
          <w:szCs w:val="32"/>
        </w:rPr>
        <w:t>80)</w:t>
      </w:r>
    </w:p>
    <w:p w14:paraId="554F5395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2010A2">
        <w:rPr>
          <w:rFonts w:ascii="TH SarabunIT๙" w:hAnsi="TH SarabunIT๙" w:cs="TH SarabunIT๙"/>
          <w:spacing w:val="-16"/>
          <w:sz w:val="32"/>
          <w:szCs w:val="32"/>
        </w:rPr>
        <w:tab/>
      </w:r>
      <w:r w:rsidRPr="002010A2">
        <w:rPr>
          <w:rFonts w:ascii="TH SarabunIT๙" w:hAnsi="TH SarabunIT๙" w:cs="TH SarabunIT๙"/>
          <w:spacing w:val="-16"/>
          <w:sz w:val="32"/>
          <w:szCs w:val="32"/>
        </w:rPr>
        <w:tab/>
        <w:t>(</w:t>
      </w:r>
      <w:r w:rsidRPr="002010A2">
        <w:rPr>
          <w:rFonts w:ascii="TH SarabunIT๙" w:hAnsi="TH SarabunIT๙" w:cs="TH SarabunIT๙"/>
          <w:spacing w:val="-16"/>
          <w:sz w:val="32"/>
          <w:szCs w:val="32"/>
          <w:cs/>
        </w:rPr>
        <w:t>๓) ประชาชนมีความพึงพอใจต่อความปลอดภัยในชีวิตและทรัพย์สิน</w:t>
      </w:r>
      <w:r w:rsidR="002160F1" w:rsidRPr="002010A2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(ไม่น้อยกว่าร้อยละ </w:t>
      </w:r>
      <w:r w:rsidRPr="002010A2">
        <w:rPr>
          <w:rFonts w:ascii="TH SarabunIT๙" w:hAnsi="TH SarabunIT๙" w:cs="TH SarabunIT๙"/>
          <w:spacing w:val="-16"/>
          <w:sz w:val="32"/>
          <w:szCs w:val="32"/>
        </w:rPr>
        <w:t>80)</w:t>
      </w:r>
    </w:p>
    <w:p w14:paraId="5F465557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ab/>
        <w:t xml:space="preserve">(4)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ประชาชนมีความพึงพอใจต่อการบริการและแก้ไขปัญหาความเดือดร้อน (ร้อยละ 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80)</w:t>
      </w:r>
    </w:p>
    <w:p w14:paraId="2844DF1F" w14:textId="77777777" w:rsidR="00EC7E58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</w:p>
    <w:p w14:paraId="75306D0B" w14:textId="77777777" w:rsidR="00E20553" w:rsidRPr="002010A2" w:rsidRDefault="00EC7E58" w:rsidP="00E205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20553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 : </w:t>
      </w:r>
    </w:p>
    <w:p w14:paraId="5DD43575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2010A2">
        <w:rPr>
          <w:rFonts w:ascii="TH SarabunIT๙" w:hAnsi="TH SarabunIT๙" w:cs="TH SarabunIT๙"/>
          <w:sz w:val="32"/>
          <w:szCs w:val="32"/>
        </w:rPr>
        <w:t xml:space="preserve">1) </w:t>
      </w:r>
      <w:r w:rsidRPr="002010A2">
        <w:rPr>
          <w:rFonts w:ascii="TH SarabunIT๙" w:hAnsi="TH SarabunIT๙" w:cs="TH SarabunIT๙"/>
          <w:sz w:val="32"/>
          <w:szCs w:val="32"/>
          <w:cs/>
        </w:rPr>
        <w:t>จัดทัศนียภาพของเมืองให้สวยงาม มีพื้นที่สีเขียวและสวนสาธารณะ</w:t>
      </w:r>
    </w:p>
    <w:p w14:paraId="3113AA16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2010A2">
        <w:rPr>
          <w:rFonts w:ascii="TH SarabunIT๙" w:hAnsi="TH SarabunIT๙" w:cs="TH SarabunIT๙"/>
          <w:sz w:val="32"/>
          <w:szCs w:val="32"/>
          <w:cs/>
        </w:rPr>
        <w:t>ส่งเสริมการเชิดชูสถาบันพระมหากษัตริย์ และการสร้างความปรองดองสมานฉันท์</w:t>
      </w:r>
    </w:p>
    <w:p w14:paraId="5A70ED00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2010A2">
        <w:rPr>
          <w:rFonts w:ascii="TH SarabunIT๙" w:hAnsi="TH SarabunIT๙" w:cs="TH SarabunIT๙"/>
          <w:sz w:val="32"/>
          <w:szCs w:val="32"/>
          <w:cs/>
        </w:rPr>
        <w:t>เตรียมการป้องกันและควบคุมปัญหาสิ่งแวดล้อมอันเนื่องมาจากการขยายตัวของชุมชนเมือง อาทิ การแก้ไขปัญหาน้ำท่วม การบริหารจัดการระบบบำบัดน้ำเสียและการกำจัดขยะ</w:t>
      </w:r>
    </w:p>
    <w:p w14:paraId="3940FF21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(4) </w:t>
      </w:r>
      <w:r w:rsidRPr="002010A2">
        <w:rPr>
          <w:rFonts w:ascii="TH SarabunIT๙" w:hAnsi="TH SarabunIT๙" w:cs="TH SarabunIT๙"/>
          <w:sz w:val="32"/>
          <w:szCs w:val="32"/>
          <w:cs/>
        </w:rPr>
        <w:t>จัดเตรียมระบบสาธารณูปโภค สาธารณูปการ และบริการทางสังคม ให้บริการประชาชนอย่างทั่วถึงและเพียงพอกับความต้องการของประชาชน</w:t>
      </w:r>
    </w:p>
    <w:p w14:paraId="0D885E92" w14:textId="77777777" w:rsidR="00E20553" w:rsidRPr="002010A2" w:rsidRDefault="00E20553" w:rsidP="00663F9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(5) </w:t>
      </w:r>
      <w:r w:rsidRPr="002010A2">
        <w:rPr>
          <w:rFonts w:ascii="TH SarabunIT๙" w:hAnsi="TH SarabunIT๙" w:cs="TH SarabunIT๙"/>
          <w:spacing w:val="-2"/>
          <w:sz w:val="32"/>
          <w:szCs w:val="32"/>
          <w:cs/>
        </w:rPr>
        <w:t>เสริมสร้างครอบครัวเข้มแข็ง และส่งเสริมกิจ</w:t>
      </w:r>
      <w:r w:rsidR="00663F98" w:rsidRPr="002010A2">
        <w:rPr>
          <w:rFonts w:ascii="TH SarabunIT๙" w:hAnsi="TH SarabunIT๙" w:cs="TH SarabunIT๙"/>
          <w:spacing w:val="-2"/>
          <w:sz w:val="32"/>
          <w:szCs w:val="32"/>
          <w:cs/>
        </w:rPr>
        <w:t>กรรมสร้างสรรค์แก่เด็ก เยาวชนและ</w:t>
      </w:r>
      <w:r w:rsidRPr="002010A2">
        <w:rPr>
          <w:rFonts w:ascii="TH SarabunIT๙" w:hAnsi="TH SarabunIT๙" w:cs="TH SarabunIT๙"/>
          <w:spacing w:val="-2"/>
          <w:sz w:val="32"/>
          <w:szCs w:val="32"/>
          <w:cs/>
        </w:rPr>
        <w:t>ผู้สูงอายุ</w:t>
      </w:r>
    </w:p>
    <w:p w14:paraId="43A0C8C0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ประเด็นยุทธศาสตร์ที่ ๓ พัฒนาภาคการผลิต การค้าและบริการ โดยใช้นวัตกรรม และภูมิปัญญาที่สร้างสรรค์</w:t>
      </w:r>
    </w:p>
    <w:p w14:paraId="0A42530F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เป้าประสงค์เชิงยุทธศาสตร์ :</w:t>
      </w:r>
    </w:p>
    <w:p w14:paraId="2D7909BE" w14:textId="77777777" w:rsidR="002E14AC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ผลผลิตทางการเกษตรมีความปลอดภัยจากสารพิษ มีคุณภาพ และมูลค่าเพิ่มขึ้น สอดคล้องกับความต้องการของผู้บริโภคและสามารถแข่งขันได้ทั้งตลาดภายในประเทศและต่างประเทศ และเป็นเขตอุตสาหกรรมเชิงนิเวศที่มีกระบวนการผลิตได้มาตรฐานสากล ไม่ก่อให้เกิดมลพิษต่อสิ่งแวดล้อม</w:t>
      </w:r>
    </w:p>
    <w:p w14:paraId="177786B5" w14:textId="77777777" w:rsidR="005168E9" w:rsidRPr="002E14AC" w:rsidRDefault="002E14AC" w:rsidP="002E1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5F778892" w14:textId="77777777" w:rsidR="00E20553" w:rsidRPr="002010A2" w:rsidRDefault="00AA4C77" w:rsidP="00E205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E20553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:  </w:t>
      </w:r>
    </w:p>
    <w:p w14:paraId="07BF396F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2010A2">
        <w:rPr>
          <w:rFonts w:ascii="TH SarabunIT๙" w:hAnsi="TH SarabunIT๙" w:cs="TH SarabunIT๙"/>
          <w:sz w:val="32"/>
          <w:szCs w:val="32"/>
        </w:rPr>
        <w:t xml:space="preserve">1)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ร้อยละที่เพิ่มขึ้นของเกษตรกร/แปลง/ฟาร์มที่ผ่านมาตรฐานความปลอดภัย (ร้อยละ </w:t>
      </w:r>
      <w:r w:rsidRPr="002010A2">
        <w:rPr>
          <w:rFonts w:ascii="TH SarabunIT๙" w:hAnsi="TH SarabunIT๙" w:cs="TH SarabunIT๙"/>
          <w:sz w:val="32"/>
          <w:szCs w:val="32"/>
        </w:rPr>
        <w:t>5)</w:t>
      </w:r>
    </w:p>
    <w:p w14:paraId="4E0B1C7C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พื้นที่รับประโยชน์จากแหล่งน้ำที่ได้รับการพัฒนาไม่น้อยกว่าปีละ </w:t>
      </w:r>
      <w:r w:rsidRPr="002010A2">
        <w:rPr>
          <w:rFonts w:ascii="TH SarabunIT๙" w:hAnsi="TH SarabunIT๙" w:cs="TH SarabunIT๙"/>
          <w:sz w:val="32"/>
          <w:szCs w:val="32"/>
        </w:rPr>
        <w:t>3,000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ไร่</w:t>
      </w:r>
    </w:p>
    <w:p w14:paraId="1B508DA0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ร้อยละที่เพิ่มขึ้นของโรงงานอุตสาหกรรมที่เป็นมิตรกับสิ่งแวดล้อม (ร้อยละ </w:t>
      </w:r>
      <w:r w:rsidRPr="002010A2">
        <w:rPr>
          <w:rFonts w:ascii="TH SarabunIT๙" w:hAnsi="TH SarabunIT๙" w:cs="TH SarabunIT๙"/>
          <w:sz w:val="32"/>
          <w:szCs w:val="32"/>
        </w:rPr>
        <w:t>2)</w:t>
      </w:r>
    </w:p>
    <w:p w14:paraId="7C55FF06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(4)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ร้อยละที่เพิ่มขึ้นของรายได้จากการจำหน่ายผลิตภัณฑ์ชุมชน (ร้อยละ </w:t>
      </w:r>
      <w:r w:rsidRPr="002010A2">
        <w:rPr>
          <w:rFonts w:ascii="TH SarabunIT๙" w:hAnsi="TH SarabunIT๙" w:cs="TH SarabunIT๙"/>
          <w:sz w:val="32"/>
          <w:szCs w:val="32"/>
        </w:rPr>
        <w:t>10)</w:t>
      </w:r>
    </w:p>
    <w:p w14:paraId="0A258976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010A2">
        <w:rPr>
          <w:rFonts w:ascii="TH SarabunIT๙" w:hAnsi="TH SarabunIT๙" w:cs="TH SarabunIT๙"/>
          <w:spacing w:val="-6"/>
          <w:sz w:val="32"/>
          <w:szCs w:val="32"/>
        </w:rPr>
        <w:t xml:space="preserve">             </w:t>
      </w:r>
      <w:r w:rsidRPr="002010A2">
        <w:rPr>
          <w:rFonts w:ascii="TH SarabunIT๙" w:hAnsi="TH SarabunIT๙" w:cs="TH SarabunIT๙"/>
          <w:spacing w:val="-6"/>
          <w:sz w:val="32"/>
          <w:szCs w:val="32"/>
        </w:rPr>
        <w:tab/>
        <w:t xml:space="preserve">(5) </w:t>
      </w:r>
      <w:r w:rsidRPr="002010A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ร้อยละของโครงการปรัชญาเศรษฐกิจพอเพียงที่สำเร็จตามเป้าหมาย (ร้อยละ </w:t>
      </w:r>
      <w:r w:rsidRPr="002010A2">
        <w:rPr>
          <w:rFonts w:ascii="TH SarabunIT๙" w:hAnsi="TH SarabunIT๙" w:cs="TH SarabunIT๙"/>
          <w:spacing w:val="-6"/>
          <w:sz w:val="32"/>
          <w:szCs w:val="32"/>
        </w:rPr>
        <w:t>80)</w:t>
      </w:r>
    </w:p>
    <w:p w14:paraId="5D172625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(6) </w:t>
      </w:r>
      <w:r w:rsidRPr="002010A2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ร้อยละของผู้สำเร็จการฝึกอบรมได้ตามเกณฑ์ได้ตามเกณฑ์มาตรฐานฝีมือแรงงานแห่งชาติ</w:t>
      </w:r>
      <w:r w:rsidRPr="002010A2">
        <w:rPr>
          <w:rFonts w:ascii="TH SarabunIT๙" w:hAnsi="TH SarabunIT๙" w:cs="TH SarabunIT๙"/>
          <w:sz w:val="32"/>
          <w:szCs w:val="32"/>
        </w:rPr>
        <w:t xml:space="preserve"> (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2010A2">
        <w:rPr>
          <w:rFonts w:ascii="TH SarabunIT๙" w:hAnsi="TH SarabunIT๙" w:cs="TH SarabunIT๙"/>
          <w:sz w:val="32"/>
          <w:szCs w:val="32"/>
        </w:rPr>
        <w:t>70)</w:t>
      </w:r>
    </w:p>
    <w:p w14:paraId="5C1F2EB5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กลยุทธ์:   </w:t>
      </w:r>
    </w:p>
    <w:p w14:paraId="334FCAB8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2010A2">
        <w:rPr>
          <w:rFonts w:ascii="TH SarabunIT๙" w:hAnsi="TH SarabunIT๙" w:cs="TH SarabunIT๙"/>
          <w:sz w:val="32"/>
          <w:szCs w:val="32"/>
        </w:rPr>
        <w:t xml:space="preserve">1) </w:t>
      </w:r>
      <w:r w:rsidRPr="002010A2">
        <w:rPr>
          <w:rFonts w:ascii="TH SarabunIT๙" w:hAnsi="TH SarabunIT๙" w:cs="TH SarabunIT๙"/>
          <w:sz w:val="32"/>
          <w:szCs w:val="32"/>
          <w:cs/>
        </w:rPr>
        <w:t>ส่งเสริมเกษตรที่มีคุณภาพ ปลอดภัย ได้มาตรฐานสากลโดยปรับกระบวนการผลิตทางการเกษตรไปสู่การทำเกษตรกรรมอย่างยั่งยืนมากขึ้น และสอดคล้องกับวิถีการดำเนินชีวิตตามแนวปรัชญาเศรษฐกิจพอเพียง อาทิ เกษตรปลอดภัย (</w:t>
      </w:r>
      <w:r w:rsidRPr="002010A2">
        <w:rPr>
          <w:rFonts w:ascii="TH SarabunIT๙" w:hAnsi="TH SarabunIT๙" w:cs="TH SarabunIT๙"/>
          <w:sz w:val="32"/>
          <w:szCs w:val="32"/>
        </w:rPr>
        <w:t xml:space="preserve">GAP) </w:t>
      </w:r>
      <w:r w:rsidRPr="002010A2">
        <w:rPr>
          <w:rFonts w:ascii="TH SarabunIT๙" w:hAnsi="TH SarabunIT๙" w:cs="TH SarabunIT๙"/>
          <w:sz w:val="32"/>
          <w:szCs w:val="32"/>
          <w:cs/>
        </w:rPr>
        <w:t>เกษตรทฤษฎีใหม่ เกษตรผสมผสาน และเกษตรอินทรีย์ เป็นต้น</w:t>
      </w:r>
    </w:p>
    <w:p w14:paraId="1720BD14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2010A2">
        <w:rPr>
          <w:rFonts w:ascii="TH SarabunIT๙" w:hAnsi="TH SarabunIT๙" w:cs="TH SarabunIT๙"/>
          <w:sz w:val="32"/>
          <w:szCs w:val="32"/>
          <w:cs/>
        </w:rPr>
        <w:t>ส่งเสริมการบริหารจัดการน้ำไปสู่พื้นที่เกษตรอย่างครบวงจรโดยการเสริมขีดความสามารถของแหล่งน้ำที่มีอยู่ให้สามารถเก็บกักน้ำได้เพิ่มขึ้น การพัฒนาแหล่งน้ำขนาดเล็กในพื้นที่ที่เหมาะสม และสนับสนุนการขุดสระน้ำในไร่นาของเกษตรกร</w:t>
      </w:r>
    </w:p>
    <w:p w14:paraId="5E025FA3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(3) </w:t>
      </w:r>
      <w:r w:rsidRPr="002010A2">
        <w:rPr>
          <w:rFonts w:ascii="TH SarabunIT๙" w:hAnsi="TH SarabunIT๙" w:cs="TH SarabunIT๙"/>
          <w:sz w:val="32"/>
          <w:szCs w:val="32"/>
          <w:cs/>
        </w:rPr>
        <w:t>ส่งเสริมอุตสาหกรรมที่ใช้เทคโนโลยีสะอาดและใช้พลังงานทดแทน โดยการเสริมสร้างประสิทธิภาพด้านเทคโนโลยีการผลิต การวิจัยและพัฒนา รวมทั้งการออกแบบและนวัตกรรม เพื่อยกระดับคุณภาพและรูปแบบผลิตภัณฑ์ให้หลากหลาย ได้มาตรฐานสากล และมีต้นทุนการผลิตที่สามารถแข่งขันได้</w:t>
      </w:r>
    </w:p>
    <w:p w14:paraId="1C1BD2F9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(4)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ส่งเสริมการสร้างผลิตภัณฑ์ชุมชนโดยใช้ภูมิปัญญาท้องถิ่นและนวัตกรรมสู่สากล                </w:t>
      </w:r>
    </w:p>
    <w:p w14:paraId="72795D5E" w14:textId="77777777" w:rsidR="00E20553" w:rsidRPr="002010A2" w:rsidRDefault="00E20553" w:rsidP="00E205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 xml:space="preserve">(5)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ส่งเสริมการดำเนินงานตามหลักปรัชญาเศรษฐกิจพอเพียงและขยายผลโครงการอันเนื่องมาจากพระราชดำริ เพื่อสร้างอาชีพและรายได้ให้กับประชาชนอย่างยั่งยืนและช่วยเหลือตนเองได้ </w:t>
      </w:r>
    </w:p>
    <w:p w14:paraId="34FFC0DB" w14:textId="77777777" w:rsidR="002E14AC" w:rsidRDefault="00E20553" w:rsidP="00530C72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  <w:t xml:space="preserve">(6) </w:t>
      </w:r>
      <w:r w:rsidRPr="002010A2">
        <w:rPr>
          <w:rFonts w:ascii="TH SarabunIT๙" w:hAnsi="TH SarabunIT๙" w:cs="TH SarabunIT๙"/>
          <w:sz w:val="32"/>
          <w:szCs w:val="32"/>
          <w:cs/>
        </w:rPr>
        <w:t>ยกระดับศักยภาพกำลังคน ภาคการผลิต การค้า และบริการให้เป็นมืออาชีพโดยเฉพาะการพัฒนาฝีมือแรงงาน ให้มีความรู้ ความสามารถ และทักษะเพิ่มเติม เพื่อให้สามารถปฏิบัติงานได้อย่างมีประสิทธิภาพมากขึ้น ทันต่อการเปลี่ยนแปลงของเทคโนโลยี</w:t>
      </w:r>
    </w:p>
    <w:p w14:paraId="52966601" w14:textId="77777777" w:rsidR="00AA4C77" w:rsidRPr="002010A2" w:rsidRDefault="002E14AC" w:rsidP="00B4035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ED40309" w14:textId="77777777" w:rsidR="00F7124A" w:rsidRPr="002010A2" w:rsidRDefault="009D3411" w:rsidP="009D3411">
      <w:pPr>
        <w:pStyle w:val="2"/>
      </w:pPr>
      <w:r>
        <w:rPr>
          <w:cs/>
        </w:rPr>
        <w:lastRenderedPageBreak/>
        <w:tab/>
      </w:r>
      <w:bookmarkStart w:id="98" w:name="_Toc11931033"/>
      <w:r w:rsidR="00F7124A" w:rsidRPr="002010A2">
        <w:rPr>
          <w:cs/>
        </w:rPr>
        <w:t>๔. ยุทธศาสตร์องค์การบริหารส่วนจังหวัด</w:t>
      </w:r>
      <w:bookmarkEnd w:id="98"/>
    </w:p>
    <w:p w14:paraId="568565D5" w14:textId="77777777" w:rsidR="00F7124A" w:rsidRPr="005168E9" w:rsidRDefault="00F7124A" w:rsidP="009D3411">
      <w:pPr>
        <w:pStyle w:val="3"/>
        <w:ind w:left="0" w:firstLine="851"/>
        <w:rPr>
          <w:spacing w:val="-10"/>
        </w:rPr>
      </w:pPr>
      <w:bookmarkStart w:id="99" w:name="_Toc11931034"/>
      <w:r w:rsidRPr="005168E9">
        <w:rPr>
          <w:spacing w:val="-10"/>
          <w:cs/>
        </w:rPr>
        <w:t>ยุทธศาสตร์ขององค์การบริหารส่วนจังหวัดพระนครศรีอยุธยา (พ.ศ. 2561</w:t>
      </w:r>
      <w:r w:rsidRPr="005168E9">
        <w:rPr>
          <w:spacing w:val="-10"/>
        </w:rPr>
        <w:t xml:space="preserve"> – </w:t>
      </w:r>
      <w:r w:rsidRPr="005168E9">
        <w:rPr>
          <w:spacing w:val="-10"/>
          <w:cs/>
        </w:rPr>
        <w:t>พ.ศ. 2565)</w:t>
      </w:r>
      <w:bookmarkEnd w:id="99"/>
    </w:p>
    <w:p w14:paraId="56A07611" w14:textId="77777777" w:rsidR="00F064A8" w:rsidRPr="002010A2" w:rsidRDefault="00F064A8" w:rsidP="00F7124A">
      <w:pPr>
        <w:spacing w:after="0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วิสัยทัศน์ (</w:t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>Vision)</w:t>
      </w:r>
    </w:p>
    <w:p w14:paraId="64DE5446" w14:textId="77777777" w:rsidR="00DD2C85" w:rsidRPr="005168E9" w:rsidRDefault="00F064A8" w:rsidP="005168E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>“</w:t>
      </w:r>
      <w:r w:rsidR="00EC7E58" w:rsidRPr="002010A2">
        <w:rPr>
          <w:rFonts w:ascii="TH SarabunIT๙" w:hAnsi="TH SarabunIT๙" w:cs="TH SarabunIT๙"/>
          <w:sz w:val="32"/>
          <w:szCs w:val="32"/>
          <w:cs/>
        </w:rPr>
        <w:t xml:space="preserve">พัฒนาท้องถิ่นเข้มแข็ง </w:t>
      </w:r>
      <w:r w:rsidRPr="002010A2">
        <w:rPr>
          <w:rFonts w:ascii="TH SarabunIT๙" w:hAnsi="TH SarabunIT๙" w:cs="TH SarabunIT๙"/>
          <w:sz w:val="32"/>
          <w:szCs w:val="32"/>
          <w:cs/>
        </w:rPr>
        <w:t>นำการท่องเที่ยว เกษตรอุตสาหกรรมสร้างสรรค์ มุ่งสู่คุณภาพชีวิตที่ดี</w:t>
      </w:r>
      <w:r w:rsidR="005168E9">
        <w:rPr>
          <w:rFonts w:ascii="TH SarabunIT๙" w:hAnsi="TH SarabunIT๙" w:cs="TH SarabunIT๙"/>
          <w:sz w:val="32"/>
          <w:szCs w:val="32"/>
        </w:rPr>
        <w:t>”</w:t>
      </w:r>
    </w:p>
    <w:p w14:paraId="4053E310" w14:textId="77777777" w:rsidR="00F064A8" w:rsidRPr="002010A2" w:rsidRDefault="005B401B" w:rsidP="00F064A8">
      <w:pPr>
        <w:spacing w:after="0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="00F064A8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="00F064A8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กิจการพัฒนาท้องถิ่น</w:t>
      </w:r>
    </w:p>
    <w:p w14:paraId="6D3AAA49" w14:textId="77777777" w:rsidR="00630705" w:rsidRPr="002010A2" w:rsidRDefault="00630705" w:rsidP="006307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1. มีโครงสร้างพื้นฐานที่ดี</w:t>
      </w:r>
    </w:p>
    <w:p w14:paraId="7EA3ABAD" w14:textId="77777777" w:rsidR="00630705" w:rsidRPr="002010A2" w:rsidRDefault="00630705" w:rsidP="006307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2. มีการส่งเสริมและพัฒนาคุณภาพชีวิต</w:t>
      </w:r>
    </w:p>
    <w:p w14:paraId="67FE011C" w14:textId="77777777" w:rsidR="00630705" w:rsidRPr="002010A2" w:rsidRDefault="00630705" w:rsidP="006307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3. มีการจัดระเบียบชุมชน สังคมและความสงบเรียบร้อย</w:t>
      </w:r>
    </w:p>
    <w:p w14:paraId="167D735B" w14:textId="77777777" w:rsidR="00630705" w:rsidRPr="002010A2" w:rsidRDefault="00630705" w:rsidP="006307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4. มีการวางแผน การส่งเสริมการลงทุนทางเศรษฐกิจ และพาณิชยก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</w:p>
    <w:p w14:paraId="65BF17EA" w14:textId="77777777" w:rsidR="00630705" w:rsidRPr="002010A2" w:rsidRDefault="00630705" w:rsidP="006307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5. มีการส่งเสริมการบริหารจัดการและการอนุรักษ์ ทรัพยากรธรรมชาติและสิ่งแวดล้อม</w:t>
      </w:r>
    </w:p>
    <w:p w14:paraId="6F054C23" w14:textId="77777777" w:rsidR="00630705" w:rsidRPr="002010A2" w:rsidRDefault="00630705" w:rsidP="006307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6. มีการส่งเสริมศิลปวัฒนธรรม จารีตประเพณี และภูมิปัญญาท้องถิ่น</w:t>
      </w:r>
    </w:p>
    <w:p w14:paraId="3946DCA4" w14:textId="77777777" w:rsidR="00630705" w:rsidRPr="002010A2" w:rsidRDefault="00630705" w:rsidP="006307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7. มีการส่งเสริมและพัฒนาการท่องเที่ยว</w:t>
      </w:r>
    </w:p>
    <w:p w14:paraId="6E8B5837" w14:textId="77777777" w:rsidR="00630705" w:rsidRPr="002010A2" w:rsidRDefault="00630705" w:rsidP="006307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8. มีการพัฒนาเศรษฐกิจของชุมชนตามแนวทางเศรษฐกิจพอเพียงไปสู่ความยั่งยืน</w:t>
      </w:r>
    </w:p>
    <w:p w14:paraId="72C4319C" w14:textId="77777777" w:rsidR="00630705" w:rsidRPr="002010A2" w:rsidRDefault="00630705" w:rsidP="006307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9. มีการส่งเสริมการเมืองและการมีส่วนร่วมของประชาชนในการพัฒนาท้องถิ่น</w:t>
      </w:r>
    </w:p>
    <w:p w14:paraId="6BB022C8" w14:textId="77777777" w:rsidR="005B401B" w:rsidRPr="002010A2" w:rsidRDefault="00630705" w:rsidP="00630705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10. มีการส่งเสริมพัฒนาการบริหารและการพัฒนาองค์กร ตามหลัก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5F334F43" w14:textId="77777777" w:rsidR="00630705" w:rsidRPr="002010A2" w:rsidRDefault="005B401B" w:rsidP="00630705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630705" w:rsidRPr="002010A2">
        <w:rPr>
          <w:rFonts w:ascii="TH SarabunIT๙" w:hAnsi="TH SarabunIT๙" w:cs="TH SarabunIT๙"/>
          <w:sz w:val="32"/>
          <w:szCs w:val="32"/>
          <w:cs/>
        </w:rPr>
        <w:t>จุดมุ่งหมายเพื่อการพัฒนา</w:t>
      </w:r>
    </w:p>
    <w:p w14:paraId="4E7499E0" w14:textId="77777777" w:rsidR="005B401B" w:rsidRPr="002010A2" w:rsidRDefault="005B401B" w:rsidP="005B40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1. โครงสร้างพื้นฐาน การคมนาคม สะดวก รวดเร็วและปลอดภัยใช้ได้ทุกเทศกาล สาธารณูปโภคทั่วถึงและได้มาตรฐาน</w:t>
      </w:r>
    </w:p>
    <w:p w14:paraId="6A400CBA" w14:textId="77777777" w:rsidR="005B401B" w:rsidRPr="002010A2" w:rsidRDefault="005B401B" w:rsidP="005B40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2. ประชาชนมีอาชีพ มีรายได้เพียงพอ การศึกษา สาธารณสุขได้มาตรฐานและมีคุณภาพชีวิตที่ดีขึ้น</w:t>
      </w:r>
    </w:p>
    <w:p w14:paraId="36351A0E" w14:textId="77777777" w:rsidR="005B401B" w:rsidRPr="002010A2" w:rsidRDefault="005B401B" w:rsidP="005B40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3. ชุมชนและสังคม มีความสงบเรียบร้อย</w:t>
      </w:r>
    </w:p>
    <w:p w14:paraId="2E3566CD" w14:textId="77777777" w:rsidR="005B401B" w:rsidRPr="002010A2" w:rsidRDefault="005B401B" w:rsidP="005B40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4. มีการลงทุนและพาณิชยก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ในพื้นที่มากขึ้น</w:t>
      </w:r>
    </w:p>
    <w:p w14:paraId="51B58689" w14:textId="77777777" w:rsidR="005B401B" w:rsidRPr="002010A2" w:rsidRDefault="005B401B" w:rsidP="005B40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5. มีการอนุรักษ์ทรัพยากรธรรมชาติและสิ่งแวดล้อมให้ดีขึ้น</w:t>
      </w:r>
    </w:p>
    <w:p w14:paraId="3BF71B39" w14:textId="77777777" w:rsidR="005B401B" w:rsidRPr="002010A2" w:rsidRDefault="005B401B" w:rsidP="005B40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r w:rsidRPr="002010A2">
        <w:rPr>
          <w:rFonts w:ascii="TH SarabunIT๙" w:hAnsi="TH SarabunIT๙" w:cs="TH SarabunIT๙"/>
          <w:spacing w:val="-8"/>
          <w:sz w:val="32"/>
          <w:szCs w:val="32"/>
          <w:cs/>
        </w:rPr>
        <w:t>ศิลปวัฒนธรรม จารีตประเพณี และภูมิปัญญาท้องถิ่นได้รับการอนุรักษ์และเผยแพร่ให้มากขึ้น</w:t>
      </w:r>
    </w:p>
    <w:p w14:paraId="11DC314D" w14:textId="77777777" w:rsidR="005B401B" w:rsidRPr="002010A2" w:rsidRDefault="005B401B" w:rsidP="005B40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7. มีนักท่องเที่ยวเพิ่มจำนวนมากขึ้น</w:t>
      </w:r>
    </w:p>
    <w:p w14:paraId="475C1769" w14:textId="77777777" w:rsidR="005B401B" w:rsidRPr="002010A2" w:rsidRDefault="005B401B" w:rsidP="005B40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8. มีเครือข่ายความร่วมมือและการรวมกลุ่มในการขับเคลื่อนแนวคิดเศรษฐกิจพอเพียง</w:t>
      </w:r>
    </w:p>
    <w:p w14:paraId="32FAF914" w14:textId="77777777" w:rsidR="005B401B" w:rsidRPr="002010A2" w:rsidRDefault="005B401B" w:rsidP="005B40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9. ประชาชนเข้าถึงระบบการเมืองการปกครองและมีบทบาทในกระบวนการมีส่วนร่วมในการพัฒนาท้องถิ่น</w:t>
      </w:r>
    </w:p>
    <w:p w14:paraId="61323740" w14:textId="77777777" w:rsidR="005B401B" w:rsidRPr="002010A2" w:rsidRDefault="005B401B" w:rsidP="005B401B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10. การบริหารการพัฒนาองค์กร มีความโปร่งใส ตรวจสอบได้ สามารถให้บริการประชาชนได้อย่างมีประสิทธิภาพ ตามหลัก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5E7E7AEC" w14:textId="77777777" w:rsidR="007E2389" w:rsidRPr="002010A2" w:rsidRDefault="007E2389" w:rsidP="005B401B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ประเด็นยุทธศาสตร์การพัฒนาขององค์การบ</w:t>
      </w:r>
      <w:r w:rsidR="00AA4C77" w:rsidRPr="002010A2">
        <w:rPr>
          <w:rFonts w:ascii="TH SarabunIT๙" w:hAnsi="TH SarabunIT๙" w:cs="TH SarabunIT๙"/>
          <w:sz w:val="32"/>
          <w:szCs w:val="32"/>
          <w:cs/>
        </w:rPr>
        <w:t>ริหารส่วนจังหวัดพระนครศรีอยุธยา</w:t>
      </w:r>
      <w:r w:rsidR="00AA4C77" w:rsidRPr="002010A2">
        <w:rPr>
          <w:rFonts w:ascii="TH SarabunIT๙" w:hAnsi="TH SarabunIT๙" w:cs="TH SarabunIT๙"/>
          <w:sz w:val="32"/>
          <w:szCs w:val="32"/>
          <w:cs/>
        </w:rPr>
        <w:br/>
      </w:r>
      <w:r w:rsidRPr="002010A2">
        <w:rPr>
          <w:rFonts w:ascii="TH SarabunIT๙" w:hAnsi="TH SarabunIT๙" w:cs="TH SarabunIT๙"/>
          <w:sz w:val="32"/>
          <w:szCs w:val="32"/>
          <w:cs/>
        </w:rPr>
        <w:t>ทั้งหมด 8 ประเด็นยุทธศาสตร์ ประกอบด้วย</w:t>
      </w:r>
    </w:p>
    <w:p w14:paraId="353EA66C" w14:textId="77777777" w:rsidR="007E2389" w:rsidRPr="002010A2" w:rsidRDefault="007E2389" w:rsidP="007E23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 ประเด็นยุทธศาสตร์การพัฒนาด้านโครงสร้างพื้นฐาน</w:t>
      </w:r>
    </w:p>
    <w:p w14:paraId="3F834C49" w14:textId="77777777" w:rsidR="007E2389" w:rsidRPr="002010A2" w:rsidRDefault="007E2389" w:rsidP="007E23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2 ประเด็นยุทธศาสตร์การพัฒนาด้านส่งเสริมคุณภาพชีวิต</w:t>
      </w:r>
    </w:p>
    <w:p w14:paraId="2B125833" w14:textId="77777777" w:rsidR="007E2389" w:rsidRPr="002010A2" w:rsidRDefault="007E2389" w:rsidP="007E23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ประเด็นยุทธศาสตร์การพัฒนาด้านการท่องเที่ยว</w:t>
      </w:r>
    </w:p>
    <w:p w14:paraId="79CE6188" w14:textId="77777777" w:rsidR="007E2389" w:rsidRPr="002010A2" w:rsidRDefault="007E2389" w:rsidP="007E23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4 ประเด็นยุทธศาสตร์ด้านการศึกษา ศาสนาและวัฒนธรรม</w:t>
      </w:r>
    </w:p>
    <w:p w14:paraId="7D80A9C5" w14:textId="77777777" w:rsidR="007E2389" w:rsidRPr="002010A2" w:rsidRDefault="007E2389" w:rsidP="007E23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ประเด็นยุทธศาสตร์ด้านสิ่งแวดล้อม</w:t>
      </w:r>
    </w:p>
    <w:p w14:paraId="4BFDE513" w14:textId="77777777" w:rsidR="007E2389" w:rsidRPr="002010A2" w:rsidRDefault="007E2389" w:rsidP="007E23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ประเด็นยุทธศาสตร์ด้านการป้องกันบรรเทาสาธารณภัยและรักษาความสงบเรียบร้อย</w:t>
      </w:r>
    </w:p>
    <w:p w14:paraId="6649E324" w14:textId="77777777" w:rsidR="007E2389" w:rsidRPr="002010A2" w:rsidRDefault="007E2389" w:rsidP="007E23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ประเด็นยุทธศาสตร์ด้านการส่งเสริมการลงทุนและพาณิชยก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</w:p>
    <w:p w14:paraId="3B9BC2BB" w14:textId="455A3EDF" w:rsidR="00CD5F47" w:rsidRPr="002010A2" w:rsidRDefault="007E2389" w:rsidP="007E2389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8 ประเด็นยุทธศาสตร์ด้</w:t>
      </w:r>
      <w:r w:rsidR="008A20AD">
        <w:rPr>
          <w:rFonts w:ascii="TH SarabunIT๙" w:hAnsi="TH SarabunIT๙" w:cs="TH SarabunIT๙"/>
          <w:sz w:val="32"/>
          <w:szCs w:val="32"/>
          <w:cs/>
        </w:rPr>
        <w:t>านบริหารจัดการองค์กรตามหลัก</w:t>
      </w:r>
      <w:proofErr w:type="spellStart"/>
      <w:r w:rsidR="008A20AD">
        <w:rPr>
          <w:rFonts w:ascii="TH SarabunIT๙" w:hAnsi="TH SarabunIT๙" w:cs="TH SarabunIT๙"/>
          <w:sz w:val="32"/>
          <w:szCs w:val="32"/>
          <w:cs/>
        </w:rPr>
        <w:t>ธรรม</w:t>
      </w:r>
      <w:r w:rsidRPr="002010A2">
        <w:rPr>
          <w:rFonts w:ascii="TH SarabunIT๙" w:hAnsi="TH SarabunIT๙" w:cs="TH SarabunIT๙"/>
          <w:sz w:val="32"/>
          <w:szCs w:val="32"/>
          <w:cs/>
        </w:rPr>
        <w:t>าภิ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618A53ED" w14:textId="77777777" w:rsidR="005F21C4" w:rsidRPr="002010A2" w:rsidRDefault="009D3411" w:rsidP="009D3411">
      <w:pPr>
        <w:pStyle w:val="2"/>
      </w:pPr>
      <w:r>
        <w:rPr>
          <w:cs/>
        </w:rPr>
        <w:tab/>
      </w:r>
      <w:bookmarkStart w:id="100" w:name="_Toc11931035"/>
      <w:r w:rsidR="005F21C4" w:rsidRPr="002010A2">
        <w:rPr>
          <w:cs/>
        </w:rPr>
        <w:t>๕. ยุทธศาสตร์การพัฒนาขององค์กรปกครองส่วนท้องถิ่นในเขตจังหวัด</w:t>
      </w:r>
      <w:bookmarkEnd w:id="100"/>
    </w:p>
    <w:p w14:paraId="12C29CB1" w14:textId="77777777" w:rsidR="005F21C4" w:rsidRPr="002010A2" w:rsidRDefault="005F21C4" w:rsidP="007E2389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ยุทธศาสตร์การพัฒนาองค์กรปกครองส่วนท้องถิ่นในจังหวัดพระนครศรีอยุธยา</w:t>
      </w:r>
    </w:p>
    <w:p w14:paraId="4F01F3DD" w14:textId="77777777" w:rsidR="005F21C4" w:rsidRPr="002010A2" w:rsidRDefault="00F868AB" w:rsidP="007E2389">
      <w:pPr>
        <w:spacing w:after="0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21C4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วิสัยทัศน์องค์กรปกครองส่วนท้องถิ่นกับจังหวัดพระนครศรีอยุธยา</w:t>
      </w:r>
    </w:p>
    <w:p w14:paraId="18F53CA7" w14:textId="77777777" w:rsidR="005F21C4" w:rsidRPr="002010A2" w:rsidRDefault="005F21C4" w:rsidP="007E2389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“</w:t>
      </w:r>
      <w:r w:rsidRPr="002010A2">
        <w:rPr>
          <w:rFonts w:ascii="TH SarabunIT๙" w:hAnsi="TH SarabunIT๙" w:cs="TH SarabunIT๙"/>
          <w:sz w:val="32"/>
          <w:szCs w:val="32"/>
          <w:cs/>
        </w:rPr>
        <w:t>เป็นองค์กรหลักในการพัฒนาท้องถิ่น สนับสนุนและตอบสนองนโยบายของรัฐ บนพื้นฐานของความเข้าใจในปัญหาและศักยภาพของท้องถิ่น</w:t>
      </w:r>
      <w:r w:rsidRPr="002010A2">
        <w:rPr>
          <w:rFonts w:ascii="TH SarabunIT๙" w:hAnsi="TH SarabunIT๙" w:cs="TH SarabunIT๙"/>
          <w:sz w:val="32"/>
          <w:szCs w:val="32"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มีการบูร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การบริหารจัดการในพื้นที่อย่างมีประสิทธิภาพ</w:t>
      </w:r>
      <w:r w:rsidRPr="002010A2">
        <w:rPr>
          <w:rFonts w:ascii="TH SarabunIT๙" w:hAnsi="TH SarabunIT๙" w:cs="TH SarabunIT๙"/>
          <w:sz w:val="32"/>
          <w:szCs w:val="32"/>
        </w:rPr>
        <w:t>”</w:t>
      </w:r>
    </w:p>
    <w:p w14:paraId="1324A491" w14:textId="77777777" w:rsidR="005F21C4" w:rsidRPr="002010A2" w:rsidRDefault="00F868AB" w:rsidP="005F21C4">
      <w:pPr>
        <w:spacing w:after="0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="005F21C4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="005F21C4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14:paraId="7FCA169A" w14:textId="77777777" w:rsidR="005F21C4" w:rsidRPr="002010A2" w:rsidRDefault="005F21C4" w:rsidP="005F21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๑. จัดให้มีโครงสร้างพื้นฐานที่ดี</w:t>
      </w:r>
    </w:p>
    <w:p w14:paraId="06D2208A" w14:textId="77777777" w:rsidR="005F21C4" w:rsidRPr="002010A2" w:rsidRDefault="005F21C4" w:rsidP="005F21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๒. จัดให้มีการส่งเสริมและพัฒนาคุณภาพชีวิต / สุขภาพ และการกีฬา</w:t>
      </w:r>
    </w:p>
    <w:p w14:paraId="4636F4B9" w14:textId="77777777" w:rsidR="005F21C4" w:rsidRPr="002010A2" w:rsidRDefault="005F21C4" w:rsidP="005F21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๓. จัดให้มีการเกษตรอินทรีย์ปลอดสารพิษ</w:t>
      </w:r>
    </w:p>
    <w:p w14:paraId="45572596" w14:textId="77777777" w:rsidR="005F21C4" w:rsidRPr="002010A2" w:rsidRDefault="005F21C4" w:rsidP="005F21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๔. จัดให้มีการจัดระเบียบชุมชน สังคมและความสงบเรียบร้อย</w:t>
      </w:r>
    </w:p>
    <w:p w14:paraId="3B49D72A" w14:textId="77777777" w:rsidR="005F21C4" w:rsidRPr="002010A2" w:rsidRDefault="005F21C4" w:rsidP="005F21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๕. จัดให้มีการวางแผน การส่งเสริมการลงทุน พาณิชยก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</w:p>
    <w:p w14:paraId="1AD040C6" w14:textId="77777777" w:rsidR="005F21C4" w:rsidRPr="002010A2" w:rsidRDefault="005F21C4" w:rsidP="005F21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๖. </w:t>
      </w:r>
      <w:r w:rsidRPr="002010A2">
        <w:rPr>
          <w:rFonts w:ascii="TH SarabunIT๙" w:hAnsi="TH SarabunIT๙" w:cs="TH SarabunIT๙"/>
          <w:spacing w:val="-2"/>
          <w:sz w:val="32"/>
          <w:szCs w:val="32"/>
          <w:cs/>
        </w:rPr>
        <w:t>จัดให้มีการส่งเสริมการบริหารจัดการและการอนุรักษ์ ทรัพยากรธรรมชาติและสิ่งแวดล้อม</w:t>
      </w:r>
    </w:p>
    <w:p w14:paraId="4251AF97" w14:textId="77777777" w:rsidR="005F21C4" w:rsidRPr="002010A2" w:rsidRDefault="005F21C4" w:rsidP="005F21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๗. จัดให้มีการสิ่งเสริมศิลปวัฒนธรรม จารีตประเพณี และภูมิปัญญาท้องถิ่น</w:t>
      </w:r>
    </w:p>
    <w:p w14:paraId="52CA0E85" w14:textId="77777777" w:rsidR="005F21C4" w:rsidRPr="002010A2" w:rsidRDefault="005F21C4" w:rsidP="005F21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๘. จัดให้มีการส่งเสริมการท่องเที่ยว</w:t>
      </w:r>
    </w:p>
    <w:p w14:paraId="2C9BD5EA" w14:textId="77777777" w:rsidR="005F21C4" w:rsidRPr="002010A2" w:rsidRDefault="005F21C4" w:rsidP="005F21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๙. จัดให้มีการพัฒนาเศรษฐกิจตามแนวทางเศรษฐกิจพอเพียงไปสู่ความยั่งยืน</w:t>
      </w:r>
    </w:p>
    <w:p w14:paraId="716A446D" w14:textId="77777777" w:rsidR="005F21C4" w:rsidRPr="002010A2" w:rsidRDefault="005F21C4" w:rsidP="005F21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๑๐. จัดให้มีการพัฒนาการบริหารจัดการบ้านเมืองที่ดี</w:t>
      </w:r>
    </w:p>
    <w:p w14:paraId="14D0024F" w14:textId="77777777" w:rsidR="005F21C4" w:rsidRPr="002010A2" w:rsidRDefault="005F21C4" w:rsidP="005F21C4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๑๑. จัดให้มีการกีฬาเพื่อส่งเสริมสุขภาพ / การท่องเที่ยว</w:t>
      </w:r>
    </w:p>
    <w:p w14:paraId="0AF55C28" w14:textId="77777777" w:rsidR="00871F1B" w:rsidRPr="002010A2" w:rsidRDefault="00F868AB" w:rsidP="005F21C4">
      <w:pPr>
        <w:spacing w:after="0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</w:t>
      </w:r>
    </w:p>
    <w:p w14:paraId="01DD1AA4" w14:textId="77777777" w:rsidR="00F868AB" w:rsidRPr="002010A2" w:rsidRDefault="00F868AB" w:rsidP="00F868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Pr="002010A2">
        <w:rPr>
          <w:rFonts w:ascii="TH SarabunIT๙" w:hAnsi="TH SarabunIT๙" w:cs="TH SarabunIT๙"/>
          <w:spacing w:val="-2"/>
          <w:sz w:val="32"/>
          <w:szCs w:val="32"/>
          <w:cs/>
        </w:rPr>
        <w:t>มีโครงสร้างพื้นฐาน การคมนาคม สะดวก รวดเร็วและปลอดภัย ระบบสาธารณูปโภคทั่วถึง</w:t>
      </w:r>
    </w:p>
    <w:p w14:paraId="1A53AA38" w14:textId="77777777" w:rsidR="00F868AB" w:rsidRPr="002010A2" w:rsidRDefault="00F868AB" w:rsidP="00F868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๒. ประชาชนมีอาชีพและรายได้พอเพียง มีคุณภาพชีวิตที่ดีขึ้น</w:t>
      </w:r>
    </w:p>
    <w:p w14:paraId="16B5F95F" w14:textId="77777777" w:rsidR="00F868AB" w:rsidRPr="002010A2" w:rsidRDefault="00F868AB" w:rsidP="00F868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๓. มีการพัฒนาชุมชนและสังคม มีความเข้มแข็งและสงบเรียบร้อย</w:t>
      </w:r>
    </w:p>
    <w:p w14:paraId="5E2C5F84" w14:textId="77777777" w:rsidR="00F868AB" w:rsidRPr="002010A2" w:rsidRDefault="00F868AB" w:rsidP="00F868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๔. มีการลงทุนและพาณิชยก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ในพื้นที่มากขึ้น</w:t>
      </w:r>
    </w:p>
    <w:p w14:paraId="67593905" w14:textId="77777777" w:rsidR="00F868AB" w:rsidRPr="002010A2" w:rsidRDefault="00F868AB" w:rsidP="00F868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๕. มีการอนุรักษ์ทรัพยากรธรรมชาติและส่งแวดล้อมดีขึ้น</w:t>
      </w:r>
    </w:p>
    <w:p w14:paraId="64ED6E7F" w14:textId="77777777" w:rsidR="00F868AB" w:rsidRPr="002010A2" w:rsidRDefault="00F868AB" w:rsidP="00F868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๖. </w:t>
      </w:r>
      <w:r w:rsidRPr="002010A2">
        <w:rPr>
          <w:rFonts w:ascii="TH SarabunIT๙" w:hAnsi="TH SarabunIT๙" w:cs="TH SarabunIT๙"/>
          <w:spacing w:val="-8"/>
          <w:sz w:val="32"/>
          <w:szCs w:val="32"/>
          <w:cs/>
        </w:rPr>
        <w:t>ศิลปวัฒนธรรม จารีตประเพณี และภูมิปัญญาท้องถิ่นได้รับการอนุรักษ์และเผยแพร่ให้มากขึ้น</w:t>
      </w:r>
    </w:p>
    <w:p w14:paraId="03B4FDBE" w14:textId="77777777" w:rsidR="00F868AB" w:rsidRPr="002010A2" w:rsidRDefault="00F868AB" w:rsidP="00F868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7. มีมาตรฐานการบริหารและบริการการท่องเที่ยวในระดับสากล และมีนักท่องเที่ยวมากขึ้น</w:t>
      </w:r>
    </w:p>
    <w:p w14:paraId="51772250" w14:textId="77777777" w:rsidR="00F868AB" w:rsidRPr="002010A2" w:rsidRDefault="00F868AB" w:rsidP="00F868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8. เพิ่มจุดมุ่งหมายของ เศรษฐกิจพอเพียง</w:t>
      </w:r>
    </w:p>
    <w:p w14:paraId="626C2B0E" w14:textId="77777777" w:rsidR="00F868AB" w:rsidRPr="002010A2" w:rsidRDefault="00F868AB" w:rsidP="00F868AB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9. การบริหารจัดการบ้านเมืองที่ดี</w:t>
      </w:r>
    </w:p>
    <w:p w14:paraId="6ABCA9AD" w14:textId="77777777" w:rsidR="00910A90" w:rsidRPr="002010A2" w:rsidRDefault="0076223B" w:rsidP="007E2389">
      <w:pPr>
        <w:spacing w:after="0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ยุทธศาสตร์การในการพัฒนา</w:t>
      </w:r>
    </w:p>
    <w:p w14:paraId="62C639C5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๑. ยุทธศาสตร์การพัฒนาด้านโครงสร้างพื้นฐาน</w:t>
      </w:r>
    </w:p>
    <w:p w14:paraId="69A3384B" w14:textId="77777777" w:rsidR="00D92852" w:rsidRPr="002010A2" w:rsidRDefault="00D92852" w:rsidP="00D92852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๑.๑ การก่อสร้าง ปรับปรุง บำรุงรักษา ถนน สะพาน ทางเท้า ท่อระบายน้ำ พร้อมมีการเชื่อมโยงโครงข่ายระหว่างอำเภอ</w:t>
      </w:r>
    </w:p>
    <w:p w14:paraId="35B38D82" w14:textId="77777777" w:rsidR="00D92852" w:rsidRPr="002010A2" w:rsidRDefault="00D92852" w:rsidP="00D92852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๑.๒ การขยายเขตประปาหรือก่อสร้างประปาหมู่บ้าน</w:t>
      </w:r>
    </w:p>
    <w:p w14:paraId="44487C28" w14:textId="77777777" w:rsidR="00D92852" w:rsidRPr="002010A2" w:rsidRDefault="00D92852" w:rsidP="00D92852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๑.๓ การขยายเขตบริการโทรศัพท์สาธารณะให้ทั่วถึง</w:t>
      </w:r>
    </w:p>
    <w:p w14:paraId="2BCFF2C2" w14:textId="77777777" w:rsidR="00D92852" w:rsidRPr="002010A2" w:rsidRDefault="00D92852" w:rsidP="00D92852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๑.๔ การขยายเขตบริการไฟฟ้าให้ทั่วถึง</w:t>
      </w:r>
    </w:p>
    <w:p w14:paraId="63A0C95A" w14:textId="77777777" w:rsidR="00D92852" w:rsidRPr="002010A2" w:rsidRDefault="00D92852" w:rsidP="00D92852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๑.๕ การจำกัดน้ำหนักบรรทุกของรถยนต์ไม่ให้เกินมาตรฐาน มีการติดตั้งป้ายห้ามมิให้รถทุกชนิดที่มีน้ำหนักเกินกว่าที่กำหนดหรือเมื่อรวมน้ำหนักรถกับน้ำหนักบรรทุก</w:t>
      </w:r>
    </w:p>
    <w:p w14:paraId="2A596979" w14:textId="77777777" w:rsidR="00D92852" w:rsidRPr="002010A2" w:rsidRDefault="00D92852" w:rsidP="00D92852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๑.๖ การจัดทำผังเมืองรวม</w:t>
      </w:r>
    </w:p>
    <w:p w14:paraId="43301063" w14:textId="77777777" w:rsidR="00D92852" w:rsidRPr="002010A2" w:rsidRDefault="00D92852" w:rsidP="00D92852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๑.๗ พัฒนาระบบการชลประทานเพื่อการเกษตรอย่างทั่วถึง</w:t>
      </w:r>
    </w:p>
    <w:p w14:paraId="25F1801B" w14:textId="77777777" w:rsidR="00D92852" w:rsidRPr="002010A2" w:rsidRDefault="00D92852" w:rsidP="00D92852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๑.๘ พัฒนาระบบจราจร</w:t>
      </w:r>
    </w:p>
    <w:p w14:paraId="3CCC52FE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92E49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๒. ยุทธศาสตร์การพัฒนาด้านการส่งเสริมและพัฒนาคุณภาพชีวิต</w:t>
      </w:r>
    </w:p>
    <w:p w14:paraId="0598A32F" w14:textId="77777777" w:rsidR="00D92852" w:rsidRPr="002010A2" w:rsidRDefault="00D92852" w:rsidP="00992E49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๒.๑ การส่งเสริมและพัฒนาอาชีพ</w:t>
      </w:r>
    </w:p>
    <w:p w14:paraId="4BB8EB6F" w14:textId="77777777" w:rsidR="00D92852" w:rsidRPr="002010A2" w:rsidRDefault="00D92852" w:rsidP="00992E49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๒.๒ การส่งเสริมและพัฒนาการศึกษา</w:t>
      </w:r>
    </w:p>
    <w:p w14:paraId="102CE55B" w14:textId="77777777" w:rsidR="00D92852" w:rsidRPr="002010A2" w:rsidRDefault="00D92852" w:rsidP="00992E49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๒.๓ การส่งเสริมและพัฒนาด้านสาธารณสุข</w:t>
      </w:r>
    </w:p>
    <w:p w14:paraId="25679A58" w14:textId="77777777" w:rsidR="00D92852" w:rsidRPr="002010A2" w:rsidRDefault="00D92852" w:rsidP="00992E49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๒.๔ ด้านสวัสดิการชุมชน</w:t>
      </w:r>
    </w:p>
    <w:p w14:paraId="1298E3FC" w14:textId="77777777" w:rsidR="00D92852" w:rsidRPr="002010A2" w:rsidRDefault="00D92852" w:rsidP="00992E49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๒.๕ การป้องกันยาเสพติด</w:t>
      </w:r>
    </w:p>
    <w:p w14:paraId="0E6EEF00" w14:textId="77777777" w:rsidR="00D92852" w:rsidRPr="002010A2" w:rsidRDefault="00D92852" w:rsidP="00992E49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lastRenderedPageBreak/>
        <w:t>๒.๖ การสงเคราะห์ สตรี เด็ก ผู้สูงอายุ ผู้ด้อยโอกาส ผู้พิการ ผู้ป่วยเอดส์</w:t>
      </w:r>
    </w:p>
    <w:p w14:paraId="50D38C2B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๒.</w:t>
      </w:r>
      <w:r w:rsidR="008E347D" w:rsidRPr="002010A2">
        <w:rPr>
          <w:rFonts w:ascii="TH SarabunIT๙" w:hAnsi="TH SarabunIT๙" w:cs="TH SarabunIT๙"/>
          <w:sz w:val="32"/>
          <w:szCs w:val="32"/>
          <w:cs/>
        </w:rPr>
        <w:t>๗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การสงเคราะห์และช่วยเหลือผู้ประสบภัยพิบัติ</w:t>
      </w:r>
    </w:p>
    <w:p w14:paraId="5EB53E29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๒.</w:t>
      </w:r>
      <w:r w:rsidR="008E347D" w:rsidRPr="002010A2">
        <w:rPr>
          <w:rFonts w:ascii="TH SarabunIT๙" w:hAnsi="TH SarabunIT๙" w:cs="TH SarabunIT๙"/>
          <w:sz w:val="32"/>
          <w:szCs w:val="32"/>
          <w:cs/>
        </w:rPr>
        <w:t>๘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การป้องกันและแก้ไขปัญหาจากอุบัติเหตุทางถนน ภัยจากสารเคมีและวัตถุอันตราย และภัยจากการกระทำของมนุษย์</w:t>
      </w:r>
    </w:p>
    <w:p w14:paraId="6A1EA45A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347D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๓. ยุทธศาสตร์การพัฒนาด้านการจัดระเบียบชุมชน/สังคม และการรักษาความสงบเรียบร้อย</w:t>
      </w:r>
    </w:p>
    <w:p w14:paraId="3493FB65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๓.๑ ความสงบเรียบร้อย และความปลอดภัยในชีวิตและทรัพย์สิน</w:t>
      </w:r>
    </w:p>
    <w:p w14:paraId="2C201E58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๓.๒ การมีส่วนร่วมทางด้านการเมืองท้องถิ่น</w:t>
      </w:r>
    </w:p>
    <w:p w14:paraId="6738E8D6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๓.๓ การส่งเสริมประชาธิปไตย / การมีส่วนร่วม</w:t>
      </w:r>
    </w:p>
    <w:p w14:paraId="0D4955E7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8E347D" w:rsidRPr="002010A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๔. ยุทธศาสตร์การพัฒนาด้านการวางแผน การส่งเสริมการลงทุนและพาณิชยก</w:t>
      </w:r>
      <w:proofErr w:type="spellStart"/>
      <w:r w:rsidRPr="002010A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รรม</w:t>
      </w:r>
      <w:proofErr w:type="spellEnd"/>
    </w:p>
    <w:p w14:paraId="51713192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๔.๑ ด้านการเพิ่มประสิทธิภาพการวางแผน</w:t>
      </w:r>
    </w:p>
    <w:p w14:paraId="7E877FC8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๔.๒ ด้านการส่งเสริมการลงทุน</w:t>
      </w:r>
    </w:p>
    <w:p w14:paraId="2F3E2261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๔.๓ ด้านการส่งเสริมการพาณิชย์</w:t>
      </w:r>
    </w:p>
    <w:p w14:paraId="7DB9AD7D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347D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๕.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14:paraId="574194D6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๕.๑ การสร้างจิตสำนึกและความตระหนักในการจัดการทรัพยากรธรรมชาติและสิ่งแวดล้อม</w:t>
      </w:r>
    </w:p>
    <w:p w14:paraId="09F7BC79" w14:textId="77777777" w:rsidR="00D92852" w:rsidRPr="002010A2" w:rsidRDefault="008E347D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๕.๒ การจัดระบบบำบัดน้ำ</w:t>
      </w:r>
      <w:r w:rsidR="00D92852" w:rsidRPr="002010A2">
        <w:rPr>
          <w:rFonts w:ascii="TH SarabunIT๙" w:hAnsi="TH SarabunIT๙" w:cs="TH SarabunIT๙"/>
          <w:sz w:val="32"/>
          <w:szCs w:val="32"/>
          <w:cs/>
        </w:rPr>
        <w:t>เสีย</w:t>
      </w:r>
    </w:p>
    <w:p w14:paraId="00062290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๕.๓ การกำจัดและจัดการขยะ</w:t>
      </w:r>
    </w:p>
    <w:p w14:paraId="06688F0F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๕.๔ การควบคุมมาตรฐานความดังของเสียง / ฝุ่นละออง</w:t>
      </w:r>
    </w:p>
    <w:p w14:paraId="7444F462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๕.๕ การป้องกันและแก้ไขปัญหาจากภัยธรรมชาติ</w:t>
      </w:r>
    </w:p>
    <w:p w14:paraId="14605B78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347D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๖. ยุทธศาสตร์การพัฒนาส่งเสริมคุณธรรมด้านศิลปวัฒนธรรม จารีตประเพณี</w:t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และภูมิปัญญาท้องถิ่น</w:t>
      </w:r>
    </w:p>
    <w:p w14:paraId="4FA1C26A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๖.๑ การส่งเสริมคุณธรรมด้านศิลปวัฒนธรรม จารีตประเพณี และภูมิปัญญาท้องถิ่น</w:t>
      </w:r>
    </w:p>
    <w:p w14:paraId="0BAC42B7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๖.๒ การอนุรักษ์ศิลปวัฒนธรรม และฟื้นฟูบูรณะโบราณสถาน โบราณวัตถุ</w:t>
      </w:r>
    </w:p>
    <w:p w14:paraId="6A8810AA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347D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๗. ยุทธศาสตร์การพัฒนาด้านการส่งเสริมการท่องเที่ยว</w:t>
      </w:r>
    </w:p>
    <w:p w14:paraId="00F42DB7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๗.๑ การประชาสัมพันธ์การท่องเที่ยว</w:t>
      </w:r>
    </w:p>
    <w:p w14:paraId="328A84CC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๗.๒ การสร้างความประทับใจให้แก่นักท่องเที่ยว</w:t>
      </w:r>
    </w:p>
    <w:p w14:paraId="07154C3F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๗.๓ การบริหารจัดการการท่องเที่ยว</w:t>
      </w:r>
    </w:p>
    <w:p w14:paraId="571ACC76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๗.๔ การรักษาความปลอดภัยแก่นักท่องเที่ยว</w:t>
      </w:r>
    </w:p>
    <w:p w14:paraId="3A22BC92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๗.๕ การป้องกันอุบัติเหตุจากการท่องเที่ยว</w:t>
      </w:r>
    </w:p>
    <w:p w14:paraId="61A90C32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lastRenderedPageBreak/>
        <w:t>๗.๖ การอนุรักษ์และพัฒนาแหล่งท่องเที่ยว</w:t>
      </w:r>
    </w:p>
    <w:p w14:paraId="2D45CE3B" w14:textId="77777777" w:rsidR="00D92852" w:rsidRPr="002010A2" w:rsidRDefault="00D92852" w:rsidP="008E347D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๗.๗ การเพิ่มจำนวนและระยะเวลาการท่องเที่ยวของนักท่องเที่ยว</w:t>
      </w:r>
    </w:p>
    <w:p w14:paraId="6A056EC5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="002D4163" w:rsidRPr="002010A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๘. ยุทธศาสตร์การพัฒนาเศรษฐกิจตามแนวทางเศรษฐกิจพอเพียงไปสู่ความยั่งยืน</w:t>
      </w:r>
    </w:p>
    <w:p w14:paraId="6D776463" w14:textId="77777777" w:rsidR="00D92852" w:rsidRPr="002010A2" w:rsidRDefault="00D92852" w:rsidP="002D416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๘.๑ พัฒนาเครือข่ายความร่วมมือในการขับเคลื่อนแนวคิดเศรษฐกิจพอเพียง</w:t>
      </w:r>
    </w:p>
    <w:p w14:paraId="18532E97" w14:textId="77777777" w:rsidR="00D92852" w:rsidRPr="002010A2" w:rsidRDefault="00D92852" w:rsidP="002D416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๘.๒ การสร้างและพัฒนาการรวมกลุ่ม ( </w:t>
      </w:r>
      <w:r w:rsidRPr="002010A2">
        <w:rPr>
          <w:rFonts w:ascii="TH SarabunIT๙" w:hAnsi="TH SarabunIT๙" w:cs="TH SarabunIT๙"/>
          <w:sz w:val="32"/>
          <w:szCs w:val="32"/>
        </w:rPr>
        <w:t>Cluster)</w:t>
      </w:r>
    </w:p>
    <w:p w14:paraId="4A2F1DD0" w14:textId="77777777" w:rsidR="00D92852" w:rsidRPr="002010A2" w:rsidRDefault="00D92852" w:rsidP="002D416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๘.๓ ส่งเสริมการเกษตรทฤษฎีใหม่</w:t>
      </w:r>
    </w:p>
    <w:p w14:paraId="0C978EEE" w14:textId="77777777" w:rsidR="00D92852" w:rsidRPr="002010A2" w:rsidRDefault="00D92852" w:rsidP="002D416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๘.๔ สร้างภูมิคุ้มกันของระบบเศรษฐกิจ</w:t>
      </w:r>
    </w:p>
    <w:p w14:paraId="2D52F630" w14:textId="77777777" w:rsidR="00D92852" w:rsidRPr="002010A2" w:rsidRDefault="00D92852" w:rsidP="002D416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๘.๕ การส่งเสริมการแก้ไขปัญหาความยากจน</w:t>
      </w:r>
    </w:p>
    <w:p w14:paraId="62BB4BFA" w14:textId="77777777" w:rsidR="00D92852" w:rsidRPr="002010A2" w:rsidRDefault="00D92852" w:rsidP="002D416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๘.๖ การส่งเสริมผลิตภัณฑ์ชุมชน / ท้องถิ่น</w:t>
      </w:r>
    </w:p>
    <w:p w14:paraId="465EAD08" w14:textId="77777777" w:rsidR="00D92852" w:rsidRPr="002010A2" w:rsidRDefault="00D92852" w:rsidP="002D416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๘.๗ การส่งเสริม สนับสนุนการสร้างองค์ความรู้ ภูมิปัญญาท้องถิ่น</w:t>
      </w:r>
    </w:p>
    <w:p w14:paraId="3920E55F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D4163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๙. ยุทธศาสตร์การพัฒนาการบริหารจัดการบ้านเมืองที่ดี</w:t>
      </w:r>
    </w:p>
    <w:p w14:paraId="3E0C42B5" w14:textId="77777777" w:rsidR="00D92852" w:rsidRPr="002010A2" w:rsidRDefault="00D92852" w:rsidP="002D416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๙.๑ การสร้างจิตสำนึกและพัฒนาขีดความสามารถบุคลากรภาครัฐ</w:t>
      </w:r>
    </w:p>
    <w:p w14:paraId="7767E162" w14:textId="77777777" w:rsidR="00D92852" w:rsidRPr="002010A2" w:rsidRDefault="00D92852" w:rsidP="002D416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๙.๒ การเสริมสร้างประสิทธิภาพการปฏิบัติ และการบริการประชาชนโดยยึดหลัก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บาล (</w:t>
      </w:r>
      <w:r w:rsidRPr="002010A2">
        <w:rPr>
          <w:rFonts w:ascii="TH SarabunIT๙" w:hAnsi="TH SarabunIT๙" w:cs="TH SarabunIT๙"/>
          <w:sz w:val="32"/>
          <w:szCs w:val="32"/>
        </w:rPr>
        <w:t>Good Governance)</w:t>
      </w:r>
    </w:p>
    <w:p w14:paraId="673E5F51" w14:textId="77777777" w:rsidR="00D92852" w:rsidRPr="002010A2" w:rsidRDefault="00D92852" w:rsidP="002D416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๙.๓ ส่งเสริมการมีส่วนร่วมของทุกภาคส่วนในการบริหารจัดการและการตรวจสอบควบคุม</w:t>
      </w:r>
    </w:p>
    <w:p w14:paraId="5EDB83DC" w14:textId="77777777" w:rsidR="00D92852" w:rsidRPr="002010A2" w:rsidRDefault="00045E91" w:rsidP="00D9285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2852" w:rsidRPr="002010A2">
        <w:rPr>
          <w:rFonts w:ascii="TH SarabunIT๙" w:hAnsi="TH SarabunIT๙" w:cs="TH SarabunIT๙"/>
          <w:b/>
          <w:bCs/>
          <w:sz w:val="32"/>
          <w:szCs w:val="32"/>
          <w:cs/>
        </w:rPr>
        <w:t>การนำกรอบยุทธศาสตร์การพัฒนาองค์กรปกครองส่วนท้องถิ่นไปสู่การปฏิบัติ</w:t>
      </w:r>
    </w:p>
    <w:p w14:paraId="265E7C2B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="00045E91"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กรอบยุทธศาสตร์การพัฒนาองค์กรปกครองส่วนท้องถิ่น เป็นการจัดทำโดยคณะกรรมการประสานแผนพัฒนาท้องถิ่นจังหวัดพระนครศรีอยุธยา เพื่อให้องค์กรปกครองส่วนท้องถิ่นนำไปเป็นแนวทางในการจัดยุทธศาสตร์ขององค์การปกครองส่วนท้องถิ่น ทั้งองค์การบริหารส่วนจังหวัด เทศบาล องค์การบริหารส่วนตำบลและเป็นกรอบแนวทางในการให้ความเห็นชอบของคณะกรรมการประสานแผนพัฒนาท้องถิ่น และคณะอนุกรรมการประสานแผนระดับอำเภอที่ได้รับมอบหมายหน้าที่ความรับผิดชอบขององค์กรปกครองส่วนท้องถิ่น</w:t>
      </w:r>
      <w:r w:rsidR="00396525" w:rsidRPr="002010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องค์กรปกครองส่วนท้องถิ่นมีหน้าที่</w:t>
      </w:r>
    </w:p>
    <w:p w14:paraId="11CE5105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๑. จัดทำแผนพัฒนาท้องถิ่นของตนเอง</w:t>
      </w:r>
    </w:p>
    <w:p w14:paraId="3306E6AA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๒. จัดให้มีและบำรุงรักษาทางบก ทางน้ำ และทางระบายน้ำ</w:t>
      </w:r>
    </w:p>
    <w:p w14:paraId="2ACBC3ED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๓. การจัดให้มีและควบคุมตลาด ท่าเทียบเรือ ท่าข้าม และที่จอดรถ</w:t>
      </w:r>
    </w:p>
    <w:p w14:paraId="66282F77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๔. การสาธารณูปโภคและการก่อสร้างอื่น ๆ</w:t>
      </w:r>
    </w:p>
    <w:p w14:paraId="2EB1D64D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๕. การสาธารณูปการ</w:t>
      </w:r>
    </w:p>
    <w:p w14:paraId="77771B4A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๖. การส่งเสริม การฝึก และการประกอบอาชีพ</w:t>
      </w:r>
    </w:p>
    <w:p w14:paraId="2F5EE57D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๗. การพาณิชย์ และการส่งเสริมการลงทุน</w:t>
      </w:r>
    </w:p>
    <w:p w14:paraId="6696ACC6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๘. การส่งเสริมการท่องเที่ยว</w:t>
      </w:r>
    </w:p>
    <w:p w14:paraId="3D6F02E5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๙. การจัดการศึกษา</w:t>
      </w:r>
    </w:p>
    <w:p w14:paraId="66CED24C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๑๐. การสังคมสงเคราะห์ และการพัฒนาคุณภาพชีวิตเด็ก สตรี คนชรา และผู้ด้อยโอกาส</w:t>
      </w:r>
    </w:p>
    <w:p w14:paraId="276695E9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๑๑. การบำรุงรักษาศิลปะ จารีตประเพณี ภูมิปัญญาท้องถิ่น และวัฒนธรรมอันดีของท้องถิ่น</w:t>
      </w:r>
    </w:p>
    <w:p w14:paraId="2591DF7E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๑๒. การปรับปรุงแหล่งชุมชนแออัดและการจัดการเกี่ยวกับที่อยู่อาศัย</w:t>
      </w:r>
    </w:p>
    <w:p w14:paraId="6837A210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๑๓. การจัดให้มีและบำรุงรักษาสถานที่พักผ่อนหย่อนใจ</w:t>
      </w:r>
    </w:p>
    <w:p w14:paraId="39512FFB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๑๔. การส่งเสริมกีฬา</w:t>
      </w:r>
    </w:p>
    <w:p w14:paraId="7AAA86CC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๑๕. การส่งเสริมประชาธิปไตย ความเสมอภาค และสิทธิเสรีภาพของประชาชน</w:t>
      </w:r>
    </w:p>
    <w:p w14:paraId="7B023F69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๑๖. ส่งเสริมการมีส่วนร่วมของราษฎรในการพัฒนาท้องถิ่น</w:t>
      </w:r>
    </w:p>
    <w:p w14:paraId="2047905D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๑๗. การรักษาความสะอาดและความเป็นระเบียบเรียบร้อยของบ้านเมือง</w:t>
      </w:r>
    </w:p>
    <w:p w14:paraId="747A04F1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๑๘. การกำจัดขยะมูลฝอย สิ่งปฏิกูล และน้ำเสีย</w:t>
      </w:r>
    </w:p>
    <w:p w14:paraId="081C847F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๑๙. การสาธารณสุข การอนามัยครอบครัว และการรักษาพยาบาล</w:t>
      </w:r>
    </w:p>
    <w:p w14:paraId="4913A1D3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๒๐. การจัดให้มีและควบคุมสุสาน</w:t>
      </w:r>
      <w:proofErr w:type="spellStart"/>
      <w:r w:rsidRPr="002010A2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Pr="002010A2">
        <w:rPr>
          <w:rFonts w:ascii="TH SarabunIT๙" w:hAnsi="TH SarabunIT๙" w:cs="TH SarabunIT๙"/>
          <w:sz w:val="32"/>
          <w:szCs w:val="32"/>
          <w:cs/>
        </w:rPr>
        <w:t>ปนสถาน</w:t>
      </w:r>
    </w:p>
    <w:p w14:paraId="11340382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๒๑. การควบคุมการเลี้ยงสัตว์</w:t>
      </w:r>
    </w:p>
    <w:p w14:paraId="13773C44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๒๒. การจัดให้มีและควบคุมการฆ่าสัตว์</w:t>
      </w:r>
    </w:p>
    <w:p w14:paraId="604FAC5B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๒๓. การรักษาความปลอดภัย ความเป็นระเบียบเรียบร้อย และการอนามัย โรงมหรสพและสาธารณสถานอื่น ๆ</w:t>
      </w:r>
    </w:p>
    <w:p w14:paraId="6B940CFA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๒๔. 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14:paraId="29C2BE92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๒๕. การผังเมือง</w:t>
      </w:r>
    </w:p>
    <w:p w14:paraId="2F15A24F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๒๖. การขนส่งและการวิศวกรรมจราจร</w:t>
      </w:r>
    </w:p>
    <w:p w14:paraId="6C007E2C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๒๗. การดูแลรักษาที่สาธารณะ</w:t>
      </w:r>
    </w:p>
    <w:p w14:paraId="69F55724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๒๘. การควบคุมอาคาร</w:t>
      </w:r>
    </w:p>
    <w:p w14:paraId="041CF558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๒๙. การป้องกันและบรรเทาสาธารณภัย</w:t>
      </w:r>
    </w:p>
    <w:p w14:paraId="65FCEEB5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๓๐.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</w:p>
    <w:p w14:paraId="335E895F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๓๑. กิจการอื่นใดที่เป็นผลประโยชน์ของประชาชนในท้องถิ่นตามที่คณะกรรมการกระจายอำนาจฯ</w:t>
      </w:r>
      <w:r w:rsidRPr="002010A2">
        <w:rPr>
          <w:rFonts w:ascii="TH SarabunIT๙" w:hAnsi="TH SarabunIT๙" w:cs="TH SarabunIT๙"/>
          <w:sz w:val="32"/>
          <w:szCs w:val="32"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ประกาศกำหนด</w:t>
      </w:r>
    </w:p>
    <w:p w14:paraId="4CC8BF67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๓๒. การจัดทำแผนพัฒนาท้องถิ่นของตนเอง และประสานการจัดทำแผนพัฒนาจังหวัดตามระเบียบที่คณะรัฐมนตรีกำหนด</w:t>
      </w:r>
    </w:p>
    <w:p w14:paraId="4C63AD9B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๓๓. การคุ้มครอง ดูแล และบำรุงรักษาป่าไม้ ที่ดิน และทรัพยากรธรรมชาติและสิ่งแวดล้อม</w:t>
      </w:r>
    </w:p>
    <w:p w14:paraId="2707EF53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๓๔. การส่งเสริมการพัฒนาเทคโนโลยีที่เหมาะสม</w:t>
      </w:r>
    </w:p>
    <w:p w14:paraId="7674F8B9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๓๕. การจัดตั้งและดูแลระบบบำบัดน้ำเสียรวม</w:t>
      </w:r>
    </w:p>
    <w:p w14:paraId="0076CC8B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๓๖. การจัดสิ่งแวดล้อมและมลพิษต่าง ๆ</w:t>
      </w:r>
    </w:p>
    <w:p w14:paraId="6891A35F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๓๗. การจัดการดูแลสถานีขนส่งทางบกและทางน้ำ</w:t>
      </w:r>
    </w:p>
    <w:p w14:paraId="36355A2A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๓๘. การพาณิชย์ การส่งเสริมการลงทุน และการทำกิจการไม่ว่าจะดำเนินการเองหรือร่วมกับบุคคลอื่นหรือสหการ</w:t>
      </w:r>
    </w:p>
    <w:p w14:paraId="37D0DCB8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39. การสร้างและบำรุงรักษาทางบกและทางน้ำที่เชื่อมต่อระหว่างองค์กรปกครองส่วนท้องถิ่น</w:t>
      </w:r>
    </w:p>
    <w:p w14:paraId="62B0420D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๔๐. การจัดตั้งดูแลตลาดกลาง</w:t>
      </w:r>
    </w:p>
    <w:p w14:paraId="1EE2EA4E" w14:textId="77777777" w:rsidR="00D92852" w:rsidRPr="002010A2" w:rsidRDefault="00D92852" w:rsidP="00D9285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๔๑. การส่งเสริมการกีฬา จารีตประเพณีและวัฒนธรรมอันดีงาม</w:t>
      </w:r>
    </w:p>
    <w:p w14:paraId="0243764D" w14:textId="77777777" w:rsidR="00F54F2A" w:rsidRPr="002010A2" w:rsidRDefault="00D92852" w:rsidP="00AA4C77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  <w:t>๔๒. การจัดให้มีโรงพยาบาลจังหวัด การรักษาพยาบาลการป้องกันและควบคุมโรคติดต่อ</w:t>
      </w:r>
    </w:p>
    <w:p w14:paraId="711E11C8" w14:textId="77777777" w:rsidR="00F54F2A" w:rsidRPr="002010A2" w:rsidRDefault="00077AFB" w:rsidP="009D3411">
      <w:pPr>
        <w:pStyle w:val="2"/>
      </w:pPr>
      <w:bookmarkStart w:id="101" w:name="_Toc509817984"/>
      <w:bookmarkStart w:id="102" w:name="_Toc11931036"/>
      <w:r>
        <w:t xml:space="preserve">6.  </w:t>
      </w:r>
      <w:r w:rsidR="00F54F2A" w:rsidRPr="002010A2">
        <w:rPr>
          <w:cs/>
        </w:rPr>
        <w:t>การนำกรอบพัฒนาองค์กรปกครองส่วนท้องถิ่นไปสู่กับปฏิบัติ</w:t>
      </w:r>
      <w:bookmarkEnd w:id="101"/>
      <w:bookmarkEnd w:id="102"/>
    </w:p>
    <w:p w14:paraId="299D0D23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103" w:name="_Toc509817985"/>
      <w:bookmarkStart w:id="104" w:name="_Toc11931037"/>
      <w:r w:rsidRPr="002010A2">
        <w:rPr>
          <w:cs/>
        </w:rPr>
        <w:t>ยุทธศาสตร์ขององค์กรปกครองส่วนตำบลจำปา</w:t>
      </w:r>
      <w:bookmarkEnd w:id="103"/>
      <w:bookmarkEnd w:id="104"/>
    </w:p>
    <w:p w14:paraId="090DBC47" w14:textId="77777777" w:rsidR="00F54F2A" w:rsidRPr="002010A2" w:rsidRDefault="00F54F2A" w:rsidP="00F54F2A">
      <w:pPr>
        <w:tabs>
          <w:tab w:val="left" w:pos="1080"/>
        </w:tabs>
        <w:spacing w:after="12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10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วิสัยทัศน์</w:t>
      </w:r>
    </w:p>
    <w:p w14:paraId="6EFCAAFC" w14:textId="77777777" w:rsidR="00F54F2A" w:rsidRPr="002010A2" w:rsidRDefault="00F54F2A" w:rsidP="00F54F2A">
      <w:pPr>
        <w:tabs>
          <w:tab w:val="left" w:pos="1080"/>
        </w:tabs>
        <w:spacing w:after="120" w:line="240" w:lineRule="auto"/>
        <w:ind w:left="1080"/>
        <w:rPr>
          <w:rFonts w:ascii="TH SarabunIT๙" w:eastAsia="Cordia New" w:hAnsi="TH SarabunIT๙" w:cs="TH SarabunIT๙"/>
          <w:sz w:val="32"/>
          <w:szCs w:val="32"/>
        </w:rPr>
      </w:pPr>
      <w:r w:rsidRPr="002010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05" w:name="_Hlk511200480"/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“ชุมชนน่าอยู่ สิ่งแวดล้อมดี คุณภาพชีวิตเด่น เน้นหลัก</w:t>
      </w:r>
      <w:proofErr w:type="spellStart"/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ธรรมาภิ</w:t>
      </w:r>
      <w:proofErr w:type="spellEnd"/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บาล สาธารณูปโภคได้มาตรฐาน สืบสานวัฒนธรรม น้อมนำเศรษฐกิจพอเพียง”</w:t>
      </w:r>
    </w:p>
    <w:bookmarkEnd w:id="105"/>
    <w:p w14:paraId="6E38726A" w14:textId="77777777" w:rsidR="00F54F2A" w:rsidRPr="002010A2" w:rsidRDefault="00F54F2A" w:rsidP="00F54F2A">
      <w:pPr>
        <w:tabs>
          <w:tab w:val="left" w:pos="1080"/>
        </w:tabs>
        <w:spacing w:after="0" w:line="240" w:lineRule="auto"/>
        <w:ind w:left="108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10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</w:t>
      </w:r>
    </w:p>
    <w:p w14:paraId="068A49DE" w14:textId="77777777" w:rsidR="00F54F2A" w:rsidRPr="002010A2" w:rsidRDefault="00F54F2A" w:rsidP="00F54F2A">
      <w:pPr>
        <w:tabs>
          <w:tab w:val="left" w:pos="1080"/>
        </w:tabs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z w:val="32"/>
          <w:szCs w:val="32"/>
        </w:rPr>
        <w:t>1</w:t>
      </w:r>
      <w:r w:rsidRPr="002010A2">
        <w:rPr>
          <w:rFonts w:ascii="TH SarabunIT๙" w:eastAsia="Cordia New" w:hAnsi="TH SarabunIT๙" w:cs="TH SarabunIT๙"/>
          <w:sz w:val="32"/>
          <w:szCs w:val="32"/>
          <w:cs/>
        </w:rPr>
        <w:t>.การพัฒนาด้านโครงสร้างพื้นฐาน</w:t>
      </w:r>
    </w:p>
    <w:p w14:paraId="024078C8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.การพัฒนาด้านการส่งเสริมและพัฒนาคุณภาพชีวิต</w:t>
      </w:r>
    </w:p>
    <w:p w14:paraId="7E664DCB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3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.การพัฒนาด้านการจัดระเบียบชุมชน/สังคม และรักษาความสงบเรียบร้อย</w:t>
      </w:r>
    </w:p>
    <w:p w14:paraId="35C36D58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4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.การพัฒนาด้านการบริหารจัดการและการอนุรักษ์ทรัพยากรธรรมชาติ</w:t>
      </w:r>
    </w:p>
    <w:p w14:paraId="25469878" w14:textId="5A1FBB44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  <w:t>5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.การพัฒนาส่งเสริมคุณธรรมด้าน</w:t>
      </w:r>
      <w:r w:rsidR="00544979" w:rsidRPr="002010A2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ศิลปวัฒนธรรม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 จารีตประเพณี และภูมิปัญญาท้องถิ่น</w:t>
      </w:r>
    </w:p>
    <w:p w14:paraId="205402B8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  <w:t>6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.การพัฒนาเศรษฐกิจตามแนวทางเศรษฐกิจพอเพียง</w:t>
      </w:r>
    </w:p>
    <w:p w14:paraId="51F91F7D" w14:textId="77777777" w:rsidR="00AA4C77" w:rsidRPr="002010A2" w:rsidRDefault="00F54F2A" w:rsidP="00F54F2A">
      <w:pPr>
        <w:tabs>
          <w:tab w:val="left" w:pos="1080"/>
          <w:tab w:val="left" w:pos="1260"/>
        </w:tabs>
        <w:spacing w:after="12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  <w:t>7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.การพัฒนาการบริหารจัดการบ้านเมืองที่ดี</w:t>
      </w:r>
    </w:p>
    <w:p w14:paraId="5D39E5A9" w14:textId="77777777" w:rsidR="00F54F2A" w:rsidRPr="002010A2" w:rsidRDefault="00AA4C77" w:rsidP="00F54F2A">
      <w:pPr>
        <w:tabs>
          <w:tab w:val="left" w:pos="1080"/>
          <w:tab w:val="left" w:pos="1260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="00F54F2A"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เป้าประสงค์</w:t>
      </w:r>
    </w:p>
    <w:p w14:paraId="112C69C7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  <w:t>1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 เพื่อพัฒนาโครงสร้างพื้นฐานให้ได้มาตรฐาน</w:t>
      </w:r>
    </w:p>
    <w:p w14:paraId="6FE2A18D" w14:textId="750BE6B6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2</w:t>
      </w:r>
      <w:r w:rsidR="00544979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 เพื่อพัฒนาประชาชนให้ม</w:t>
      </w:r>
      <w:r w:rsidR="00544979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ี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คุณภาพชีวิตที่ดี</w:t>
      </w:r>
    </w:p>
    <w:p w14:paraId="645C8925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3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 เพื่อพัฒนาชุมชนให้มีความสงบสุขน่าอยู่</w:t>
      </w:r>
    </w:p>
    <w:p w14:paraId="4D063213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4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 เพื่อพัฒนาชุมชนให้มีสิ่งแวดล้อมที่ดี</w:t>
      </w:r>
    </w:p>
    <w:p w14:paraId="01BBD062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5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 เพื่อพัฒนาด้านอนุรักษ์ศิลปวัฒนธรรม จารีตประเพณี และภูมิปัญญาท้องถิ่น</w:t>
      </w:r>
    </w:p>
    <w:p w14:paraId="1D35EC09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6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 เพื่อพัฒนาให้ประชาชนน้อมนำแนวคิดปรัชญาเศรษฐกิจพอเพียงมาใช้ในการดำรงชีวิต</w:t>
      </w:r>
    </w:p>
    <w:p w14:paraId="38ACE419" w14:textId="77777777" w:rsidR="00F54F2A" w:rsidRPr="002010A2" w:rsidRDefault="00F54F2A" w:rsidP="00F54F2A">
      <w:pPr>
        <w:tabs>
          <w:tab w:val="left" w:pos="1080"/>
          <w:tab w:val="left" w:pos="1260"/>
        </w:tabs>
        <w:spacing w:after="120" w:line="240" w:lineRule="auto"/>
        <w:rPr>
          <w:rFonts w:ascii="TH SarabunIT๙" w:eastAsia="Cordia New" w:hAnsi="TH SarabunIT๙" w:cs="TH SarabunIT๙"/>
          <w:spacing w:val="-14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lastRenderedPageBreak/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7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 เพื่อพัฒนาท้องถิ่นมีการบริหารบ้านเมืองที่ดี</w:t>
      </w:r>
    </w:p>
    <w:p w14:paraId="5BB760DB" w14:textId="77777777" w:rsidR="00F54F2A" w:rsidRPr="002010A2" w:rsidRDefault="00F54F2A" w:rsidP="00F54F2A">
      <w:pPr>
        <w:tabs>
          <w:tab w:val="left" w:pos="1080"/>
          <w:tab w:val="left" w:pos="1260"/>
          <w:tab w:val="center" w:pos="4153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ตัวชี้วัด</w:t>
      </w:r>
    </w:p>
    <w:p w14:paraId="250BA03B" w14:textId="77777777" w:rsidR="00F54F2A" w:rsidRPr="002010A2" w:rsidRDefault="00F54F2A" w:rsidP="00F54F2A">
      <w:pPr>
        <w:tabs>
          <w:tab w:val="left" w:pos="1080"/>
          <w:tab w:val="left" w:pos="1260"/>
          <w:tab w:val="center" w:pos="4153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1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 กรณีโครงการโครงสร้างพ</w:t>
      </w:r>
      <w:r w:rsidR="00AA4C77"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ื้นฐาน วัดคุณภาพงานจากการที่คณะกรรมการตรวจรับ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จะต้องได้คุณภาพดี ไม่มีปัญหาและข้อท้วงติง</w:t>
      </w:r>
      <w:r w:rsidR="00AA4C77"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 จากหน่วยงานตรวจสอบต่างๆ</w:t>
      </w:r>
    </w:p>
    <w:p w14:paraId="4A0EB5C6" w14:textId="77777777" w:rsidR="00F54F2A" w:rsidRPr="002010A2" w:rsidRDefault="00F54F2A" w:rsidP="00F54F2A">
      <w:pPr>
        <w:tabs>
          <w:tab w:val="left" w:pos="1080"/>
          <w:tab w:val="left" w:pos="1260"/>
          <w:tab w:val="center" w:pos="4153"/>
        </w:tabs>
        <w:spacing w:after="12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 กรณีโครงการด้าน</w:t>
      </w:r>
      <w:r w:rsidR="00AA4C77"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อื่น ๆ วัดจากการบรรลุวัตถุประสงค์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กำหนดไว้ในโครงการทุกประการ</w:t>
      </w:r>
    </w:p>
    <w:p w14:paraId="31604B91" w14:textId="77777777" w:rsidR="000816E4" w:rsidRDefault="00F54F2A" w:rsidP="00F54F2A">
      <w:pPr>
        <w:tabs>
          <w:tab w:val="left" w:pos="1080"/>
          <w:tab w:val="left" w:pos="1260"/>
          <w:tab w:val="center" w:pos="4153"/>
        </w:tabs>
        <w:spacing w:after="12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</w:p>
    <w:p w14:paraId="563FBCF6" w14:textId="77777777" w:rsidR="000816E4" w:rsidRDefault="000816E4">
      <w:pPr>
        <w:rPr>
          <w:rFonts w:ascii="TH SarabunIT๙" w:eastAsia="Cordia New" w:hAnsi="TH SarabunIT๙" w:cs="TH SarabunIT๙"/>
          <w:spacing w:val="-14"/>
          <w:sz w:val="32"/>
          <w:szCs w:val="32"/>
          <w:cs/>
        </w:rPr>
      </w:pPr>
      <w:r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br w:type="page"/>
      </w:r>
    </w:p>
    <w:p w14:paraId="6641078D" w14:textId="77777777" w:rsidR="00F54F2A" w:rsidRPr="002010A2" w:rsidRDefault="00F54F2A" w:rsidP="00F54F2A">
      <w:pPr>
        <w:tabs>
          <w:tab w:val="left" w:pos="1080"/>
          <w:tab w:val="left" w:pos="1260"/>
          <w:tab w:val="center" w:pos="4153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lastRenderedPageBreak/>
        <w:t xml:space="preserve">ค่าเป้าหมาย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4F2A" w:rsidRPr="002010A2" w14:paraId="7FECDF64" w14:textId="77777777" w:rsidTr="00F54F2A">
        <w:tc>
          <w:tcPr>
            <w:tcW w:w="4148" w:type="dxa"/>
          </w:tcPr>
          <w:p w14:paraId="67CB926C" w14:textId="77777777" w:rsidR="00F54F2A" w:rsidRPr="002010A2" w:rsidRDefault="00F54F2A" w:rsidP="00F54F2A">
            <w:pPr>
              <w:tabs>
                <w:tab w:val="left" w:pos="1080"/>
                <w:tab w:val="center" w:pos="4153"/>
              </w:tabs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148" w:type="dxa"/>
          </w:tcPr>
          <w:p w14:paraId="07BD3026" w14:textId="77777777" w:rsidR="00F54F2A" w:rsidRPr="002010A2" w:rsidRDefault="00F54F2A" w:rsidP="00F54F2A">
            <w:pPr>
              <w:tabs>
                <w:tab w:val="left" w:pos="1080"/>
                <w:tab w:val="center" w:pos="4153"/>
              </w:tabs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เป้าหมาย</w:t>
            </w:r>
          </w:p>
        </w:tc>
      </w:tr>
      <w:tr w:rsidR="00F54F2A" w:rsidRPr="002010A2" w14:paraId="4406D140" w14:textId="77777777" w:rsidTr="00F54F2A">
        <w:tc>
          <w:tcPr>
            <w:tcW w:w="4148" w:type="dxa"/>
          </w:tcPr>
          <w:p w14:paraId="3D430B5F" w14:textId="77777777" w:rsidR="00F54F2A" w:rsidRPr="000816E4" w:rsidRDefault="00F54F2A" w:rsidP="00F54F2A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>1</w:t>
            </w: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 ยุทธศาสตร์การพัฒนาด้านโครงสร้างพื้นฐาน</w:t>
            </w:r>
          </w:p>
        </w:tc>
        <w:tc>
          <w:tcPr>
            <w:tcW w:w="4148" w:type="dxa"/>
          </w:tcPr>
          <w:p w14:paraId="501801B8" w14:textId="5B4393FC" w:rsidR="00F54F2A" w:rsidRPr="000816E4" w:rsidRDefault="00F54F2A" w:rsidP="00544979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การก่อสร้าง ปรับปรุง บำรุงรักษาโครงสร้างพื้นฐานต่าง ๆ ในพื้นที่ เช่น ถนน สะพาน รางระบายน้ำ ท่อลอดเหลี่ยม ท่อ</w:t>
            </w:r>
            <w:r w:rsidR="00544979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 xml:space="preserve"> </w:t>
            </w:r>
            <w:proofErr w:type="spellStart"/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คสล</w:t>
            </w:r>
            <w:proofErr w:type="spellEnd"/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 หอกระจายข่าว ระบบน้ำอุปโภค บริโภค อาคารต่าง ๆ สิ่งก่อสร้าง</w:t>
            </w:r>
            <w:proofErr w:type="spellStart"/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ในฌา</w:t>
            </w:r>
            <w:proofErr w:type="spellEnd"/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ปนสถาน ป้ายจราจร กระจกโค้งป้องกัน อุบัติเหตุ ไฟกระพริบ ฯลฯ</w:t>
            </w:r>
          </w:p>
        </w:tc>
      </w:tr>
      <w:tr w:rsidR="000816E4" w:rsidRPr="000816E4" w14:paraId="34388880" w14:textId="77777777" w:rsidTr="000816E4">
        <w:tc>
          <w:tcPr>
            <w:tcW w:w="4148" w:type="dxa"/>
          </w:tcPr>
          <w:p w14:paraId="5496632F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>2</w:t>
            </w: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 ยุทธศาสตร์การพัฒนาด้านการส่งเสริมและพัฒนาคุณภาพชีวิต</w:t>
            </w:r>
          </w:p>
        </w:tc>
        <w:tc>
          <w:tcPr>
            <w:tcW w:w="4148" w:type="dxa"/>
          </w:tcPr>
          <w:p w14:paraId="2867E13C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 xml:space="preserve">โครงการพัฒนาสังคมและส่งเสริมคุณภาพชีวิตต่างๆ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 ส่งเสริมการสหกรณ์ ส่งเสริมเยาวชน สตรี อุดหนุน </w:t>
            </w:r>
            <w:proofErr w:type="spellStart"/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อปท</w:t>
            </w:r>
            <w:proofErr w:type="spellEnd"/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 หรือหน่วยงานอื่นของรัฐ องค์กรแระชาชน องค์กรการกุศล องค์กรที่จัดตั้งตามกฎหมาย เพื่อดำเนินโครงการที่มีวัตถุประสงค์เพื่อพัฒนาด้านสังคม</w:t>
            </w:r>
          </w:p>
        </w:tc>
      </w:tr>
      <w:tr w:rsidR="000816E4" w:rsidRPr="000816E4" w14:paraId="1F75BA03" w14:textId="77777777" w:rsidTr="000816E4">
        <w:tc>
          <w:tcPr>
            <w:tcW w:w="4148" w:type="dxa"/>
          </w:tcPr>
          <w:p w14:paraId="77D957D6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>3</w:t>
            </w: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 ยุทธศาสตร์การพัฒนาด้านการจัดระเบียบชุมชน/สังคมและรักษาความสงบเรียบร้อย</w:t>
            </w:r>
          </w:p>
        </w:tc>
        <w:tc>
          <w:tcPr>
            <w:tcW w:w="4148" w:type="dxa"/>
          </w:tcPr>
          <w:p w14:paraId="680B9591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ดำเนินการหรืออุดหนุนหน่วยงานที่ดำเนินการแก้ไข ปัญหายาเสพติด เพิ่มศักยภาพการปฏิบัติงานในแก่ อปพร. ฝึกอบรมราษฎรมีความสามัคคี ปรองดอง สมานฉันท์ เพื่อความมั่นคงขิงชาติ เพิ่มประสิทธิภาพการป้องกันและบรรเทาสาธารณภัยและลดอุบัติเหตุบนท้องถนน ฯลฯ</w:t>
            </w:r>
          </w:p>
        </w:tc>
      </w:tr>
      <w:tr w:rsidR="000816E4" w:rsidRPr="000816E4" w14:paraId="7AF7B358" w14:textId="77777777" w:rsidTr="000816E4">
        <w:tc>
          <w:tcPr>
            <w:tcW w:w="4148" w:type="dxa"/>
          </w:tcPr>
          <w:p w14:paraId="026DD2DF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>4</w:t>
            </w: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 ยุทธศาสตร์การพัฒนาด้านการบริหารจัดการและการอนุรักษ์ทรัพยากรธรรมชาติ</w:t>
            </w:r>
          </w:p>
        </w:tc>
        <w:tc>
          <w:tcPr>
            <w:tcW w:w="4148" w:type="dxa"/>
          </w:tcPr>
          <w:p w14:paraId="4A3F56F4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การบริหารจัดการและการอนุรักษ์ทรัพยากรธรรมชาติและสิ่งแวดล้อม เช่นปลูกต้นไม้ในป่าชุมชนป่าต้นน้ำ ป่าสาธารณะ ปลูกหญ้าแฝก อนุรักษ์พื้นฟูแหล่งน้ำ สร้างและซ่อมแซมฝายชะลอน้ำ ตามพระราชดำริฯ เป็นต้น</w:t>
            </w:r>
          </w:p>
        </w:tc>
      </w:tr>
      <w:tr w:rsidR="000816E4" w:rsidRPr="000816E4" w14:paraId="7B96DA5E" w14:textId="77777777" w:rsidTr="000816E4">
        <w:tc>
          <w:tcPr>
            <w:tcW w:w="4148" w:type="dxa"/>
          </w:tcPr>
          <w:p w14:paraId="0BA82C9C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>5</w:t>
            </w: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 ยุทธศาสตร์การพัฒนาส่งเสริมคุณธรรม ด้าน</w:t>
            </w:r>
            <w:proofErr w:type="spellStart"/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ศิลปะวัฒนธรรม</w:t>
            </w:r>
            <w:proofErr w:type="spellEnd"/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 xml:space="preserve"> จารีตประเพณี และภูมิปัญญาท้องถิ่น</w:t>
            </w:r>
          </w:p>
        </w:tc>
        <w:tc>
          <w:tcPr>
            <w:tcW w:w="4148" w:type="dxa"/>
          </w:tcPr>
          <w:p w14:paraId="4DC4170A" w14:textId="7B5F01CE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อนุรักษ์และจรรโลงไว้ซึ่ง</w:t>
            </w:r>
            <w:r w:rsidR="00544979" w:rsidRPr="000816E4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ศิลปวัฒนธรรม</w:t>
            </w: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 xml:space="preserve"> จารีตประเพณี และภูมิปัญญาท้องถิ่น การศาสนาและวัฒนธรรมเช่น</w:t>
            </w:r>
          </w:p>
          <w:p w14:paraId="76B4C793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- โครงการทำบุญปีใหม่</w:t>
            </w:r>
          </w:p>
          <w:p w14:paraId="105956A7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- โครงการรดน้ำขอพรผู้สูงอายุ</w:t>
            </w:r>
          </w:p>
          <w:p w14:paraId="4E5E0F12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- โครงการแห่เทียน ถวายเทียนพรรษา</w:t>
            </w:r>
          </w:p>
          <w:p w14:paraId="09750D8B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 xml:space="preserve">- โครงการหมู่บ้านรักษาศีล </w:t>
            </w: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>5</w:t>
            </w:r>
          </w:p>
          <w:p w14:paraId="6A954577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ฯลฯ</w:t>
            </w:r>
          </w:p>
        </w:tc>
      </w:tr>
      <w:tr w:rsidR="000816E4" w:rsidRPr="000816E4" w14:paraId="32A7E2FF" w14:textId="77777777" w:rsidTr="000816E4">
        <w:tc>
          <w:tcPr>
            <w:tcW w:w="4148" w:type="dxa"/>
          </w:tcPr>
          <w:p w14:paraId="654436D1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>6</w:t>
            </w: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 ยุทธศาสตร์การพัฒนาเศรษฐกิจตามแนวทางเศรษฐกิจพอเพียง</w:t>
            </w:r>
          </w:p>
        </w:tc>
        <w:tc>
          <w:tcPr>
            <w:tcW w:w="4148" w:type="dxa"/>
          </w:tcPr>
          <w:p w14:paraId="04F7D4B5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ดำเนินการให้ประชาชนดำเนินชีวิตโดยน้อมนำเศรษฐกิจพอเพียงมาปรับใช้ รวมทั้งส่งเสริม สนับสนุนสร้างองค์ความรู้ ภูมิปัญญาท้องถิ่น ส่งเสริมการเกษตรทฤษฎีใหม่</w:t>
            </w:r>
          </w:p>
        </w:tc>
      </w:tr>
      <w:tr w:rsidR="000816E4" w:rsidRPr="000816E4" w14:paraId="2308B7BD" w14:textId="77777777" w:rsidTr="000816E4">
        <w:tc>
          <w:tcPr>
            <w:tcW w:w="4148" w:type="dxa"/>
          </w:tcPr>
          <w:p w14:paraId="6DBC0FCC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>7</w:t>
            </w: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 ยุทธศาสตร์การพัฒนาการบริหารจัดการบ้านเมืองที่ดี</w:t>
            </w:r>
          </w:p>
        </w:tc>
        <w:tc>
          <w:tcPr>
            <w:tcW w:w="4148" w:type="dxa"/>
          </w:tcPr>
          <w:p w14:paraId="62B70A08" w14:textId="77777777" w:rsidR="000816E4" w:rsidRPr="000816E4" w:rsidRDefault="000816E4" w:rsidP="000816E4">
            <w:pPr>
              <w:tabs>
                <w:tab w:val="left" w:pos="1080"/>
                <w:tab w:val="center" w:pos="4153"/>
              </w:tabs>
              <w:jc w:val="thaiDistribute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ปฏิบัติงานอย่างมีประสิทธิภาพและประสิทธิผลสูงสุด เป็นประโยชน์กับประชาชน โดยใช้หลัก</w:t>
            </w:r>
            <w:proofErr w:type="spellStart"/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ธรรมาภิ</w:t>
            </w:r>
            <w:proofErr w:type="spellEnd"/>
            <w:r w:rsidRPr="000816E4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บาล สร้างจิตสำนึก และพัฒนาขีดความสามารถของบุคคลกรภาครัฐส่งเสริมการมีส่วนร่วมของทุกภาคส่วนในการบริหารจัดการ และตรวจสอบควบคุม</w:t>
            </w:r>
          </w:p>
        </w:tc>
      </w:tr>
    </w:tbl>
    <w:p w14:paraId="207D978B" w14:textId="77777777" w:rsidR="00CD5F47" w:rsidRDefault="00CD5F47">
      <w:r>
        <w:br w:type="page"/>
      </w:r>
    </w:p>
    <w:p w14:paraId="0D2B66B9" w14:textId="77777777" w:rsidR="00F54F2A" w:rsidRPr="002010A2" w:rsidRDefault="00CD5F47" w:rsidP="00F54F2A">
      <w:pPr>
        <w:tabs>
          <w:tab w:val="left" w:pos="1080"/>
          <w:tab w:val="left" w:pos="1260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F54F2A"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กลยุทธ์</w:t>
      </w:r>
    </w:p>
    <w:p w14:paraId="551075A9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1</w:t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ยุทธศาสตร์การพัฒนาด้านโครงสร้างพื้นฐาน</w:t>
      </w:r>
    </w:p>
    <w:p w14:paraId="737EC5E8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  <w:t>1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ก่อสร้าง ปรับปรุง บำรุงรักษา ถนน สะพาน ทางเท้า ท่าระบายน้ำ</w:t>
      </w:r>
    </w:p>
    <w:p w14:paraId="617B5C9A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1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2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ปรับปรุง บำรุงรักษา และขยาย เขตไฟฟ้าสาธารณะ </w:t>
      </w:r>
    </w:p>
    <w:p w14:paraId="549C5B95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  <w:t>1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3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ปรับปรุง บำรุงรักษา และขยายเขตการให้บริการประปา</w:t>
      </w:r>
    </w:p>
    <w:p w14:paraId="0D724297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ยุทธศาสตร์การพัฒนาด้านการส่งเสริมพัฒนาคุณภาพชีวิต</w:t>
      </w:r>
    </w:p>
    <w:p w14:paraId="73715E10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พัฒนาสงเคราะห์ สตรี เด็ก ผู้สูงอายุ ผู้ด้อยโอกาส ผู้พิการ และผู้ป่วยเอดส์</w:t>
      </w:r>
    </w:p>
    <w:p w14:paraId="5F328964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2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 และพัฒนาด้านสาธารณสุข</w:t>
      </w:r>
    </w:p>
    <w:p w14:paraId="30CDABA7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3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 และพัฒนาด้านการศึกษา</w:t>
      </w:r>
    </w:p>
    <w:p w14:paraId="5D3EF5D7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4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 และพัฒนาอาชีพ</w:t>
      </w:r>
    </w:p>
    <w:p w14:paraId="536A2095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5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สงเคราะห์ และช่วยเหลือผู้ประสบภัยพิบัติ</w:t>
      </w:r>
    </w:p>
    <w:p w14:paraId="2970C80D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6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ป้องกัน และแก้ไขปัญหายาเสพติด</w:t>
      </w:r>
    </w:p>
    <w:p w14:paraId="66B75EFB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3</w:t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ยุทธศาสตร์การพัฒนาด้านการจัดระเบียบชุมชน/สังคม และรักษาความสงบเรียบร้อย</w:t>
      </w:r>
    </w:p>
    <w:p w14:paraId="23C3AF3B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3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รักษาความสงบเรียบร้อย และความปลอดภัยในชีวิตและทรัพย์สิน</w:t>
      </w:r>
    </w:p>
    <w:p w14:paraId="2526416D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3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2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ส่งเสริมประชาธิปไตย และการมีส่วนร่วม</w:t>
      </w:r>
    </w:p>
    <w:p w14:paraId="47A8C804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4</w:t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ยุทธศาสตร์การพัฒนาด้านการบริหารจัดการและการอนุรักษ์ทรัพยากรธรรมชาติ</w:t>
      </w:r>
    </w:p>
    <w:p w14:paraId="310E1DFE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4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สร้างจิตสำนึก และความตระหนักในการจัดการทรัพยากรธรรมชาติ</w:t>
      </w:r>
    </w:p>
    <w:p w14:paraId="05A15944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4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2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กำจัด และการจัดการขยะ</w:t>
      </w:r>
    </w:p>
    <w:p w14:paraId="19EA3DD4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5</w:t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ยุทธศาสตร์การพัฒนาส่งเสริมคุณธรรมด้านศิลปะ วัฒนธรรม จารีตประเพณี และภูมิปัญญาท้องถิ่น</w:t>
      </w:r>
    </w:p>
    <w:p w14:paraId="4A52A35D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5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ส่งเสริมคุณธรรม ด้านศิลปะ วัฒนธรรม จารีตประเพณีท้องถิ่น และภูมิปัญญาท้องถิ่น</w:t>
      </w:r>
    </w:p>
    <w:p w14:paraId="5F520D36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6</w:t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ยุทธศาสตร์การพัฒนาเศรษฐกิจตามแนวทางเศรษฐกิจพอเพียง</w:t>
      </w:r>
    </w:p>
    <w:p w14:paraId="69D1B611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6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 สนับสนุนการสร้างองค์ความรู้ ภูมิปัญญาท้องถิ่น</w:t>
      </w:r>
    </w:p>
    <w:p w14:paraId="2D42A822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6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2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ส่งเสริมการเกษตรทฤษฎีใหม่</w:t>
      </w:r>
    </w:p>
    <w:p w14:paraId="7138E0CA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7</w:t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ยุทธศาสตร์การพัฒนาการบริหารจัดการบ้านที่ดี</w:t>
      </w:r>
    </w:p>
    <w:p w14:paraId="2E148751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7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สร้างจิตสำนึก และพัฒนาขีดความสามารถของบุคคลภาครัฐ</w:t>
      </w:r>
    </w:p>
    <w:p w14:paraId="6497F17C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7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2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เสริมสร้างประสิทธิภาพ การปฏิบัติงาน และบริการประชาชนโดยยึดหลัก</w:t>
      </w:r>
      <w:proofErr w:type="spellStart"/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ธรรมาภิ</w:t>
      </w:r>
      <w:proofErr w:type="spellEnd"/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บาล</w:t>
      </w:r>
    </w:p>
    <w:p w14:paraId="341811B1" w14:textId="77777777" w:rsidR="00824B40" w:rsidRPr="00DD2C85" w:rsidRDefault="00F54F2A" w:rsidP="00DD2C85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7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3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 ส่งเสริมการมีส่วนร่วมของทุกภาคส่วนในบริหารจัดการ และการตรวจสอบควบคุม</w:t>
      </w:r>
      <w:bookmarkStart w:id="106" w:name="_Toc509817986"/>
    </w:p>
    <w:p w14:paraId="1A6B7F81" w14:textId="77777777" w:rsidR="00F54F2A" w:rsidRPr="002010A2" w:rsidRDefault="00F54F2A" w:rsidP="009D3411">
      <w:pPr>
        <w:pStyle w:val="3"/>
        <w:rPr>
          <w:cs/>
        </w:rPr>
      </w:pPr>
      <w:bookmarkStart w:id="107" w:name="_Toc11931038"/>
      <w:r w:rsidRPr="002010A2">
        <w:rPr>
          <w:cs/>
        </w:rPr>
        <w:t>จุดยืนทางยุทธศาสตร์ (</w:t>
      </w:r>
      <w:r w:rsidRPr="002010A2">
        <w:t>Positioning</w:t>
      </w:r>
      <w:r w:rsidRPr="002010A2">
        <w:rPr>
          <w:cs/>
        </w:rPr>
        <w:t>)</w:t>
      </w:r>
      <w:bookmarkEnd w:id="106"/>
      <w:bookmarkEnd w:id="107"/>
      <w:r w:rsidRPr="002010A2">
        <w:rPr>
          <w:cs/>
        </w:rPr>
        <w:t xml:space="preserve"> </w:t>
      </w:r>
    </w:p>
    <w:p w14:paraId="2907474A" w14:textId="77777777" w:rsidR="00F54F2A" w:rsidRPr="002010A2" w:rsidRDefault="00F54F2A" w:rsidP="00F54F2A">
      <w:pPr>
        <w:spacing w:after="0"/>
        <w:ind w:firstLine="59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จุดยืนทางยุทธศาสตร์ (</w:t>
      </w:r>
      <w:r w:rsidRPr="002010A2">
        <w:rPr>
          <w:rFonts w:ascii="TH SarabunIT๙" w:hAnsi="TH SarabunIT๙" w:cs="TH SarabunIT๙"/>
          <w:sz w:val="32"/>
          <w:szCs w:val="32"/>
        </w:rPr>
        <w:t>Positioning</w:t>
      </w:r>
      <w:r w:rsidRPr="002010A2">
        <w:rPr>
          <w:rFonts w:ascii="TH SarabunIT๙" w:hAnsi="TH SarabunIT๙" w:cs="TH SarabunIT๙"/>
          <w:sz w:val="32"/>
          <w:szCs w:val="32"/>
          <w:cs/>
        </w:rPr>
        <w:t>) ของ</w:t>
      </w:r>
      <w:r w:rsidR="00552806" w:rsidRPr="005528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องค์การบริหารส่วนตำบลจำปา</w:t>
      </w:r>
      <w:r w:rsidRPr="005528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46AA0B" w14:textId="77777777" w:rsidR="00F54F2A" w:rsidRPr="00552806" w:rsidRDefault="00F54F2A" w:rsidP="00F54F2A">
      <w:pPr>
        <w:spacing w:after="0"/>
        <w:ind w:firstLine="590"/>
        <w:jc w:val="thaiDistribute"/>
        <w:rPr>
          <w:rFonts w:ascii="TH SarabunIT๙" w:hAnsi="TH SarabunIT๙" w:cs="TH SarabunIT๙"/>
          <w:sz w:val="32"/>
          <w:szCs w:val="32"/>
        </w:rPr>
      </w:pPr>
      <w:r w:rsidRPr="00552806">
        <w:rPr>
          <w:rFonts w:ascii="TH SarabunIT๙" w:hAnsi="TH SarabunIT๙" w:cs="TH SarabunIT๙"/>
          <w:sz w:val="32"/>
          <w:szCs w:val="32"/>
          <w:cs/>
        </w:rPr>
        <w:t>การกำหนดจุดยืนทางยุทธศาสตร์ (</w:t>
      </w:r>
      <w:r w:rsidRPr="00552806">
        <w:rPr>
          <w:rFonts w:ascii="TH SarabunIT๙" w:hAnsi="TH SarabunIT๙" w:cs="TH SarabunIT๙"/>
          <w:sz w:val="32"/>
          <w:szCs w:val="32"/>
        </w:rPr>
        <w:t>Positioning</w:t>
      </w:r>
      <w:r w:rsidRPr="00552806">
        <w:rPr>
          <w:rFonts w:ascii="TH SarabunIT๙" w:hAnsi="TH SarabunIT๙" w:cs="TH SarabunIT๙"/>
          <w:sz w:val="32"/>
          <w:szCs w:val="32"/>
          <w:cs/>
        </w:rPr>
        <w:t>) ของ</w:t>
      </w:r>
      <w:r w:rsidR="00552806" w:rsidRPr="005528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องค์การบริหารส่วนตำบลจำปา</w:t>
      </w:r>
      <w:r w:rsidRPr="00552806">
        <w:rPr>
          <w:rFonts w:ascii="TH SarabunIT๙" w:hAnsi="TH SarabunIT๙" w:cs="TH SarabunIT๙"/>
          <w:sz w:val="32"/>
          <w:szCs w:val="32"/>
          <w:cs/>
        </w:rPr>
        <w:t xml:space="preserve"> กำหนดการพัฒนาที่ครอบคลุมกิจกรรมต่าง ๆ ของ</w:t>
      </w:r>
      <w:r w:rsidR="00552806" w:rsidRPr="005528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องค์การบริหารส่วนตำบลจำปา</w:t>
      </w:r>
      <w:r w:rsidRPr="00552806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ที่เกี่ยวข้องกับยุทธศาสตร์การพัฒนา จำนวน </w:t>
      </w:r>
      <w:r w:rsidRPr="00552806">
        <w:rPr>
          <w:rFonts w:ascii="TH SarabunIT๙" w:hAnsi="TH SarabunIT๙" w:cs="TH SarabunIT๙"/>
          <w:sz w:val="32"/>
          <w:szCs w:val="32"/>
        </w:rPr>
        <w:t xml:space="preserve">7 </w:t>
      </w:r>
      <w:r w:rsidRPr="00552806">
        <w:rPr>
          <w:rFonts w:ascii="TH SarabunIT๙" w:hAnsi="TH SarabunIT๙" w:cs="TH SarabunIT๙"/>
          <w:sz w:val="32"/>
          <w:szCs w:val="32"/>
          <w:cs/>
        </w:rPr>
        <w:t xml:space="preserve">ยุทธศาสตร์ และ </w:t>
      </w:r>
      <w:r w:rsidRPr="00552806">
        <w:rPr>
          <w:rFonts w:ascii="TH SarabunIT๙" w:hAnsi="TH SarabunIT๙" w:cs="TH SarabunIT๙"/>
          <w:sz w:val="32"/>
          <w:szCs w:val="32"/>
        </w:rPr>
        <w:t xml:space="preserve">19 </w:t>
      </w:r>
      <w:r w:rsidRPr="00552806">
        <w:rPr>
          <w:rFonts w:ascii="TH SarabunIT๙" w:hAnsi="TH SarabunIT๙" w:cs="TH SarabunIT๙"/>
          <w:sz w:val="32"/>
          <w:szCs w:val="32"/>
          <w:cs/>
        </w:rPr>
        <w:t>กลยุทธ์ ดังนี้</w:t>
      </w:r>
    </w:p>
    <w:p w14:paraId="0CF61867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1</w:t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ยุทธศาสตร์การพัฒนาด้านโครงสร้างพื้นฐาน</w:t>
      </w:r>
    </w:p>
    <w:p w14:paraId="5812E7EE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  <w:t>1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ก่อสร้าง ปรับปรุง บำรุงรักษา ถนน สะพาน ทางเท้า ท่าระบายน้ำ</w:t>
      </w:r>
    </w:p>
    <w:p w14:paraId="68587E5C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lastRenderedPageBreak/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1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2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ปรับปรุง บำรุงรักษา และขยาย เขตไฟฟ้าสาธารณะ </w:t>
      </w:r>
    </w:p>
    <w:p w14:paraId="25F474A7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  <w:t>1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3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ปรับปรุง บำรุงรักษา และขยายเขตการให้บริการประปา</w:t>
      </w:r>
    </w:p>
    <w:p w14:paraId="2E2BED5B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ยุทธศาสตร์การพัฒนาด้านการส่งเสริมพัฒนาคุณภาพชีวิต</w:t>
      </w:r>
    </w:p>
    <w:p w14:paraId="663D88DC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ab/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พัฒนาสงเคราะห์ สตรี เด็ก ผู้สูงอายุ ผู้ด้อยโอกาส ผู้พิการ และผู้ป่วยเอดส์</w:t>
      </w:r>
    </w:p>
    <w:p w14:paraId="61B840BA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2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 และพัฒนาด้านสาธารณสุข</w:t>
      </w:r>
    </w:p>
    <w:p w14:paraId="7498137B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3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 และพัฒนาด้านการศึกษา</w:t>
      </w:r>
    </w:p>
    <w:p w14:paraId="093055D1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4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 และพัฒนาอาชีพ</w:t>
      </w:r>
    </w:p>
    <w:p w14:paraId="1E58D76B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5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สงเคราะห์ และช่วยเหลือผู้ประสบภัยพิบัติ</w:t>
      </w:r>
    </w:p>
    <w:p w14:paraId="514CE8F4" w14:textId="77777777" w:rsidR="00AA4C77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2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6 </w:t>
      </w:r>
      <w:r w:rsidR="00552806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ป้องกัน และแก้ไขปัญหายาเสพติ</w:t>
      </w:r>
    </w:p>
    <w:p w14:paraId="0E91C49E" w14:textId="77777777" w:rsidR="00F54F2A" w:rsidRPr="002010A2" w:rsidRDefault="00AA4C77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="00F54F2A"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3</w:t>
      </w:r>
      <w:r w:rsidR="00F54F2A"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ยุทธศาสตร์การพัฒนาด้านการจัดระเบียบชุมชน/สังคม และรักษาความสงบเรียบร้อย</w:t>
      </w:r>
    </w:p>
    <w:p w14:paraId="09308B10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3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รักษาความสงบเรียบร้อย และความปลอดภัยในชีวิตและทรัพย์สิน</w:t>
      </w:r>
    </w:p>
    <w:p w14:paraId="265397FE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3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2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ส่งเสริมประชาธิปไตย และการมีส่วนร่วม</w:t>
      </w:r>
    </w:p>
    <w:p w14:paraId="6FFAA112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4</w:t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ยุทธศาสตร์การพัฒนาด้านการบริหารจัดการและการอนุรักษ์ทรัพยากรธรรมชาติ</w:t>
      </w:r>
    </w:p>
    <w:p w14:paraId="7D021969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4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สร้างจิตสำนึก และความตระหนักในการจัดการทรัพยากรธรรมชาติ</w:t>
      </w:r>
    </w:p>
    <w:p w14:paraId="5495C44F" w14:textId="77777777" w:rsidR="00F54F2A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4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2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กำจัด และการจัดการขยะ</w:t>
      </w:r>
    </w:p>
    <w:p w14:paraId="1098EB96" w14:textId="77777777" w:rsidR="00DD2C85" w:rsidRPr="002010A2" w:rsidRDefault="00DD2C85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</w:p>
    <w:p w14:paraId="559287A6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5</w:t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ยุทธศาสตร์การพัฒนาส่งเสริมคุณธรรมด้านศิลปะ วัฒนธรรม จารีตประเพณี และภูมิปัญญาท้องถิ่น</w:t>
      </w:r>
    </w:p>
    <w:p w14:paraId="716AC0F2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5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ส่งเสริมคุณธรรม ด้านศิลปะ วัฒนธรรม จารีตประเพณีท้องถิ่น และภูมิปัญญาท้องถิ่น</w:t>
      </w:r>
    </w:p>
    <w:p w14:paraId="2778F55B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6</w:t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ยุทธศาสตร์การพัฒนาเศรษฐกิจตามแนวทางเศรษฐกิจพอเพียง</w:t>
      </w:r>
    </w:p>
    <w:p w14:paraId="66697E32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6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 สนับสนุนการสร้างองค์ความรู้ ภูมิปัญญาท้องถิ่น</w:t>
      </w:r>
    </w:p>
    <w:p w14:paraId="781B31B5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6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2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ส่งเสริมการเกษตรทฤษฎีใหม่</w:t>
      </w:r>
    </w:p>
    <w:p w14:paraId="464EDC06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</w:rPr>
        <w:t>7</w:t>
      </w:r>
      <w:r w:rsidRPr="002010A2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ยุทธศาสตร์การพัฒนาการบริหารจัดการบ้านที่ดี</w:t>
      </w:r>
    </w:p>
    <w:p w14:paraId="5A5BA1FA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7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1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สร้างจิตสำนึก และพัฒนาขีดความสามารถของบุคคลภาครัฐ</w:t>
      </w:r>
    </w:p>
    <w:p w14:paraId="0861DED2" w14:textId="77777777" w:rsidR="00F54F2A" w:rsidRPr="002010A2" w:rsidRDefault="00F54F2A" w:rsidP="00F54F2A">
      <w:pPr>
        <w:tabs>
          <w:tab w:val="left" w:pos="108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7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2 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เสริมสร้างประสิทธิภาพ การปฏิบัติงาน และบริการประชาชนโดยยึดหลัก</w:t>
      </w:r>
      <w:proofErr w:type="spellStart"/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ธรรมาภิ</w:t>
      </w:r>
      <w:proofErr w:type="spellEnd"/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บาล</w:t>
      </w:r>
    </w:p>
    <w:p w14:paraId="2DADE074" w14:textId="77777777" w:rsidR="00552806" w:rsidRPr="00DD2C85" w:rsidRDefault="00F54F2A" w:rsidP="00DD2C85">
      <w:pPr>
        <w:tabs>
          <w:tab w:val="left" w:pos="1080"/>
          <w:tab w:val="left" w:pos="1260"/>
        </w:tabs>
        <w:spacing w:after="120" w:line="240" w:lineRule="auto"/>
        <w:jc w:val="thaiDistribute"/>
        <w:rPr>
          <w:rFonts w:ascii="TH SarabunIT๙" w:eastAsia="Cordia New" w:hAnsi="TH SarabunIT๙" w:cs="TH SarabunIT๙"/>
          <w:spacing w:val="-14"/>
          <w:sz w:val="32"/>
          <w:szCs w:val="32"/>
          <w:cs/>
        </w:rPr>
      </w:pP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7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</w:rPr>
        <w:t>3</w:t>
      </w:r>
      <w:r w:rsidRPr="002010A2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 ส่งเสริมการมีส่วนร่วมของทุกภาคส่วนในบริหารจัดการ และการตรวจสอบควบคุม</w:t>
      </w:r>
      <w:bookmarkStart w:id="108" w:name="_Toc509817987"/>
    </w:p>
    <w:p w14:paraId="02888488" w14:textId="77777777" w:rsidR="00F54F2A" w:rsidRPr="002010A2" w:rsidRDefault="00F54F2A" w:rsidP="009D3411">
      <w:pPr>
        <w:pStyle w:val="3"/>
      </w:pPr>
      <w:bookmarkStart w:id="109" w:name="_Toc11931039"/>
      <w:r w:rsidRPr="002010A2">
        <w:rPr>
          <w:sz w:val="24"/>
          <w:cs/>
        </w:rPr>
        <w:t>ความ</w:t>
      </w:r>
      <w:r w:rsidRPr="002010A2">
        <w:rPr>
          <w:cs/>
        </w:rPr>
        <w:t>เชื่อมโยงของยุทธศาสตร์ในภาพรวม</w:t>
      </w:r>
      <w:bookmarkEnd w:id="108"/>
      <w:bookmarkEnd w:id="109"/>
    </w:p>
    <w:p w14:paraId="4A510656" w14:textId="77777777" w:rsidR="00F54F2A" w:rsidRPr="002010A2" w:rsidRDefault="00F54F2A" w:rsidP="005528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0A2">
        <w:rPr>
          <w:rFonts w:ascii="TH SarabunIT๙" w:hAnsi="TH SarabunIT๙" w:cs="TH SarabunIT๙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ในภาพรวมแล้วยุทธศาสตร์การพัฒนาขององค์กรปกครองส่วนตำบลจำปา มุ่งพัฒนา </w:t>
      </w:r>
      <w:r w:rsidRPr="002010A2">
        <w:rPr>
          <w:rFonts w:ascii="TH SarabunIT๙" w:hAnsi="TH SarabunIT๙" w:cs="TH SarabunIT๙"/>
          <w:sz w:val="32"/>
          <w:szCs w:val="32"/>
        </w:rPr>
        <w:t xml:space="preserve">7 </w:t>
      </w:r>
      <w:r w:rsidRPr="002010A2">
        <w:rPr>
          <w:rFonts w:ascii="TH SarabunIT๙" w:hAnsi="TH SarabunIT๙" w:cs="TH SarabunIT๙"/>
          <w:sz w:val="32"/>
          <w:szCs w:val="32"/>
          <w:cs/>
        </w:rPr>
        <w:t>ด้าน ได้แก่ การพัฒนาด้านโครงสร้างพื้น การพัฒนาด้านการส่งเสริมและพัฒนาคุณภาพชีวิต การพัฒนาด้านการจัดระเบียบชุมชน/สังคมและรักษาความเรียบร้อย การพัฒนาด้านการบริหารจัดการและอนุรักษ์ทรัพยากรธรรมชาติ การพัฒนาส่งเสริมคุณธรรมด้านศิลปะ วัฒนธรรม จารีตประเพณี และภูมิปัญญาท้องถิ่น และการพัฒนาการบริหารจัดการบ้านเมืองที่ดี</w:t>
      </w:r>
    </w:p>
    <w:p w14:paraId="216CDC2D" w14:textId="77777777" w:rsidR="00CD5F47" w:rsidRDefault="00CD5F47">
      <w:pPr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bookmarkStart w:id="110" w:name="_Toc509817988"/>
      <w:bookmarkStart w:id="111" w:name="_Toc11931040"/>
      <w:r>
        <w:rPr>
          <w:cs/>
        </w:rPr>
        <w:br w:type="page"/>
      </w:r>
    </w:p>
    <w:p w14:paraId="6847670A" w14:textId="77777777" w:rsidR="00F54F2A" w:rsidRPr="002010A2" w:rsidRDefault="00F54F2A" w:rsidP="009D3411">
      <w:pPr>
        <w:pStyle w:val="2"/>
      </w:pPr>
      <w:r w:rsidRPr="002010A2">
        <w:rPr>
          <w:cs/>
        </w:rPr>
        <w:lastRenderedPageBreak/>
        <w:t>การวิเคราะห์เพื่อพัฒนาท้องถิ่น</w:t>
      </w:r>
      <w:bookmarkEnd w:id="110"/>
      <w:bookmarkEnd w:id="111"/>
    </w:p>
    <w:p w14:paraId="1648C96C" w14:textId="77777777" w:rsidR="00F54F2A" w:rsidRPr="002010A2" w:rsidRDefault="00F54F2A" w:rsidP="009D3411">
      <w:pPr>
        <w:pStyle w:val="3"/>
      </w:pPr>
      <w:r w:rsidRPr="002010A2">
        <w:rPr>
          <w:cs/>
        </w:rPr>
        <w:tab/>
      </w:r>
      <w:bookmarkStart w:id="112" w:name="_Toc509817989"/>
      <w:bookmarkStart w:id="113" w:name="_Toc11931041"/>
      <w:r w:rsidRPr="002010A2">
        <w:rPr>
          <w:cs/>
        </w:rPr>
        <w:t>การวิเคราะห์กรอบการจัดทำยุทธศาสตร์ขององค์กรปกครองส่วนท้องถิ่น</w:t>
      </w:r>
      <w:bookmarkEnd w:id="112"/>
      <w:bookmarkEnd w:id="113"/>
    </w:p>
    <w:p w14:paraId="0163DF19" w14:textId="77777777" w:rsidR="00F54F2A" w:rsidRPr="002010A2" w:rsidRDefault="00F54F2A" w:rsidP="00F54F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ผลการวิเคราะห์ศักยภาพเพื่อประเมินสถานภาพการพัฒนาในปัจจุบันและโอกาสการพัฒนาในอนาคตด้วยเทคนิค </w:t>
      </w:r>
      <w:r w:rsidRPr="002010A2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2010A2">
        <w:rPr>
          <w:rFonts w:ascii="TH SarabunIT๙" w:hAnsi="TH SarabunIT๙" w:cs="TH SarabunIT๙"/>
          <w:sz w:val="32"/>
          <w:szCs w:val="32"/>
          <w:cs/>
        </w:rPr>
        <w:t>(การวิเคราะห์สภาวะขององค์กรทั้งภายใน (จุดแข็ง จุดอ่อน) และภายนอก (โอกาส อุปสรรค)</w:t>
      </w:r>
    </w:p>
    <w:p w14:paraId="6F7271A9" w14:textId="77777777" w:rsidR="00F54F2A" w:rsidRPr="000A457A" w:rsidRDefault="00F54F2A" w:rsidP="00F54F2A">
      <w:pPr>
        <w:spacing w:after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A457A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เป็นการประเมินการพัฒนาขององค์กร โดยวิเคราะห์ถึงโอกาส และภาวะคุกคามหรือ ข้อจำกัดอันเป็นสภาวะแวดล้อมภายนอกที่มีผลต่อการพัฒนา ๆ ขององค์กร ทั้ง โอกาสและอุปสรรค รวมถึงวิเคราะห์จุดอ่อน จุดแข็ง อันเป็นสภาวะแวดล้อมภายในองค์กร ซึ่งทั้งหมดเป็นการประเมินสถานภาพขององค์กรในปัจจุบัน โดยเป็นการตอบคำถามว่า ปัจจุบันองค์กรมสถานภาพการพัฒนาอยู่ในจุดใด</w:t>
      </w:r>
    </w:p>
    <w:p w14:paraId="147F475A" w14:textId="77777777" w:rsidR="00AA4C77" w:rsidRPr="002010A2" w:rsidRDefault="00AA4C77" w:rsidP="00AA4C77">
      <w:pPr>
        <w:jc w:val="center"/>
        <w:rPr>
          <w:rFonts w:ascii="TH SarabunIT๙" w:hAnsi="TH SarabunIT๙" w:cs="TH SarabunIT๙"/>
          <w:b/>
          <w:bCs/>
        </w:rPr>
      </w:pPr>
      <w:r w:rsidRPr="002010A2">
        <w:rPr>
          <w:rFonts w:ascii="TH SarabunIT๙" w:hAnsi="TH SarabunIT๙" w:cs="TH SarabunIT๙"/>
          <w:b/>
          <w:bCs/>
          <w:sz w:val="40"/>
          <w:szCs w:val="40"/>
        </w:rPr>
        <w:t xml:space="preserve">SWOT Analysis 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br/>
        <w:t>(การวิเคราะห์สภาวะขององค์กรทั้งภายใน (จุดแข็ง จุดอ่อน) และภายนอก (โอกาส อุปสรรค)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4765"/>
        <w:gridCol w:w="4590"/>
      </w:tblGrid>
      <w:tr w:rsidR="00F54F2A" w:rsidRPr="002010A2" w14:paraId="0922C592" w14:textId="77777777" w:rsidTr="00F54F2A">
        <w:trPr>
          <w:trHeight w:val="410"/>
        </w:trPr>
        <w:tc>
          <w:tcPr>
            <w:tcW w:w="4765" w:type="dxa"/>
          </w:tcPr>
          <w:p w14:paraId="71E0F65F" w14:textId="77777777" w:rsidR="00F54F2A" w:rsidRPr="002010A2" w:rsidRDefault="00F54F2A" w:rsidP="00F54F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 (</w:t>
            </w:r>
            <w:r w:rsidRPr="002010A2">
              <w:rPr>
                <w:rFonts w:ascii="TH SarabunIT๙" w:hAnsi="TH SarabunIT๙" w:cs="TH SarabunIT๙"/>
                <w:sz w:val="32"/>
                <w:szCs w:val="32"/>
              </w:rPr>
              <w:t>Strengths</w:t>
            </w: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90" w:type="dxa"/>
          </w:tcPr>
          <w:p w14:paraId="5E58A0EE" w14:textId="77777777" w:rsidR="00F54F2A" w:rsidRPr="002010A2" w:rsidRDefault="00F54F2A" w:rsidP="00F54F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จุดอ่อน (</w:t>
            </w:r>
            <w:r w:rsidRPr="002010A2">
              <w:rPr>
                <w:rFonts w:ascii="TH SarabunIT๙" w:hAnsi="TH SarabunIT๙" w:cs="TH SarabunIT๙"/>
                <w:sz w:val="32"/>
                <w:szCs w:val="32"/>
              </w:rPr>
              <w:t>Weaknesses</w:t>
            </w: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54F2A" w:rsidRPr="002010A2" w14:paraId="20D8B2D5" w14:textId="77777777" w:rsidTr="00F54F2A">
        <w:trPr>
          <w:trHeight w:val="1455"/>
        </w:trPr>
        <w:tc>
          <w:tcPr>
            <w:tcW w:w="4765" w:type="dxa"/>
          </w:tcPr>
          <w:p w14:paraId="1602363A" w14:textId="77777777" w:rsidR="00F54F2A" w:rsidRPr="002010A2" w:rsidRDefault="00F54F2A" w:rsidP="00F54F2A">
            <w:pPr>
              <w:pStyle w:val="a4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010A2">
              <w:rPr>
                <w:rFonts w:ascii="TH SarabunIT๙" w:hAnsi="TH SarabunIT๙" w:cs="TH SarabunIT๙"/>
                <w:szCs w:val="32"/>
                <w:cs/>
              </w:rPr>
              <w:t>เป็นชุมชนอู่ข้าวอู่น้ำ</w:t>
            </w:r>
          </w:p>
          <w:p w14:paraId="6DE70DC8" w14:textId="77777777" w:rsidR="00F54F2A" w:rsidRPr="002010A2" w:rsidRDefault="00F54F2A" w:rsidP="00F54F2A">
            <w:pPr>
              <w:pStyle w:val="a4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010A2">
              <w:rPr>
                <w:rFonts w:ascii="TH SarabunIT๙" w:hAnsi="TH SarabunIT๙" w:cs="TH SarabunIT๙"/>
                <w:szCs w:val="32"/>
                <w:cs/>
              </w:rPr>
              <w:t>มีแหล่งน้ำทางการเกษตรที่สมบูรณ์</w:t>
            </w:r>
          </w:p>
          <w:p w14:paraId="5408B322" w14:textId="77777777" w:rsidR="00F54F2A" w:rsidRPr="002010A2" w:rsidRDefault="00F54F2A" w:rsidP="00F54F2A">
            <w:pPr>
              <w:pStyle w:val="a4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010A2">
              <w:rPr>
                <w:rFonts w:ascii="TH SarabunIT๙" w:hAnsi="TH SarabunIT๙" w:cs="TH SarabunIT๙"/>
                <w:szCs w:val="32"/>
                <w:cs/>
              </w:rPr>
              <w:t>ที่ตั้งอยู่ใกล้เคียงกับที่ว่าการอำเภอท่าเรือ สะดวกต่อการติดต่อราชการ</w:t>
            </w:r>
          </w:p>
          <w:p w14:paraId="6CCCF465" w14:textId="77777777" w:rsidR="00F54F2A" w:rsidRPr="002010A2" w:rsidRDefault="00F54F2A" w:rsidP="00F54F2A">
            <w:pPr>
              <w:pStyle w:val="a4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010A2">
              <w:rPr>
                <w:rFonts w:ascii="TH SarabunIT๙" w:hAnsi="TH SarabunIT๙" w:cs="TH SarabunIT๙"/>
                <w:szCs w:val="32"/>
                <w:cs/>
              </w:rPr>
              <w:t>การคมนาคมทางบก และทางน้ำสะดวกเนื่องจากมีถนนหลวงและแม่น้ำป่าสักอยู่ในพื้นที่</w:t>
            </w:r>
          </w:p>
          <w:p w14:paraId="0DC8A6C1" w14:textId="77777777" w:rsidR="004752EF" w:rsidRPr="002010A2" w:rsidRDefault="004752EF" w:rsidP="004752EF">
            <w:pPr>
              <w:pStyle w:val="a4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010A2">
              <w:rPr>
                <w:rFonts w:ascii="TH SarabunIT๙" w:hAnsi="TH SarabunIT๙" w:cs="TH SarabunIT๙"/>
                <w:szCs w:val="32"/>
                <w:cs/>
              </w:rPr>
              <w:t>มีความสามารถในการผลิตน้ำประปาด้วยตนเอง ทำให้สามารถกำหนดราคาน้ำประปาได้โดยอิสระ</w:t>
            </w:r>
          </w:p>
          <w:p w14:paraId="65B1E87E" w14:textId="77777777" w:rsidR="00F54F2A" w:rsidRPr="002010A2" w:rsidRDefault="00F54F2A" w:rsidP="00F54F2A">
            <w:pPr>
              <w:pStyle w:val="a4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590" w:type="dxa"/>
          </w:tcPr>
          <w:p w14:paraId="47039BB9" w14:textId="77777777" w:rsidR="008319C9" w:rsidRDefault="008319C9" w:rsidP="004752EF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ปัญหาด้านการขนส่งขยะไปทิ้งที่บ่อกำจัดขยะซึ่งห่างไกลจากพื้นที่ 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.</w:t>
            </w:r>
          </w:p>
          <w:p w14:paraId="5B7489D6" w14:textId="7079D047" w:rsidR="008319C9" w:rsidRPr="002010A2" w:rsidRDefault="008319C9" w:rsidP="004752EF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ประชากรส่วนใหญ่ ไม่มีพื้นที่ประกอบอาชีพทำการเกษตรเป็นของตนเอง</w:t>
            </w:r>
          </w:p>
        </w:tc>
      </w:tr>
      <w:tr w:rsidR="00DD2C85" w:rsidRPr="002010A2" w14:paraId="2E1D7C98" w14:textId="77777777" w:rsidTr="0023478A">
        <w:trPr>
          <w:trHeight w:val="272"/>
        </w:trPr>
        <w:tc>
          <w:tcPr>
            <w:tcW w:w="4765" w:type="dxa"/>
          </w:tcPr>
          <w:p w14:paraId="345151EC" w14:textId="77777777" w:rsidR="00DD2C85" w:rsidRPr="002010A2" w:rsidRDefault="00DD2C85" w:rsidP="00234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 (</w:t>
            </w:r>
            <w:r w:rsidRPr="002010A2">
              <w:rPr>
                <w:rFonts w:ascii="TH SarabunIT๙" w:hAnsi="TH SarabunIT๙" w:cs="TH SarabunIT๙"/>
                <w:sz w:val="32"/>
                <w:szCs w:val="32"/>
              </w:rPr>
              <w:t>Opportunities</w:t>
            </w: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90" w:type="dxa"/>
          </w:tcPr>
          <w:p w14:paraId="2EC09B95" w14:textId="77777777" w:rsidR="00DD2C85" w:rsidRPr="002010A2" w:rsidRDefault="00DD2C85" w:rsidP="00234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 (</w:t>
            </w:r>
            <w:r w:rsidRPr="002010A2">
              <w:rPr>
                <w:rFonts w:ascii="TH SarabunIT๙" w:hAnsi="TH SarabunIT๙" w:cs="TH SarabunIT๙"/>
                <w:sz w:val="32"/>
                <w:szCs w:val="32"/>
              </w:rPr>
              <w:t>Threats</w:t>
            </w:r>
            <w:r w:rsidRPr="002010A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DD2C85" w:rsidRPr="002010A2" w14:paraId="47ADFBB1" w14:textId="77777777" w:rsidTr="0023478A">
        <w:trPr>
          <w:trHeight w:val="272"/>
        </w:trPr>
        <w:tc>
          <w:tcPr>
            <w:tcW w:w="4765" w:type="dxa"/>
          </w:tcPr>
          <w:p w14:paraId="3C41A86A" w14:textId="77777777" w:rsidR="00DD2C85" w:rsidRPr="002010A2" w:rsidRDefault="00DD2C85" w:rsidP="0023478A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010A2">
              <w:rPr>
                <w:rFonts w:ascii="TH SarabunIT๙" w:hAnsi="TH SarabunIT๙" w:cs="TH SarabunIT๙"/>
                <w:szCs w:val="32"/>
                <w:cs/>
              </w:rPr>
              <w:t>มีการสนับสนุนพื้นที่จากหน่วยงานรัฐในการจัดสรรพื้นที่ตามแนวทางของกรม</w:t>
            </w:r>
            <w:proofErr w:type="spellStart"/>
            <w:r w:rsidRPr="002010A2">
              <w:rPr>
                <w:rFonts w:ascii="TH SarabunIT๙" w:hAnsi="TH SarabunIT๙" w:cs="TH SarabunIT๙"/>
                <w:szCs w:val="32"/>
                <w:cs/>
              </w:rPr>
              <w:t>โยธาธิ</w:t>
            </w:r>
            <w:proofErr w:type="spellEnd"/>
            <w:r w:rsidRPr="002010A2">
              <w:rPr>
                <w:rFonts w:ascii="TH SarabunIT๙" w:hAnsi="TH SarabunIT๙" w:cs="TH SarabunIT๙"/>
                <w:szCs w:val="32"/>
                <w:cs/>
              </w:rPr>
              <w:t>การและผังเมือง</w:t>
            </w:r>
          </w:p>
          <w:p w14:paraId="3DE6B224" w14:textId="4AE9CCE2" w:rsidR="00DD2C85" w:rsidRPr="002010A2" w:rsidRDefault="00DD2C85" w:rsidP="0023478A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010A2">
              <w:rPr>
                <w:rFonts w:ascii="TH SarabunIT๙" w:hAnsi="TH SarabunIT๙" w:cs="TH SarabunIT๙"/>
                <w:szCs w:val="32"/>
                <w:cs/>
              </w:rPr>
              <w:t>มีความสามารถในการพัฒนาเป็นพื้นที่เมืองได้ เนื่องจากอยู</w:t>
            </w:r>
            <w:r w:rsidR="001F1DD8">
              <w:rPr>
                <w:rFonts w:ascii="TH SarabunIT๙" w:hAnsi="TH SarabunIT๙" w:cs="TH SarabunIT๙"/>
                <w:szCs w:val="32"/>
                <w:cs/>
              </w:rPr>
              <w:t>่ใกล้เคียงกับหน่วยงานราชการ อา</w:t>
            </w:r>
            <w:r w:rsidR="001F1DD8">
              <w:rPr>
                <w:rFonts w:ascii="TH SarabunIT๙" w:hAnsi="TH SarabunIT๙" w:cs="TH SarabunIT๙" w:hint="cs"/>
                <w:szCs w:val="32"/>
                <w:cs/>
              </w:rPr>
              <w:t>ทิ</w:t>
            </w:r>
            <w:r w:rsidRPr="002010A2">
              <w:rPr>
                <w:rFonts w:ascii="TH SarabunIT๙" w:hAnsi="TH SarabunIT๙" w:cs="TH SarabunIT๙"/>
                <w:szCs w:val="32"/>
                <w:cs/>
              </w:rPr>
              <w:t xml:space="preserve"> ที่ว่าการอำเภอท่าเรือ สำนักงานที่ดินจังหวัดพระนครศรีอยุธยา</w:t>
            </w:r>
          </w:p>
        </w:tc>
        <w:tc>
          <w:tcPr>
            <w:tcW w:w="4590" w:type="dxa"/>
          </w:tcPr>
          <w:p w14:paraId="5D8AE852" w14:textId="77777777" w:rsidR="00DD2C85" w:rsidRPr="002010A2" w:rsidRDefault="00DD2C85" w:rsidP="0023478A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Cs w:val="32"/>
              </w:rPr>
            </w:pPr>
            <w:r w:rsidRPr="002010A2">
              <w:rPr>
                <w:rFonts w:ascii="TH SarabunIT๙" w:hAnsi="TH SarabunIT๙" w:cs="TH SarabunIT๙"/>
                <w:szCs w:val="32"/>
                <w:cs/>
              </w:rPr>
              <w:t xml:space="preserve">ภัยธรรมชาติ เช่น อุทกภัย </w:t>
            </w:r>
            <w:proofErr w:type="spellStart"/>
            <w:r w:rsidRPr="002010A2">
              <w:rPr>
                <w:rFonts w:ascii="TH SarabunIT๙" w:hAnsi="TH SarabunIT๙" w:cs="TH SarabunIT๙"/>
                <w:szCs w:val="32"/>
                <w:cs/>
              </w:rPr>
              <w:t>วาต</w:t>
            </w:r>
            <w:proofErr w:type="spellEnd"/>
            <w:r w:rsidRPr="002010A2">
              <w:rPr>
                <w:rFonts w:ascii="TH SarabunIT๙" w:hAnsi="TH SarabunIT๙" w:cs="TH SarabunIT๙"/>
                <w:szCs w:val="32"/>
                <w:cs/>
              </w:rPr>
              <w:t>ภัย</w:t>
            </w:r>
          </w:p>
          <w:p w14:paraId="0C381AAC" w14:textId="77777777" w:rsidR="00DD2C85" w:rsidRDefault="00DD2C85" w:rsidP="0023478A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Cs w:val="32"/>
              </w:rPr>
            </w:pPr>
            <w:r w:rsidRPr="002010A2">
              <w:rPr>
                <w:rFonts w:ascii="TH SarabunIT๙" w:hAnsi="TH SarabunIT๙" w:cs="TH SarabunIT๙"/>
                <w:szCs w:val="32"/>
                <w:cs/>
              </w:rPr>
              <w:t>ประชาชนขาดความรู้ในเรื่องของระเบียบข้อบังคับ และอำนาจหน้าที่ขององค์การบริหารส่วนตำบล ส่งผลให้ประชาชนติดต่อราชการผ่านหน่วยงานส่วนกลางและส่วนภูมิภาค</w:t>
            </w:r>
          </w:p>
          <w:p w14:paraId="34FF7811" w14:textId="1E51E50E" w:rsidR="008319C9" w:rsidRPr="002010A2" w:rsidRDefault="008319C9" w:rsidP="0023478A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ประชากรส่วนใหญ่ไม่ให้ความร่วมมือในการประชาคมหรือกิจกรรมต่างๆ ที่ทางหน่วยงานทางราชการจัดขึ้น</w:t>
            </w:r>
          </w:p>
        </w:tc>
      </w:tr>
    </w:tbl>
    <w:p w14:paraId="789D9522" w14:textId="77777777" w:rsidR="00F54F2A" w:rsidRPr="002010A2" w:rsidRDefault="00F54F2A" w:rsidP="009D3411">
      <w:pPr>
        <w:pStyle w:val="3"/>
      </w:pPr>
      <w:bookmarkStart w:id="114" w:name="_Toc509817990"/>
      <w:bookmarkStart w:id="115" w:name="_Toc11931042"/>
      <w:r w:rsidRPr="002010A2">
        <w:rPr>
          <w:cs/>
        </w:rPr>
        <w:lastRenderedPageBreak/>
        <w:t>การประเมินสถานการณ์สภาพแวดล้อมภายนอกที่เกี่ยวข้อง</w:t>
      </w:r>
      <w:bookmarkEnd w:id="114"/>
      <w:bookmarkEnd w:id="115"/>
    </w:p>
    <w:p w14:paraId="506F1F67" w14:textId="77777777" w:rsidR="00F54F2A" w:rsidRPr="002010A2" w:rsidRDefault="00F54F2A" w:rsidP="00F54F2A">
      <w:pPr>
        <w:tabs>
          <w:tab w:val="left" w:pos="1620"/>
        </w:tabs>
        <w:spacing w:after="0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z w:val="32"/>
          <w:szCs w:val="32"/>
        </w:rPr>
        <w:tab/>
      </w:r>
      <w:bookmarkStart w:id="116" w:name="_Hlk509582219"/>
      <w:r w:rsidRPr="002010A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การเปลี่ยนแปลงในประเทศที่จะส่งผลกระทบต่อ</w:t>
      </w:r>
      <w:r w:rsidR="00552806" w:rsidRPr="0055280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องค์การบริหารส่วนตำบลจำปา</w:t>
      </w:r>
    </w:p>
    <w:p w14:paraId="52149B8B" w14:textId="77777777" w:rsidR="00F54F2A" w:rsidRPr="002010A2" w:rsidRDefault="00F54F2A" w:rsidP="00F54F2A">
      <w:pPr>
        <w:tabs>
          <w:tab w:val="left" w:pos="1620"/>
          <w:tab w:val="left" w:pos="1890"/>
        </w:tabs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ab/>
        <w:t>1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1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14:paraId="7B9FF743" w14:textId="77777777" w:rsidR="00F54F2A" w:rsidRPr="002010A2" w:rsidRDefault="00F54F2A" w:rsidP="00F54F2A">
      <w:pPr>
        <w:tabs>
          <w:tab w:val="left" w:pos="1620"/>
          <w:tab w:val="left" w:pos="1890"/>
        </w:tabs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2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แนวโน้มการยกฐานะ จาก </w:t>
      </w:r>
      <w:proofErr w:type="spellStart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อบต</w:t>
      </w:r>
      <w:proofErr w:type="spellEnd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 เป็นเทศบาลทั่วประเทศ</w:t>
      </w:r>
    </w:p>
    <w:p w14:paraId="42DDC864" w14:textId="77777777" w:rsidR="00F54F2A" w:rsidRPr="002010A2" w:rsidRDefault="00F54F2A" w:rsidP="00F54F2A">
      <w:pPr>
        <w:tabs>
          <w:tab w:val="left" w:pos="1620"/>
          <w:tab w:val="left" w:pos="1890"/>
        </w:tabs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3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แนวโน้มการควบรวมองค์กรปกครองส่วนท้องถิ่นที่มีพื้นที่ในตำบลเดียวกันให้มีเพียงองค์กรเดียว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</w:p>
    <w:p w14:paraId="515D7254" w14:textId="77777777" w:rsidR="00AA4C77" w:rsidRPr="002010A2" w:rsidRDefault="00F54F2A" w:rsidP="00CD5F47">
      <w:pPr>
        <w:tabs>
          <w:tab w:val="left" w:pos="1620"/>
          <w:tab w:val="left" w:pos="1890"/>
        </w:tabs>
        <w:spacing w:after="120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4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การเพิ่มขึ้นหรือลดลงของการจัดสรรงบประมาณให้ องค์กรปกครองส่วนท้องถิ่น</w:t>
      </w:r>
    </w:p>
    <w:p w14:paraId="08F7DDBB" w14:textId="77777777" w:rsidR="00F54F2A" w:rsidRPr="002010A2" w:rsidRDefault="00AA4C77" w:rsidP="00F54F2A">
      <w:pPr>
        <w:tabs>
          <w:tab w:val="left" w:pos="1620"/>
          <w:tab w:val="left" w:pos="1890"/>
        </w:tabs>
        <w:spacing w:after="0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 การเปลี่ยนแปลงระดับภูมิภาคที่ส่งผลกระทบต่อ</w:t>
      </w:r>
      <w:r w:rsidR="00552806" w:rsidRPr="0055280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องค์การบริหารส่วนตำบลจำปา</w:t>
      </w:r>
    </w:p>
    <w:p w14:paraId="280200EA" w14:textId="77777777" w:rsidR="00F54F2A" w:rsidRPr="002010A2" w:rsidRDefault="00F54F2A" w:rsidP="00F54F2A">
      <w:pPr>
        <w:tabs>
          <w:tab w:val="left" w:pos="1620"/>
          <w:tab w:val="left" w:pos="18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AEC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หรือ </w:t>
      </w:r>
      <w:proofErr w:type="spellStart"/>
      <w:r w:rsidRPr="002010A2">
        <w:rPr>
          <w:rFonts w:ascii="TH SarabunIT๙" w:hAnsi="TH SarabunIT๙" w:cs="TH SarabunIT๙"/>
          <w:spacing w:val="-10"/>
          <w:sz w:val="32"/>
          <w:szCs w:val="32"/>
        </w:rPr>
        <w:t>Asean</w:t>
      </w:r>
      <w:proofErr w:type="spellEnd"/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 Economic Community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คือการรวมตัวของชาติในอาเซียน 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10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ประเทศ โดยมี ไทย พม่า ลาว เวียดนาม มาเลเซีย สิงคโปร์ อินโดนีเซีย </w:t>
      </w:r>
      <w:proofErr w:type="spellStart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ฟิลลินส์</w:t>
      </w:r>
      <w:proofErr w:type="spellEnd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กัมพูชา บรูไน เพื่อที่จะให้มีผลประโยชน์ทางเศรษฐกิจร่วมกัน จะมีรูปแบบคล้ายๆ กลุ่ม 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Euro Zone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นั่นเอง จะทำให้ผลประโยชน์ อำนาจต่อรองต่าง ๆ กับคู่ค้าได้มากขึ้น และนำเข้า ส่งออกของชาติในอาเซียนก็จะเสรี ยกเว้นสินค้าบางชนิดที่แต่ละประเทศอาจขอไว้ไม่ให้ลดภาษีนำเข้า (สินค้าอ่อนไหว) โดยแนวทางที่เป็นไปได้คือ</w:t>
      </w:r>
    </w:p>
    <w:p w14:paraId="6FE9CA66" w14:textId="77777777" w:rsidR="00F54F2A" w:rsidRPr="002010A2" w:rsidRDefault="00F54F2A" w:rsidP="00F54F2A">
      <w:pPr>
        <w:pStyle w:val="a4"/>
        <w:numPr>
          <w:ilvl w:val="0"/>
          <w:numId w:val="7"/>
        </w:numPr>
        <w:tabs>
          <w:tab w:val="left" w:pos="1620"/>
          <w:tab w:val="left" w:pos="189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Cs w:val="32"/>
        </w:rPr>
      </w:pPr>
      <w:r w:rsidRPr="002010A2">
        <w:rPr>
          <w:rFonts w:ascii="TH SarabunIT๙" w:hAnsi="TH SarabunIT๙" w:cs="TH SarabunIT๙"/>
          <w:spacing w:val="-10"/>
          <w:szCs w:val="32"/>
          <w:cs/>
        </w:rPr>
        <w:t>การเป็นตลาดและมาตรฐานการผลิตเดียวกัน</w:t>
      </w:r>
    </w:p>
    <w:p w14:paraId="7706B080" w14:textId="77777777" w:rsidR="00F54F2A" w:rsidRPr="002010A2" w:rsidRDefault="00F54F2A" w:rsidP="00F54F2A">
      <w:pPr>
        <w:pStyle w:val="a4"/>
        <w:numPr>
          <w:ilvl w:val="0"/>
          <w:numId w:val="7"/>
        </w:numPr>
        <w:tabs>
          <w:tab w:val="left" w:pos="1620"/>
          <w:tab w:val="left" w:pos="189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Cs w:val="32"/>
        </w:rPr>
      </w:pPr>
      <w:r w:rsidRPr="002010A2">
        <w:rPr>
          <w:rFonts w:ascii="TH SarabunIT๙" w:hAnsi="TH SarabunIT๙" w:cs="TH SarabunIT๙"/>
          <w:spacing w:val="-10"/>
          <w:szCs w:val="32"/>
          <w:cs/>
        </w:rPr>
        <w:t>การเป็นภูมิภาคที่มีขีดความสามารถในการแข่งขันสูง</w:t>
      </w:r>
    </w:p>
    <w:p w14:paraId="56AE0BAB" w14:textId="77777777" w:rsidR="00F54F2A" w:rsidRPr="002010A2" w:rsidRDefault="00F54F2A" w:rsidP="00F54F2A">
      <w:pPr>
        <w:pStyle w:val="a4"/>
        <w:numPr>
          <w:ilvl w:val="0"/>
          <w:numId w:val="7"/>
        </w:numPr>
        <w:tabs>
          <w:tab w:val="left" w:pos="1620"/>
          <w:tab w:val="left" w:pos="189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Cs w:val="32"/>
        </w:rPr>
      </w:pPr>
      <w:r w:rsidRPr="002010A2">
        <w:rPr>
          <w:rFonts w:ascii="TH SarabunIT๙" w:hAnsi="TH SarabunIT๙" w:cs="TH SarabunIT๙"/>
          <w:spacing w:val="-10"/>
          <w:szCs w:val="32"/>
          <w:cs/>
        </w:rPr>
        <w:t>การเป็นภูมิภาคที่มีการพัฒนาทางเศรษฐกิจที่เท่าเทียม</w:t>
      </w:r>
    </w:p>
    <w:p w14:paraId="6E0291FC" w14:textId="77777777" w:rsidR="00F54F2A" w:rsidRPr="002010A2" w:rsidRDefault="00F54F2A" w:rsidP="00F54F2A">
      <w:pPr>
        <w:pStyle w:val="a4"/>
        <w:numPr>
          <w:ilvl w:val="0"/>
          <w:numId w:val="7"/>
        </w:numPr>
        <w:tabs>
          <w:tab w:val="left" w:pos="1620"/>
          <w:tab w:val="left" w:pos="189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Cs w:val="32"/>
        </w:rPr>
      </w:pPr>
      <w:r w:rsidRPr="002010A2">
        <w:rPr>
          <w:rFonts w:ascii="TH SarabunIT๙" w:hAnsi="TH SarabunIT๙" w:cs="TH SarabunIT๙"/>
          <w:spacing w:val="-10"/>
          <w:szCs w:val="32"/>
          <w:cs/>
        </w:rPr>
        <w:t>การเป็นภูมิภาคที่มีการบูร</w:t>
      </w:r>
      <w:proofErr w:type="spellStart"/>
      <w:r w:rsidRPr="002010A2">
        <w:rPr>
          <w:rFonts w:ascii="TH SarabunIT๙" w:hAnsi="TH SarabunIT๙" w:cs="TH SarabunIT๙"/>
          <w:spacing w:val="-10"/>
          <w:szCs w:val="32"/>
          <w:cs/>
        </w:rPr>
        <w:t>ณา</w:t>
      </w:r>
      <w:proofErr w:type="spellEnd"/>
      <w:r w:rsidRPr="002010A2">
        <w:rPr>
          <w:rFonts w:ascii="TH SarabunIT๙" w:hAnsi="TH SarabunIT๙" w:cs="TH SarabunIT๙"/>
          <w:spacing w:val="-10"/>
          <w:szCs w:val="32"/>
          <w:cs/>
        </w:rPr>
        <w:t>การเข้ากับเศรษฐกิจโลก</w:t>
      </w:r>
    </w:p>
    <w:p w14:paraId="73A75BD7" w14:textId="77777777" w:rsidR="00AA4C77" w:rsidRPr="002010A2" w:rsidRDefault="00F54F2A" w:rsidP="00177830">
      <w:pPr>
        <w:tabs>
          <w:tab w:val="left" w:pos="1620"/>
          <w:tab w:val="left" w:pos="18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Cs w:val="32"/>
          <w:cs/>
        </w:rPr>
        <w:tab/>
      </w:r>
      <w:r w:rsidRPr="00552806">
        <w:rPr>
          <w:rFonts w:ascii="TH SarabunIT๙" w:hAnsi="TH SarabunIT๙" w:cs="TH SarabunIT๙"/>
          <w:spacing w:val="-10"/>
          <w:szCs w:val="32"/>
          <w:cs/>
        </w:rPr>
        <w:tab/>
        <w:t>จากการที่</w:t>
      </w:r>
      <w:r w:rsidR="00552806" w:rsidRPr="00552806">
        <w:rPr>
          <w:rFonts w:ascii="TH SarabunIT๙" w:hAnsi="TH SarabunIT๙" w:cs="TH SarabunIT๙"/>
          <w:spacing w:val="-10"/>
          <w:szCs w:val="32"/>
          <w:cs/>
        </w:rPr>
        <w:t>องค์การบริหารส่วนตำบลจำปา</w:t>
      </w:r>
      <w:r w:rsidRPr="00552806">
        <w:rPr>
          <w:rFonts w:ascii="TH SarabunIT๙" w:hAnsi="TH SarabunIT๙" w:cs="TH SarabunIT๙"/>
          <w:spacing w:val="-10"/>
          <w:szCs w:val="32"/>
          <w:cs/>
        </w:rPr>
        <w:t xml:space="preserve">ได้กำหนดยุทธศาสตร์การพัฒนา ไว้จำนวน </w:t>
      </w:r>
      <w:r w:rsidRPr="00552806">
        <w:rPr>
          <w:rFonts w:ascii="TH SarabunIT๙" w:hAnsi="TH SarabunIT๙" w:cs="TH SarabunIT๙"/>
          <w:spacing w:val="-10"/>
          <w:sz w:val="32"/>
          <w:szCs w:val="44"/>
        </w:rPr>
        <w:t>7</w:t>
      </w:r>
      <w:r w:rsidRPr="00552806">
        <w:rPr>
          <w:rFonts w:ascii="TH SarabunIT๙" w:hAnsi="TH SarabunIT๙" w:cs="TH SarabunIT๙"/>
          <w:spacing w:val="-10"/>
          <w:szCs w:val="22"/>
          <w:cs/>
        </w:rPr>
        <w:t xml:space="preserve"> </w:t>
      </w:r>
      <w:r w:rsidRPr="0055280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ยุทธศาสตร์ ดังนั้น จึงวิเคราะห์การเปลี่ยนแปลงในระดับภูมิภาค หรือ การเข้าสู่ </w:t>
      </w:r>
      <w:r w:rsidRPr="00552806">
        <w:rPr>
          <w:rFonts w:ascii="TH SarabunIT๙" w:hAnsi="TH SarabunIT๙" w:cs="TH SarabunIT๙"/>
          <w:spacing w:val="-10"/>
          <w:sz w:val="32"/>
          <w:szCs w:val="32"/>
        </w:rPr>
        <w:t xml:space="preserve">AEC </w:t>
      </w:r>
      <w:r w:rsidRPr="00552806">
        <w:rPr>
          <w:rFonts w:ascii="TH SarabunIT๙" w:hAnsi="TH SarabunIT๙" w:cs="TH SarabunIT๙"/>
          <w:spacing w:val="-10"/>
          <w:sz w:val="32"/>
          <w:szCs w:val="32"/>
          <w:cs/>
        </w:rPr>
        <w:t>ที่ส่งผลกระทบต่อ</w:t>
      </w:r>
      <w:r w:rsidR="00552806" w:rsidRPr="00552806">
        <w:rPr>
          <w:rFonts w:ascii="TH SarabunIT๙" w:hAnsi="TH SarabunIT๙" w:cs="TH SarabunIT๙"/>
          <w:spacing w:val="-10"/>
          <w:sz w:val="32"/>
          <w:szCs w:val="32"/>
          <w:cs/>
        </w:rPr>
        <w:t>องค์การบริหารส่วนตำบลจำปา</w:t>
      </w:r>
      <w:r w:rsidRPr="0055280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ในยุทธศาสตร์ต่าง ๆ ดังนี้</w:t>
      </w:r>
    </w:p>
    <w:p w14:paraId="767B4B80" w14:textId="77777777" w:rsidR="00F54F2A" w:rsidRPr="002010A2" w:rsidRDefault="00AA4C77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1 </w:t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ยุทธศาสตร์การพัฒนาด้านโครงสร้างพื้นฐาน</w:t>
      </w:r>
    </w:p>
    <w:p w14:paraId="730C6C33" w14:textId="77777777" w:rsidR="00F54F2A" w:rsidRPr="002010A2" w:rsidRDefault="00F54F2A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การเข้าสู่ประชาคมเศรษฐกิจอาเซียน (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AEC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) ของไทย ทำให้องค์กรปกครองส่วนท้องถิ่นโดยเฉพาะ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 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</w:t>
      </w:r>
    </w:p>
    <w:p w14:paraId="3E9FE6B9" w14:textId="77777777" w:rsidR="00F54F2A" w:rsidRPr="002010A2" w:rsidRDefault="00F54F2A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2 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ยุทธศาสตร์การพัฒนาด้านการส่งเสริมและพัฒนาคุณภาพชีวิต</w:t>
      </w:r>
    </w:p>
    <w:p w14:paraId="17632D56" w14:textId="77777777" w:rsidR="00F54F2A" w:rsidRPr="002010A2" w:rsidRDefault="00F54F2A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ปัญหาสังคมจะรุนแรงถ้าไม่รับการวางแผนที่ดี เนื่องจากการเปลี่ยนแปลงไปเป็นสังคมเทคโนโลยีที่มีการสื่อสารที่รวดเร็ว นอกจากนี้ปัญหาการแบ่งชนชั้น ถ้าคนไทยทำงานกับคนจากประเทศด้อยพัฒนา อาจมีการแบ่งชนชั้นกันได้ และในอนาคตชุมชนจะมีการขยายตัวเพิ่มขึ้น ปัญหาอาชญากรรมอาจรุนแรง สถิติการก่ออาชญากรรมจะเพิ่มขึ้นอย่างมากจากชนชั้นที่มีปัญหา เนื่องจากการไม่รู้กฎหมายของประชาชน</w:t>
      </w:r>
    </w:p>
    <w:p w14:paraId="52CF05D2" w14:textId="77777777" w:rsidR="00F54F2A" w:rsidRPr="002010A2" w:rsidRDefault="00F54F2A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</w:rPr>
        <w:lastRenderedPageBreak/>
        <w:tab/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 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ยุทธศาสตร์การพัฒนาด้านการจัดระเบียบชุมชน/สังคมและรักษาความสงบเรียบร้อย</w:t>
      </w:r>
    </w:p>
    <w:p w14:paraId="6B1F315D" w14:textId="77777777" w:rsidR="00F54F2A" w:rsidRPr="002010A2" w:rsidRDefault="00F54F2A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การเข้าสู่ประชาคมเศรษฐกิจอาเซียน (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AEC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) ของไทย ทำให้องค์กรปกครองส่วนท้องถิ่นต้องให้ความสำคัญกับการจัดระเบียบชุมชนสังคมและคว</w:t>
      </w:r>
      <w:r w:rsidR="00552806">
        <w:rPr>
          <w:rFonts w:ascii="TH SarabunIT๙" w:hAnsi="TH SarabunIT๙" w:cs="TH SarabunIT๙"/>
          <w:spacing w:val="-10"/>
          <w:sz w:val="32"/>
          <w:szCs w:val="32"/>
          <w:cs/>
        </w:rPr>
        <w:t>ามสงบเรียบร้อยมากขึ้น เนื่องจาก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กฎหมายและวัฒนธรรมของแต่ละชนชาติอาจมีความแตกต่างกัน ดังนั้น อาจมีการฝ่าฝืนกฎหมายจากแรงงานต่างด้าวในไทยมากขึ้นทั้งโดยตั้งใจและความไม่รู้กฎหมาย อีกทั้งอาจเกิดปัญหาอาชญากรรม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14:paraId="26B5A217" w14:textId="77777777" w:rsidR="00F54F2A" w:rsidRPr="002010A2" w:rsidRDefault="00F54F2A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4 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ยุทธศาสตร์การพัฒนาด้านการบริหารจัดการและอนุรักษ์สิ่งแวดล้อม</w:t>
      </w:r>
    </w:p>
    <w:p w14:paraId="21181603" w14:textId="77777777" w:rsidR="00F54F2A" w:rsidRPr="002010A2" w:rsidRDefault="00F54F2A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การขยายตัวของชุมชนรวมทั้งการก่อสร้างโรงงานอุตสาหกรรมในพื้นที่ใกล้เคียงส่งผลกระทบต่อพื้นที่ตำบลจำปานำมาซึ่งปัญหาสิ่งแวดล้อม ปริมาณขยะที่เพิ่มขึ้น</w:t>
      </w:r>
    </w:p>
    <w:p w14:paraId="341139C5" w14:textId="77777777" w:rsidR="00F54F2A" w:rsidRPr="002010A2" w:rsidRDefault="00F54F2A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5 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ยุทธศาสตร์การพัฒนาด้านการส่งเสริมคุณธรรมด้านศิลปะ วัฒนธรรม จารีตประเพณี และภูมิปัญญาท้องถิ่น</w:t>
      </w:r>
    </w:p>
    <w:p w14:paraId="13E21BC0" w14:textId="77777777" w:rsidR="00F54F2A" w:rsidRPr="002010A2" w:rsidRDefault="00F54F2A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  <w:t>ศาสนา</w:t>
      </w:r>
    </w:p>
    <w:p w14:paraId="644F5EC7" w14:textId="77777777" w:rsidR="00AA4C77" w:rsidRPr="002010A2" w:rsidRDefault="00F54F2A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  <w:t>อาจเกิดความขัดแย้งในการเผยแพร่ศาสนาของชาวต่างชาติที่เดินทางเข้ามาในไทยมากขึ้น เช่นการเผยแผ่ศาสนาคริสต์ ศาสนาอิสลาม อาจเกิดการกระทบกระทั่งกันระหว่าง</w:t>
      </w:r>
      <w:proofErr w:type="spellStart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ศา</w:t>
      </w:r>
      <w:proofErr w:type="spellEnd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สนิกชนที่แตกต่างกัน เช่น อาหารที่ผิดหลักฮา</w:t>
      </w:r>
      <w:proofErr w:type="spellStart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ลาล</w:t>
      </w:r>
      <w:proofErr w:type="spellEnd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วัฒนธรรมการทักทายที่แตกต่าง เป็นต้น</w:t>
      </w:r>
    </w:p>
    <w:p w14:paraId="53F3E3D0" w14:textId="77777777" w:rsidR="00F54F2A" w:rsidRPr="002010A2" w:rsidRDefault="00AA4C77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วัฒนธรรม</w:t>
      </w:r>
    </w:p>
    <w:p w14:paraId="4E779580" w14:textId="77777777" w:rsidR="00AA4C77" w:rsidRPr="002010A2" w:rsidRDefault="00F54F2A" w:rsidP="00AA4C77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ประชาสังคมและวัฒนธรรมอาเซียน (</w:t>
      </w:r>
      <w:proofErr w:type="spellStart"/>
      <w:r w:rsidRPr="002010A2">
        <w:rPr>
          <w:rFonts w:ascii="TH SarabunIT๙" w:hAnsi="TH SarabunIT๙" w:cs="TH SarabunIT๙"/>
          <w:spacing w:val="-10"/>
          <w:sz w:val="32"/>
          <w:szCs w:val="32"/>
        </w:rPr>
        <w:t>Asean</w:t>
      </w:r>
      <w:proofErr w:type="spellEnd"/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 Socio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-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Cultural Community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) มีแผนปฏิบัติการด้านสังคมและวัฒนธรรมอาเซียน ระบุในแผนปฏิบัติการเวียงจันทร์ที่สำคัญ คือ การพัฒนามนุษย์และการสร้าง</w:t>
      </w:r>
      <w:proofErr w:type="spellStart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อัต</w:t>
      </w:r>
      <w:proofErr w:type="spellEnd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ลักษณ์อาเซียน ต้องสร้างความตระหนักรู้ถึงความแตกต่างในมรดกทางวัฒนธรรม เช่นการทักทายที่แตกต่าง ข้อห้ามหรือบรรทัดฐานทางสังคมที่แตกต่าง</w:t>
      </w:r>
    </w:p>
    <w:p w14:paraId="5CAF41C4" w14:textId="77777777" w:rsidR="00F54F2A" w:rsidRPr="002010A2" w:rsidRDefault="00AA4C77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6 </w:t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ยุทธศาสตร์การพัฒนาเศรษฐกิจตามแนวทางเศรษฐกิจพอเพียง</w:t>
      </w:r>
    </w:p>
    <w:p w14:paraId="4A7AD61E" w14:textId="77777777" w:rsidR="00F54F2A" w:rsidRPr="002010A2" w:rsidRDefault="00F54F2A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การมุ่งเน้นพัฒนาทางด้านการเจริญเติบโตทางเศรษฐกิจที่มุ่งแสวงหากำไรให้ได้มาก อาจทำให้เกิดความโลภ หลงลืมตัว ไม่ระมัดระวังในการลงทุน การกู้ยืมเงินมาลงทุนจำนวนมากเพื่อหวังผลกำไนโดยไม่มีการศึกษาให้รอบคอบอาจทำให้ประสบการขาดทุนและล้มเหลวทางธุรกิจ</w:t>
      </w:r>
    </w:p>
    <w:p w14:paraId="65751589" w14:textId="77777777" w:rsidR="00995456" w:rsidRDefault="00F54F2A" w:rsidP="00F54F2A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</w:p>
    <w:p w14:paraId="57C82466" w14:textId="77777777" w:rsidR="00F54F2A" w:rsidRPr="00995456" w:rsidRDefault="00995456" w:rsidP="00995456">
      <w:pPr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br w:type="page"/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lastRenderedPageBreak/>
        <w:t>2</w:t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7</w:t>
      </w:r>
      <w:r w:rsidR="00F54F2A"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ยุทธศาสตร์การพัฒนาการบริหารจัดการบ้านเมืองที่ดี</w:t>
      </w:r>
    </w:p>
    <w:p w14:paraId="34295205" w14:textId="77777777" w:rsidR="00F54F2A" w:rsidRPr="002010A2" w:rsidRDefault="00F54F2A" w:rsidP="00F54F2A">
      <w:pPr>
        <w:tabs>
          <w:tab w:val="left" w:pos="1620"/>
          <w:tab w:val="left" w:pos="18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ด้านการเมืองในระดับชาติอาจยังมีความขัดแย้งด้านการเมืองระหว่างสมาชิก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14:paraId="303C520C" w14:textId="126677AA" w:rsidR="00F54F2A" w:rsidRPr="002010A2" w:rsidRDefault="00F54F2A" w:rsidP="00F54F2A">
      <w:pPr>
        <w:tabs>
          <w:tab w:val="left" w:pos="1620"/>
          <w:tab w:val="left" w:pos="18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  <w:sectPr w:rsidR="00F54F2A" w:rsidRPr="002010A2" w:rsidSect="00AE3D7A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560" w:right="1440" w:bottom="993" w:left="2160" w:header="706" w:footer="461" w:gutter="0"/>
          <w:pgNumType w:fmt="thaiNumbers" w:start="1"/>
          <w:cols w:space="708"/>
          <w:docGrid w:linePitch="360"/>
        </w:sect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  <w:t>การบริหารภาครัฐต้องเร่งรัดการพัฒนาให้ตอบสนองด้านการบริหาร โดยเฉพาะอย่างยิ่งการให้บริหารในด้านการอนุญาต อนุมัติ ต่าง ๆ ซึ่งต้องมีคู่มือภาษาอังกฤษ จีน และอื่น ๆ เพื่อสื่อสารกับชาวต่างชาติที่ต้องการทำนิติกรรมต่าง ๆ ซึ่งเกี่ยวกับรัฐ เช่น การเสียภาษีบำรุงท้องที่ การเสียภาษีป้าย</w:t>
      </w:r>
      <w:r w:rsidR="007C534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เป็นต้น อีกทั้งเจ้าหน้าที่ต้องมีทักษะภาษาอังกฤษอยู่ในระดับที่สื่อสารกับผู้ใช้บริการที่เป็นชาวต่างชาต</w:t>
      </w:r>
      <w:bookmarkEnd w:id="116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ิ</w:t>
      </w:r>
    </w:p>
    <w:bookmarkStart w:id="117" w:name="_Toc11931043"/>
    <w:p w14:paraId="15247419" w14:textId="77777777" w:rsidR="00B4416A" w:rsidRPr="002010A2" w:rsidRDefault="00B4416A" w:rsidP="0081749C">
      <w:pPr>
        <w:pStyle w:val="2"/>
        <w:jc w:val="center"/>
      </w:pPr>
      <w:r w:rsidRPr="002010A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48F9AFA" wp14:editId="34393639">
                <wp:simplePos x="0" y="0"/>
                <wp:positionH relativeFrom="column">
                  <wp:posOffset>-768350</wp:posOffset>
                </wp:positionH>
                <wp:positionV relativeFrom="paragraph">
                  <wp:posOffset>458470</wp:posOffset>
                </wp:positionV>
                <wp:extent cx="1333500" cy="12001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7C862" w14:textId="77777777" w:rsidR="002127D3" w:rsidRPr="00CE3BBC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E3B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  <w:p w14:paraId="23BF33B1" w14:textId="77777777" w:rsidR="002127D3" w:rsidRPr="00CE3BBC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E3B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ชาติ  </w:t>
                            </w:r>
                            <w:r w:rsidRPr="00CE3B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CE3B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-60.5pt;margin-top:36.1pt;width:105pt;height:94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" fillcolor="white [3212]" strokecolor="#2f528f" strokeweight="1pt">
                <v:textbox>
                  <w:txbxContent>
                    <w:p w14:paraId="34A7C862" w14:textId="77777777" w:rsidR="0000404F" w:rsidRPr="00CE3BBC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E3B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  <w:p w14:paraId="23BF33B1" w14:textId="77777777" w:rsidR="0000404F" w:rsidRPr="00CE3BBC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E3B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ชาติ  </w:t>
                      </w:r>
                      <w:r w:rsidRPr="00CE3BB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20 </w:t>
                      </w:r>
                      <w:r w:rsidRPr="00CE3B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ปี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cs/>
        </w:rPr>
        <w:t>โครงสร้างความเชื่อมโยงแผนยุทธศาสตร์การพัฒนา</w:t>
      </w:r>
      <w:r w:rsidR="00552806" w:rsidRPr="00552806">
        <w:rPr>
          <w:cs/>
        </w:rPr>
        <w:t>องค์การบริหารส่วนตำบลจำปา</w:t>
      </w:r>
      <w:bookmarkEnd w:id="117"/>
    </w:p>
    <w:p w14:paraId="32869F7A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  <w:cs/>
        </w:rPr>
      </w:pP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1F48A" wp14:editId="246EFEB8">
                <wp:simplePos x="0" y="0"/>
                <wp:positionH relativeFrom="margin">
                  <wp:posOffset>8362950</wp:posOffset>
                </wp:positionH>
                <wp:positionV relativeFrom="paragraph">
                  <wp:posOffset>44450</wp:posOffset>
                </wp:positionV>
                <wp:extent cx="1190669" cy="13049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69" cy="1304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023452" w14:textId="77777777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ยุทธศาสตร์ด้าน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ารปรับสมดุลและ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ฒนาระบบการบริหารจัดการภาครัฐ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658.5pt;margin-top:3.5pt;width:93.7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" fillcolor="white [3212]" strokecolor="#2f528f" strokeweight="1pt">
                <v:textbox>
                  <w:txbxContent>
                    <w:p w14:paraId="13023452" w14:textId="77777777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ยุทธศาสตร์ด้าน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ารปรับสมดุลและ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พั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ฒนาระบบการบริหารจัดการภาครัฐ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2E8F3E" wp14:editId="023A126C">
                <wp:simplePos x="0" y="0"/>
                <wp:positionH relativeFrom="margin">
                  <wp:posOffset>5695950</wp:posOffset>
                </wp:positionH>
                <wp:positionV relativeFrom="paragraph">
                  <wp:posOffset>25400</wp:posOffset>
                </wp:positionV>
                <wp:extent cx="1204595" cy="1304925"/>
                <wp:effectExtent l="0" t="0" r="1460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1304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C3FE5" w14:textId="77777777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ยุทธศาสตร์ด้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าน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การสร้างโอก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าส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ความเสมอภ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าค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และเท่าเทียม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กัน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ทางสังคม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8" style="position:absolute;margin-left:448.5pt;margin-top:2pt;width:94.85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" fillcolor="white [3212]" strokecolor="#2f528f" strokeweight="1pt">
                <v:textbox>
                  <w:txbxContent>
                    <w:p w14:paraId="01CC3FE5" w14:textId="77777777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ยุทธศาสตร์ด้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าน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การสร้างโอก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าส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ความเสมอภ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าค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และเท่าเทียม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กัน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ทางสังคม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164FF" wp14:editId="49EC411D">
                <wp:simplePos x="0" y="0"/>
                <wp:positionH relativeFrom="column">
                  <wp:posOffset>1233377</wp:posOffset>
                </wp:positionH>
                <wp:positionV relativeFrom="paragraph">
                  <wp:posOffset>29476</wp:posOffset>
                </wp:positionV>
                <wp:extent cx="1339481" cy="1266825"/>
                <wp:effectExtent l="0" t="0" r="1333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481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1A811F" w14:textId="77777777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ยุทธศาสตร์ด้านความมั่นคง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9" style="position:absolute;margin-left:97.1pt;margin-top:2.3pt;width:105.4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" fillcolor="white [3212]" strokecolor="#2f528f" strokeweight="1pt">
                <v:textbox>
                  <w:txbxContent>
                    <w:p w14:paraId="2D1A811F" w14:textId="77777777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ยุทธศาสตร์ด้านความมั่นคง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AC208" wp14:editId="7142628D">
                <wp:simplePos x="0" y="0"/>
                <wp:positionH relativeFrom="margin">
                  <wp:posOffset>2806995</wp:posOffset>
                </wp:positionH>
                <wp:positionV relativeFrom="paragraph">
                  <wp:posOffset>18843</wp:posOffset>
                </wp:positionV>
                <wp:extent cx="1477926" cy="1247775"/>
                <wp:effectExtent l="0" t="0" r="2730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04DDA1" w14:textId="77777777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ยุทธศาสตร์ด้านการสร้างความสามารถในการแข่งขัน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30" style="position:absolute;margin-left:221pt;margin-top:1.5pt;width:116.35pt;height:98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" fillcolor="white [3212]" strokecolor="#2f528f" strokeweight="1pt">
                <v:textbox>
                  <w:txbxContent>
                    <w:p w14:paraId="4104DDA1" w14:textId="77777777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ยุทธศาสตร์ด้านการสร้างความสามารถในการแข่งขัน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BBD87" wp14:editId="153292BA">
                <wp:simplePos x="0" y="0"/>
                <wp:positionH relativeFrom="margin">
                  <wp:posOffset>4493792</wp:posOffset>
                </wp:positionH>
                <wp:positionV relativeFrom="paragraph">
                  <wp:posOffset>33020</wp:posOffset>
                </wp:positionV>
                <wp:extent cx="1143000" cy="12477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AFFE68" w14:textId="77777777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ยุทธศาสตร์การพัฒนาและเสริมสร้างศักยภาพคน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" o:spid="_x0000_s1031" style="position:absolute;margin-left:353.85pt;margin-top:2.6pt;width:90pt;height:98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" fillcolor="white [3212]" strokecolor="#2f528f" strokeweight="1pt">
                <v:textbox>
                  <w:txbxContent>
                    <w:p w14:paraId="7BAFFE68" w14:textId="77777777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ยุทธศาสตร์การพัฒนาและเสริมสร้างศักยภาพคน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3A344" wp14:editId="680B3C4C">
                <wp:simplePos x="0" y="0"/>
                <wp:positionH relativeFrom="margin">
                  <wp:posOffset>6996223</wp:posOffset>
                </wp:positionH>
                <wp:positionV relativeFrom="paragraph">
                  <wp:posOffset>29477</wp:posOffset>
                </wp:positionV>
                <wp:extent cx="1318437" cy="1222744"/>
                <wp:effectExtent l="0" t="0" r="15240" b="158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12227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10D88" w14:textId="77777777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ยุทธศาสตร์ด้านการสร้างการเติบโตบนคุณภาพชีวิตที่เป็นมิตรกับสิ่งแวดล้อม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2" style="position:absolute;margin-left:550.9pt;margin-top:2.3pt;width:103.8pt;height:96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" fillcolor="white [3212]" strokecolor="#2f528f" strokeweight="1pt">
                <v:textbox>
                  <w:txbxContent>
                    <w:p w14:paraId="42610D88" w14:textId="77777777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ยุทธศาสตร์ด้านการสร้างการเติบโตบนคุณภาพชีวิตที่เป็นมิตรกับสิ่งแวดล้อม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A0CE3B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  <w:cs/>
        </w:rPr>
      </w:pPr>
      <w:r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tab/>
      </w:r>
    </w:p>
    <w:p w14:paraId="41148F24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  <w:cs/>
        </w:rPr>
      </w:pPr>
      <w:r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tab/>
      </w:r>
    </w:p>
    <w:p w14:paraId="4CC42C86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  <w:cs/>
        </w:rPr>
      </w:pPr>
      <w:r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tab/>
      </w:r>
    </w:p>
    <w:p w14:paraId="1CECDF5B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0"/>
          <w:sz w:val="36"/>
          <w:szCs w:val="36"/>
          <w:cs/>
        </w:rPr>
      </w:pPr>
      <w:r w:rsidRPr="002010A2">
        <w:rPr>
          <w:rFonts w:ascii="TH SarabunIT๙" w:eastAsia="Cordia New" w:hAnsi="TH SarabunIT๙" w:cs="TH SarabunIT๙"/>
          <w:spacing w:val="-10"/>
          <w:sz w:val="36"/>
          <w:szCs w:val="36"/>
          <w:cs/>
        </w:rPr>
        <w:tab/>
      </w:r>
    </w:p>
    <w:p w14:paraId="46417542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  <w:cs/>
        </w:rPr>
      </w:pP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150C39" wp14:editId="4C82ADAA">
                <wp:simplePos x="0" y="0"/>
                <wp:positionH relativeFrom="column">
                  <wp:posOffset>9001759</wp:posOffset>
                </wp:positionH>
                <wp:positionV relativeFrom="paragraph">
                  <wp:posOffset>229870</wp:posOffset>
                </wp:positionV>
                <wp:extent cx="45719" cy="466725"/>
                <wp:effectExtent l="38100" t="0" r="50165" b="47625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C7B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9" o:spid="_x0000_s1026" type="#_x0000_t32" style="position:absolute;margin-left:708.8pt;margin-top:18.1pt;width:3.6pt;height:36.7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4D2D1F" wp14:editId="47C8DA59">
                <wp:simplePos x="0" y="0"/>
                <wp:positionH relativeFrom="column">
                  <wp:posOffset>6457950</wp:posOffset>
                </wp:positionH>
                <wp:positionV relativeFrom="paragraph">
                  <wp:posOffset>182245</wp:posOffset>
                </wp:positionV>
                <wp:extent cx="47625" cy="527050"/>
                <wp:effectExtent l="38100" t="0" r="66675" b="63500"/>
                <wp:wrapNone/>
                <wp:docPr id="131" name="ลูกศรเชื่อมต่อแบบตรง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27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F35F6" id="ลูกศรเชื่อมต่อแบบตรง 131" o:spid="_x0000_s1026" type="#_x0000_t32" style="position:absolute;margin-left:508.5pt;margin-top:14.35pt;width:3.75pt;height:4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D6B3C" wp14:editId="23B7D403">
                <wp:simplePos x="0" y="0"/>
                <wp:positionH relativeFrom="column">
                  <wp:posOffset>1265273</wp:posOffset>
                </wp:positionH>
                <wp:positionV relativeFrom="paragraph">
                  <wp:posOffset>148220</wp:posOffset>
                </wp:positionV>
                <wp:extent cx="659219" cy="540267"/>
                <wp:effectExtent l="38100" t="0" r="26670" b="5080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219" cy="54026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E4A77" id="ลูกศรเชื่อมต่อแบบตรง 19" o:spid="_x0000_s1026" type="#_x0000_t32" style="position:absolute;margin-left:99.65pt;margin-top:11.65pt;width:51.9pt;height:42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D2A44" wp14:editId="515B4EDD">
                <wp:simplePos x="0" y="0"/>
                <wp:positionH relativeFrom="column">
                  <wp:posOffset>1956391</wp:posOffset>
                </wp:positionH>
                <wp:positionV relativeFrom="paragraph">
                  <wp:posOffset>148221</wp:posOffset>
                </wp:positionV>
                <wp:extent cx="379006" cy="549792"/>
                <wp:effectExtent l="0" t="0" r="78740" b="6032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06" cy="5497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2AD560" id="ลูกศรเชื่อมต่อแบบตรง 20" o:spid="_x0000_s1026" type="#_x0000_t32" style="position:absolute;margin-left:154.05pt;margin-top:11.65pt;width:29.85pt;height:4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D5E29" wp14:editId="4B42179F">
                <wp:simplePos x="0" y="0"/>
                <wp:positionH relativeFrom="column">
                  <wp:posOffset>3439189</wp:posOffset>
                </wp:positionH>
                <wp:positionV relativeFrom="paragraph">
                  <wp:posOffset>129171</wp:posOffset>
                </wp:positionV>
                <wp:extent cx="45719" cy="604727"/>
                <wp:effectExtent l="76200" t="0" r="50165" b="6223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047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53905B" id="ลูกศรเชื่อมต่อแบบตรง 21" o:spid="_x0000_s1026" type="#_x0000_t32" style="position:absolute;margin-left:270.8pt;margin-top:10.15pt;width:3.6pt;height:47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91089A" wp14:editId="7403CD9D">
                <wp:simplePos x="0" y="0"/>
                <wp:positionH relativeFrom="column">
                  <wp:posOffset>3466214</wp:posOffset>
                </wp:positionH>
                <wp:positionV relativeFrom="paragraph">
                  <wp:posOffset>104140</wp:posOffset>
                </wp:positionV>
                <wp:extent cx="1012308" cy="601183"/>
                <wp:effectExtent l="0" t="0" r="73660" b="6604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308" cy="6011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348FB" id="ลูกศรเชื่อมต่อแบบตรง 22" o:spid="_x0000_s1026" type="#_x0000_t32" style="position:absolute;margin-left:272.95pt;margin-top:8.2pt;width:79.7pt;height:4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0F3FFCA" wp14:editId="3BA8B6AF">
                <wp:simplePos x="0" y="0"/>
                <wp:positionH relativeFrom="column">
                  <wp:posOffset>5241851</wp:posOffset>
                </wp:positionH>
                <wp:positionV relativeFrom="paragraph">
                  <wp:posOffset>136038</wp:posOffset>
                </wp:positionV>
                <wp:extent cx="10633" cy="574675"/>
                <wp:effectExtent l="38100" t="0" r="66040" b="53975"/>
                <wp:wrapNone/>
                <wp:docPr id="132" name="ลูกศรเชื่อมต่อแบบ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574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972EDA" id="ลูกศรเชื่อมต่อแบบตรง 132" o:spid="_x0000_s1026" type="#_x0000_t32" style="position:absolute;margin-left:412.75pt;margin-top:10.7pt;width:.85pt;height:45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752A4B" wp14:editId="73E46D76">
                <wp:simplePos x="0" y="0"/>
                <wp:positionH relativeFrom="column">
                  <wp:posOffset>7729870</wp:posOffset>
                </wp:positionH>
                <wp:positionV relativeFrom="paragraph">
                  <wp:posOffset>118538</wp:posOffset>
                </wp:positionV>
                <wp:extent cx="0" cy="596310"/>
                <wp:effectExtent l="76200" t="0" r="57150" b="51435"/>
                <wp:wrapNone/>
                <wp:docPr id="130" name="ลูกศรเชื่อมต่อแบบ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3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425DB5" id="ลูกศรเชื่อมต่อแบบตรง 130" o:spid="_x0000_s1026" type="#_x0000_t32" style="position:absolute;margin-left:608.65pt;margin-top:9.35pt;width:0;height:46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tab/>
      </w:r>
    </w:p>
    <w:p w14:paraId="583C3E97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  <w:cs/>
        </w:rPr>
      </w:pPr>
      <w:r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tab/>
      </w:r>
      <w:r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tab/>
      </w:r>
    </w:p>
    <w:p w14:paraId="1A3A09FD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</w:rPr>
      </w:pP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84F7D" wp14:editId="7A1E3F8E">
                <wp:simplePos x="0" y="0"/>
                <wp:positionH relativeFrom="column">
                  <wp:posOffset>-752475</wp:posOffset>
                </wp:positionH>
                <wp:positionV relativeFrom="paragraph">
                  <wp:posOffset>174625</wp:posOffset>
                </wp:positionV>
                <wp:extent cx="1333500" cy="12001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AF519" w14:textId="77777777" w:rsidR="002127D3" w:rsidRPr="00CE3BBC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E3B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แผนพัฒนา</w:t>
                            </w:r>
                            <w:r w:rsidRPr="00CE3B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เศรษฐกิจฯ แห่งชาติ</w:t>
                            </w:r>
                            <w:r w:rsidRPr="00CE3B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ฉบับที่ </w:t>
                            </w:r>
                            <w:r w:rsidRPr="00CE3B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33" style="position:absolute;margin-left:-59.25pt;margin-top:13.75pt;width:105pt;height: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" fillcolor="white [3212]" strokecolor="#2f528f" strokeweight="1pt">
                <v:textbox>
                  <w:txbxContent>
                    <w:p w14:paraId="5E3AF519" w14:textId="77777777" w:rsidR="0000404F" w:rsidRPr="00CE3BBC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E3B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แผนพัฒนา</w:t>
                      </w:r>
                      <w:r w:rsidRPr="00CE3B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เศรษฐกิจฯ แห่งชาติ</w:t>
                      </w:r>
                      <w:r w:rsidRPr="00CE3B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 xml:space="preserve">ฉบับที่ </w:t>
                      </w:r>
                      <w:r w:rsidRPr="00CE3BB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spacing w:val="-14"/>
          <w:sz w:val="36"/>
          <w:szCs w:val="36"/>
        </w:rPr>
        <w:tab/>
      </w:r>
    </w:p>
    <w:p w14:paraId="3F9DEE4D" w14:textId="5B17422C" w:rsidR="00B4416A" w:rsidRPr="002010A2" w:rsidRDefault="0084735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</w:rPr>
      </w:pP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7C918E" wp14:editId="41610A5A">
                <wp:simplePos x="0" y="0"/>
                <wp:positionH relativeFrom="column">
                  <wp:posOffset>7331075</wp:posOffset>
                </wp:positionH>
                <wp:positionV relativeFrom="paragraph">
                  <wp:posOffset>7620</wp:posOffset>
                </wp:positionV>
                <wp:extent cx="1057275" cy="1709420"/>
                <wp:effectExtent l="0" t="0" r="28575" b="2413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709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B7D831" w14:textId="77777777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ยุทธศาสตร์ด้านการเติบโตที่เป็นมิตรกับสิ่งแวดล้อมเพื่อพัฒนาอย่างยั่งยืน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4" style="position:absolute;margin-left:577.25pt;margin-top:.6pt;width:83.25pt;height:13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" fillcolor="white [3212]" strokecolor="#2f528f" strokeweight="1pt">
                <v:textbox>
                  <w:txbxContent>
                    <w:p w14:paraId="47B7D831" w14:textId="77777777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ยุทธศาสตร์ด้านการเติบโตที่เป็นมิตรกับสิ่งแวดล้อมเพื่อพัฒนาอย่างยั่งยืน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80D25" wp14:editId="5D1FDC4A">
                <wp:simplePos x="0" y="0"/>
                <wp:positionH relativeFrom="column">
                  <wp:posOffset>8523605</wp:posOffset>
                </wp:positionH>
                <wp:positionV relativeFrom="paragraph">
                  <wp:posOffset>7620</wp:posOffset>
                </wp:positionV>
                <wp:extent cx="971550" cy="1709420"/>
                <wp:effectExtent l="0" t="0" r="19050" b="2413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709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6B9FB2" w14:textId="2360570F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์ด้านการเพิ่มประสิทธิภาพและ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ภิ</w:t>
                            </w:r>
                            <w:proofErr w:type="spellEnd"/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บาลในภาครัฐ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5" style="position:absolute;margin-left:671.15pt;margin-top:.6pt;width:76.5pt;height:13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" fillcolor="white [3212]" strokecolor="#2f528f" strokeweight="1pt">
                <v:textbox>
                  <w:txbxContent>
                    <w:p w14:paraId="6B6B9FB2" w14:textId="2360570F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์ด้านการเพิ่มประสิทธิภาพและ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ธรรม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ภิ</w:t>
                      </w:r>
                      <w:proofErr w:type="spellEnd"/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บาลในภาครัฐ</w:t>
                      </w:r>
                    </w:p>
                  </w:txbxContent>
                </v:textbox>
              </v:rect>
            </w:pict>
          </mc:Fallback>
        </mc:AlternateContent>
      </w:r>
      <w:r w:rsidR="0081749C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91FEC" wp14:editId="26526EBF">
                <wp:simplePos x="0" y="0"/>
                <wp:positionH relativeFrom="column">
                  <wp:posOffset>3067050</wp:posOffset>
                </wp:positionH>
                <wp:positionV relativeFrom="paragraph">
                  <wp:posOffset>3810</wp:posOffset>
                </wp:positionV>
                <wp:extent cx="1057275" cy="163830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BE8434" w14:textId="77777777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ยุทธศาสตร์การสร้างความเข้มแข็งทางเศรษฐกิจและแข่งขันได้อย่างยั่งยืน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6" style="position:absolute;margin-left:241.5pt;margin-top:.3pt;width:83.25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" fillcolor="white [3212]" strokecolor="#2f528f" strokeweight="1pt">
                <v:textbox>
                  <w:txbxContent>
                    <w:p w14:paraId="37BE8434" w14:textId="77777777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ยุทธศาสตร์การสร้างความเข้มแข็งทางเศรษฐกิจและแข่งขันได้อย่างยั่งยืน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7B08B" wp14:editId="615C77BF">
                <wp:simplePos x="0" y="0"/>
                <wp:positionH relativeFrom="column">
                  <wp:posOffset>6219825</wp:posOffset>
                </wp:positionH>
                <wp:positionV relativeFrom="paragraph">
                  <wp:posOffset>6985</wp:posOffset>
                </wp:positionV>
                <wp:extent cx="1057275" cy="1314450"/>
                <wp:effectExtent l="0" t="0" r="28575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8D39F" w14:textId="73D1115B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สร้างความ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ธรรม ลดค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วาม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เหลื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่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อมล้ำ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37" style="position:absolute;margin-left:489.75pt;margin-top:.55pt;width:83.25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" fillcolor="white [3212]" strokecolor="#2f528f" strokeweight="1pt">
                <v:textbox>
                  <w:txbxContent>
                    <w:p w14:paraId="2488D39F" w14:textId="73D1115B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ยุทธศาสตร์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สร้างความ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ธรรม ลดค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วาม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เหลื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่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อมล้ำ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ใน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สังคม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ABD85" wp14:editId="20F556B5">
                <wp:simplePos x="0" y="0"/>
                <wp:positionH relativeFrom="column">
                  <wp:posOffset>5162550</wp:posOffset>
                </wp:positionH>
                <wp:positionV relativeFrom="paragraph">
                  <wp:posOffset>6985</wp:posOffset>
                </wp:positionV>
                <wp:extent cx="942975" cy="1466850"/>
                <wp:effectExtent l="0" t="0" r="28575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B35F29" w14:textId="77777777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ยุทธศาสตร์การเสริมสร้างและพัฒนา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ศักยภาพทุนมนุษย์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8" style="position:absolute;margin-left:406.5pt;margin-top:.55pt;width:74.2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" fillcolor="white [3212]" strokecolor="#2f528f" strokeweight="1pt">
                <v:textbox>
                  <w:txbxContent>
                    <w:p w14:paraId="04B35F29" w14:textId="77777777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ยุทธศาสตร์การเสริมสร้างและพัฒนา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ศักยภาพทุนมนุษย์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C2ADA" wp14:editId="10D4E9E1">
                <wp:simplePos x="0" y="0"/>
                <wp:positionH relativeFrom="margin">
                  <wp:posOffset>4200525</wp:posOffset>
                </wp:positionH>
                <wp:positionV relativeFrom="paragraph">
                  <wp:posOffset>6985</wp:posOffset>
                </wp:positionV>
                <wp:extent cx="895350" cy="134302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27EAA" w14:textId="77777777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ยุทธศาสตร์การพัฒนาภาคเมืองและพื้นที่เศรษฐกิจ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39" style="position:absolute;margin-left:330.75pt;margin-top:.55pt;width:70.5pt;height:10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" fillcolor="white [3212]" strokecolor="#2f528f" strokeweight="1pt">
                <v:textbox>
                  <w:txbxContent>
                    <w:p w14:paraId="3EA27EAA" w14:textId="77777777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ยุทธศาสตร์การพัฒนาภาคเมืองและพื้นที่เศรษฐกิจ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D19CE" wp14:editId="1E73CF1A">
                <wp:simplePos x="0" y="0"/>
                <wp:positionH relativeFrom="column">
                  <wp:posOffset>1866900</wp:posOffset>
                </wp:positionH>
                <wp:positionV relativeFrom="paragraph">
                  <wp:posOffset>6985</wp:posOffset>
                </wp:positionV>
                <wp:extent cx="1057275" cy="133350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BEC0D" w14:textId="77777777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ยุทธศาสตร์ด้านการต่างประเทศ ประเทศเพื่อนบ้านและภูมิภาค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40" style="position:absolute;margin-left:147pt;margin-top:.55pt;width:83.25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" fillcolor="white [3212]" strokecolor="#2f528f" strokeweight="1pt">
                <v:textbox>
                  <w:txbxContent>
                    <w:p w14:paraId="4CEBEC0D" w14:textId="77777777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ยุทธศาสตร์ด้านการต่างประเทศ ประเทศเพื่อนบ้านและภูมิภาค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CD510" wp14:editId="41E69EA1">
                <wp:simplePos x="0" y="0"/>
                <wp:positionH relativeFrom="column">
                  <wp:posOffset>752475</wp:posOffset>
                </wp:positionH>
                <wp:positionV relativeFrom="paragraph">
                  <wp:posOffset>6985</wp:posOffset>
                </wp:positionV>
                <wp:extent cx="1000125" cy="12668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DE5E05" w14:textId="77777777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ยุทธศาสตร์ด้านความมั่นคง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41" style="position:absolute;margin-left:59.25pt;margin-top:.55pt;width:78.7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" fillcolor="white [3212]" strokecolor="#2f528f" strokeweight="1pt">
                <v:textbox>
                  <w:txbxContent>
                    <w:p w14:paraId="46DE5E05" w14:textId="77777777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ยุทธศาสตร์ด้านความมั่นคง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t xml:space="preserve">              </w:t>
      </w:r>
    </w:p>
    <w:p w14:paraId="28CBCD13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</w:rPr>
      </w:pP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605BD5" wp14:editId="56AFCFF2">
                <wp:simplePos x="0" y="0"/>
                <wp:positionH relativeFrom="column">
                  <wp:posOffset>4667693</wp:posOffset>
                </wp:positionH>
                <wp:positionV relativeFrom="paragraph">
                  <wp:posOffset>1123743</wp:posOffset>
                </wp:positionV>
                <wp:extent cx="10633" cy="549571"/>
                <wp:effectExtent l="38100" t="0" r="66040" b="60325"/>
                <wp:wrapNone/>
                <wp:docPr id="134" name="ลูกศรเชื่อมต่อแบบ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54957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2DDFB" id="ลูกศรเชื่อมต่อแบบตรง 134" o:spid="_x0000_s1026" type="#_x0000_t32" style="position:absolute;margin-left:367.55pt;margin-top:88.5pt;width:.85pt;height:43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C96163" wp14:editId="15A9F114">
                <wp:simplePos x="0" y="0"/>
                <wp:positionH relativeFrom="column">
                  <wp:posOffset>4242391</wp:posOffset>
                </wp:positionH>
                <wp:positionV relativeFrom="paragraph">
                  <wp:posOffset>1662681</wp:posOffset>
                </wp:positionV>
                <wp:extent cx="1142335" cy="1362075"/>
                <wp:effectExtent l="0" t="0" r="2032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35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908D44" w14:textId="41F8AA06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ยุทธศาสตร์ด้านการพัฒนา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ครงสร้างพื้นฐานและระบบ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โล</w:t>
                            </w:r>
                            <w:proofErr w:type="spellEnd"/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จิ</w:t>
                            </w:r>
                            <w:proofErr w:type="spellStart"/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สติกส์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42" style="position:absolute;margin-left:334.05pt;margin-top:130.9pt;width:89.95pt;height:10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" fillcolor="white [3212]" strokecolor="#2f528f" strokeweight="1pt">
                <v:textbox>
                  <w:txbxContent>
                    <w:p w14:paraId="67908D44" w14:textId="41F8AA06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ยุทธศาสตร์ด้านการพัฒนา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ครงสร้างพื้นฐานและระบบ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proofErr w:type="spellStart"/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โล</w:t>
                      </w:r>
                      <w:proofErr w:type="spellEnd"/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จิ</w:t>
                      </w:r>
                      <w:proofErr w:type="spellStart"/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สติกส์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924523" wp14:editId="0D732463">
                <wp:simplePos x="0" y="0"/>
                <wp:positionH relativeFrom="column">
                  <wp:posOffset>3590925</wp:posOffset>
                </wp:positionH>
                <wp:positionV relativeFrom="paragraph">
                  <wp:posOffset>1381760</wp:posOffset>
                </wp:positionV>
                <wp:extent cx="0" cy="276225"/>
                <wp:effectExtent l="76200" t="0" r="57150" b="4762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965EA" id="ลูกศรเชื่อมต่อแบบตรง 29" o:spid="_x0000_s1026" type="#_x0000_t32" style="position:absolute;margin-left:282.75pt;margin-top:108.8pt;width:0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7A72F" wp14:editId="78E578E8">
                <wp:simplePos x="0" y="0"/>
                <wp:positionH relativeFrom="column">
                  <wp:posOffset>3076575</wp:posOffset>
                </wp:positionH>
                <wp:positionV relativeFrom="paragraph">
                  <wp:posOffset>1666875</wp:posOffset>
                </wp:positionV>
                <wp:extent cx="1057275" cy="136207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AB9EC" w14:textId="77777777" w:rsidR="002127D3" w:rsidRPr="006607A5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ยุทธศาสตร์ด้านวิทยาศาสตร์ เทคโนโลยี การวิจัย และ นวัตกรรม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43" style="position:absolute;margin-left:242.25pt;margin-top:131.25pt;width:83.25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" fillcolor="white [3212]" strokecolor="#2f528f" strokeweight="1pt">
                <v:textbox>
                  <w:txbxContent>
                    <w:p w14:paraId="1F6AB9EC" w14:textId="77777777" w:rsidR="0000404F" w:rsidRPr="006607A5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ยุทธศาสตร์ด้านวิทยาศาสตร์ เทคโนโลยี การวิจัย และ นวัตกรรม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br w:type="page"/>
      </w:r>
    </w:p>
    <w:p w14:paraId="2D872839" w14:textId="3F13EF50" w:rsidR="00B4416A" w:rsidRPr="002010A2" w:rsidRDefault="0084735A" w:rsidP="00B4416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010A2">
        <w:rPr>
          <w:rFonts w:ascii="TH SarabunIT๙" w:hAnsi="TH SarabunIT๙" w:cs="TH SarabunIT๙"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524017" wp14:editId="214D2225">
                <wp:simplePos x="0" y="0"/>
                <wp:positionH relativeFrom="column">
                  <wp:posOffset>7307249</wp:posOffset>
                </wp:positionH>
                <wp:positionV relativeFrom="paragraph">
                  <wp:posOffset>381469</wp:posOffset>
                </wp:positionV>
                <wp:extent cx="1057275" cy="1636809"/>
                <wp:effectExtent l="0" t="0" r="28575" b="2095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6368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996BF1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ยุทธศาสตร์ด้านการเติบโตที่เป็นมิตรกับสิ่งแวดล้อมเพื่อพัฒนาอย่างยั่งยืน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44" style="position:absolute;left:0;text-align:left;margin-left:575.35pt;margin-top:30.05pt;width:83.25pt;height:12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" fillcolor="white [3212]" strokecolor="#2f528f" strokeweight="1pt">
                <v:textbox>
                  <w:txbxContent>
                    <w:p w14:paraId="79996BF1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ยุทธศาสตร์ด้านการเติบโตที่เป็นมิตรกับสิ่งแวดล้อมเพื่อพัฒนาอย่างยั่งยืน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C5D63" wp14:editId="7077513D">
                <wp:simplePos x="0" y="0"/>
                <wp:positionH relativeFrom="column">
                  <wp:posOffset>8524875</wp:posOffset>
                </wp:positionH>
                <wp:positionV relativeFrom="paragraph">
                  <wp:posOffset>349885</wp:posOffset>
                </wp:positionV>
                <wp:extent cx="962025" cy="1590675"/>
                <wp:effectExtent l="0" t="0" r="28575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59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2F0EC2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ยุทธศาสตร์ด้านการเพิ่มประสิทธิภาพและ</w:t>
                            </w:r>
                            <w:proofErr w:type="spellStart"/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บาลในภาครัฐ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45" style="position:absolute;left:0;text-align:left;margin-left:671.25pt;margin-top:27.55pt;width:75.75pt;height:1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" fillcolor="white [3212]" strokecolor="#2f528f" strokeweight="1pt">
                <v:textbox>
                  <w:txbxContent>
                    <w:p w14:paraId="1B2F0EC2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ยุทธศาสตร์ด้านการเพิ่มประสิทธิภาพและ</w:t>
                      </w:r>
                      <w:proofErr w:type="spellStart"/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ธรรมาภิ</w:t>
                      </w:r>
                      <w:proofErr w:type="spellEnd"/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บาลในภาครัฐ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48CCB" wp14:editId="0E4A1680">
                <wp:simplePos x="0" y="0"/>
                <wp:positionH relativeFrom="column">
                  <wp:posOffset>-800100</wp:posOffset>
                </wp:positionH>
                <wp:positionV relativeFrom="paragraph">
                  <wp:posOffset>481965</wp:posOffset>
                </wp:positionV>
                <wp:extent cx="1333500" cy="1200150"/>
                <wp:effectExtent l="0" t="0" r="19050" b="1905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E780A" w14:textId="77777777" w:rsidR="002127D3" w:rsidRPr="00CE3BBC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E3B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แผนพัฒนา</w:t>
                            </w:r>
                            <w:r w:rsidRPr="00CE3B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เศรษฐกิจฯ แห่งชาติ</w:t>
                            </w:r>
                            <w:r w:rsidRPr="00CE3B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ฉบับที่ </w:t>
                            </w:r>
                            <w:r w:rsidRPr="00CE3B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" o:spid="_x0000_s1046" style="position:absolute;left:0;text-align:left;margin-left:-63pt;margin-top:37.95pt;width:105pt;height:9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" fillcolor="white [3212]" strokecolor="#2f528f" strokeweight="1pt">
                <v:textbox>
                  <w:txbxContent>
                    <w:p w14:paraId="334E780A" w14:textId="77777777" w:rsidR="0000404F" w:rsidRPr="00CE3BBC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E3B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แผนพัฒนา</w:t>
                      </w:r>
                      <w:r w:rsidRPr="00CE3B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เศรษฐกิจฯ แห่งชาติ</w:t>
                      </w:r>
                      <w:r w:rsidRPr="00CE3B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 xml:space="preserve">ฉบับที่ </w:t>
                      </w:r>
                      <w:r w:rsidRPr="00CE3BB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4DDC4E" wp14:editId="050971D5">
                <wp:simplePos x="0" y="0"/>
                <wp:positionH relativeFrom="column">
                  <wp:posOffset>666750</wp:posOffset>
                </wp:positionH>
                <wp:positionV relativeFrom="paragraph">
                  <wp:posOffset>457835</wp:posOffset>
                </wp:positionV>
                <wp:extent cx="1000125" cy="1266825"/>
                <wp:effectExtent l="0" t="0" r="28575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529C90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ยุทธศาสตร์ด้านความมั่นคง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47" style="position:absolute;left:0;text-align:left;margin-left:52.5pt;margin-top:36.05pt;width:78.7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" fillcolor="white [3212]" strokecolor="#2f528f" strokeweight="1pt">
                <v:textbox>
                  <w:txbxContent>
                    <w:p w14:paraId="4D529C90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ยุทธศาสตร์ด้านความมั่นคง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21948E" wp14:editId="57F5A359">
                <wp:simplePos x="0" y="0"/>
                <wp:positionH relativeFrom="margin">
                  <wp:posOffset>4114800</wp:posOffset>
                </wp:positionH>
                <wp:positionV relativeFrom="paragraph">
                  <wp:posOffset>438785</wp:posOffset>
                </wp:positionV>
                <wp:extent cx="895350" cy="1343025"/>
                <wp:effectExtent l="0" t="0" r="19050" b="2857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4AE650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ยุทธศาสตร์การพัฒนาภาคเมืองและพื้นที่เศรษฐกิจ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48" style="position:absolute;left:0;text-align:left;margin-left:324pt;margin-top:34.55pt;width:70.5pt;height:105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" fillcolor="white [3212]" strokecolor="#2f528f" strokeweight="1pt">
                <v:textbox>
                  <w:txbxContent>
                    <w:p w14:paraId="564AE650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ยุทธศาสตร์การพัฒนาภาคเมืองและพื้นที่เศรษฐกิจ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โครงสร้างความเชื่อมโยงแผนยุทธศาสตร์การพัฒนา</w:t>
      </w:r>
      <w:r w:rsidR="00552806" w:rsidRPr="00552806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องค์การบริหารส่วนตำบลจำปา</w:t>
      </w:r>
      <w:r w:rsidR="00B4416A" w:rsidRPr="00201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(ต่อ)</w:t>
      </w:r>
    </w:p>
    <w:p w14:paraId="351ECFC6" w14:textId="21E7E2D4" w:rsidR="00B4416A" w:rsidRPr="002010A2" w:rsidRDefault="0084735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</w:rPr>
      </w:pPr>
      <w:r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60B585" wp14:editId="6FDEE396">
                <wp:simplePos x="0" y="0"/>
                <wp:positionH relativeFrom="column">
                  <wp:posOffset>2981325</wp:posOffset>
                </wp:positionH>
                <wp:positionV relativeFrom="paragraph">
                  <wp:posOffset>13335</wp:posOffset>
                </wp:positionV>
                <wp:extent cx="1057275" cy="1645920"/>
                <wp:effectExtent l="0" t="0" r="28575" b="1143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64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ACF2B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ยุทธศาสตร์การสร้างความเข้มแข็งทางเศรษฐกิจและแข่งขันได้อย่างยั่งยืน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49" style="position:absolute;margin-left:234.75pt;margin-top:1.05pt;width:83.25pt;height:12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" fillcolor="white [3212]" strokecolor="#2f528f" strokeweight="1pt">
                <v:textbox>
                  <w:txbxContent>
                    <w:p w14:paraId="2B0ACF2B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ยุทธศาสตร์การสร้างความเข้มแข็งทางเศรษฐกิจและแข่งขันได้อย่างยั่งยืน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7C86B9" wp14:editId="04E32295">
                <wp:simplePos x="0" y="0"/>
                <wp:positionH relativeFrom="column">
                  <wp:posOffset>6130290</wp:posOffset>
                </wp:positionH>
                <wp:positionV relativeFrom="paragraph">
                  <wp:posOffset>13335</wp:posOffset>
                </wp:positionV>
                <wp:extent cx="1057275" cy="1463040"/>
                <wp:effectExtent l="0" t="0" r="28575" b="2286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46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8EA3D" w14:textId="3A09A544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การสร้างความเป็นธรรม ลดความเหลื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อมล้ำในสังคม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50" style="position:absolute;margin-left:482.7pt;margin-top:1.05pt;width:83.25pt;height:11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" fillcolor="white [3212]" strokecolor="#2f528f" strokeweight="1pt">
                <v:textbox>
                  <w:txbxContent>
                    <w:p w14:paraId="0278EA3D" w14:textId="3A09A544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การสร้างความเป็นธรรม ลดความเหลื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่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อมล้ำในสังคม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98EC58" wp14:editId="2CAFC523">
                <wp:simplePos x="0" y="0"/>
                <wp:positionH relativeFrom="column">
                  <wp:posOffset>1828800</wp:posOffset>
                </wp:positionH>
                <wp:positionV relativeFrom="paragraph">
                  <wp:posOffset>97155</wp:posOffset>
                </wp:positionV>
                <wp:extent cx="942975" cy="1466850"/>
                <wp:effectExtent l="0" t="0" r="28575" b="1905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7370A7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ยุทธศาสตร์การเสริมสร้างและพัฒนา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ศักยภาพทุนมนุษย์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51" style="position:absolute;margin-left:2in;margin-top:7.65pt;width:74.25pt;height:11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" fillcolor="white [3212]" strokecolor="#2f528f" strokeweight="1pt">
                <v:textbox>
                  <w:txbxContent>
                    <w:p w14:paraId="487370A7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ยุทธศาสตร์การเสริมสร้างและพัฒนา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ศักยภาพทุนมนุษย์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2A8908" wp14:editId="70D7F662">
                <wp:simplePos x="0" y="0"/>
                <wp:positionH relativeFrom="column">
                  <wp:posOffset>5114925</wp:posOffset>
                </wp:positionH>
                <wp:positionV relativeFrom="paragraph">
                  <wp:posOffset>86360</wp:posOffset>
                </wp:positionV>
                <wp:extent cx="914400" cy="1657350"/>
                <wp:effectExtent l="0" t="0" r="19050" b="1905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5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8707A2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ยุทธศาสตร์ด้านการต่างประเทศ ประเทศเพื่อนบ้านและภูมิภาค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52" style="position:absolute;margin-left:402.75pt;margin-top:6.8pt;width:1in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" fillcolor="white [3212]" strokecolor="#2f528f" strokeweight="1pt">
                <v:textbox>
                  <w:txbxContent>
                    <w:p w14:paraId="428707A2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ยุทธศาสตร์ด้านการต่างประเทศ ประเทศเพื่อนบ้านและภูมิภาค</w:t>
                      </w:r>
                    </w:p>
                  </w:txbxContent>
                </v:textbox>
              </v:rect>
            </w:pict>
          </mc:Fallback>
        </mc:AlternateContent>
      </w:r>
    </w:p>
    <w:p w14:paraId="7A15BA30" w14:textId="7AD09837" w:rsidR="00B4416A" w:rsidRPr="002010A2" w:rsidRDefault="0084735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</w:rPr>
      </w:pPr>
      <w:r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CA6D26" wp14:editId="6E88E032">
                <wp:simplePos x="0" y="0"/>
                <wp:positionH relativeFrom="column">
                  <wp:posOffset>3533775</wp:posOffset>
                </wp:positionH>
                <wp:positionV relativeFrom="paragraph">
                  <wp:posOffset>1439545</wp:posOffset>
                </wp:positionV>
                <wp:extent cx="0" cy="276225"/>
                <wp:effectExtent l="76200" t="0" r="76200" b="47625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3" o:spid="_x0000_s1026" type="#_x0000_t32" style="position:absolute;margin-left:278.25pt;margin-top:113.35pt;width:0;height:2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  <w:r w:rsidR="0081749C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13FED2" wp14:editId="22238373">
                <wp:simplePos x="0" y="0"/>
                <wp:positionH relativeFrom="column">
                  <wp:posOffset>5848350</wp:posOffset>
                </wp:positionH>
                <wp:positionV relativeFrom="paragraph">
                  <wp:posOffset>3503929</wp:posOffset>
                </wp:positionV>
                <wp:extent cx="1905000" cy="885825"/>
                <wp:effectExtent l="0" t="0" r="19050" b="2857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69D50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ส่งเสริมความร่มมือชุมชนกับภาคอุตสาหกรรมในการจัดการสิ่งแวดล้อม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53" style="position:absolute;margin-left:460.5pt;margin-top:275.9pt;width:150pt;height:6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" fillcolor="white [3212]" strokecolor="#2f528f" strokeweight="1pt">
                <v:textbox>
                  <w:txbxContent>
                    <w:p w14:paraId="1F069D50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ส่งเสริมความร่มมือชุมชนกับภาคอุตสาหกรรมในการจัดการสิ่งแวดล้อม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769F5B" wp14:editId="2CCC31F6">
                <wp:simplePos x="0" y="0"/>
                <wp:positionH relativeFrom="page">
                  <wp:posOffset>8743950</wp:posOffset>
                </wp:positionH>
                <wp:positionV relativeFrom="paragraph">
                  <wp:posOffset>3552825</wp:posOffset>
                </wp:positionV>
                <wp:extent cx="1647825" cy="581025"/>
                <wp:effectExtent l="0" t="0" r="28575" b="2857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C6841E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ฟื้นฟูคุณภาพระบบนิเวศของแม่น้ำเจ้าพระยา/ป่าสัก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54" style="position:absolute;margin-left:688.5pt;margin-top:279.75pt;width:129.7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" fillcolor="white [3212]" strokecolor="#2f528f" strokeweight="1pt">
                <v:textbox>
                  <w:txbxContent>
                    <w:p w14:paraId="7FC6841E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ฟื้นฟูคุณภาพระบบนิเวศของแม่น้ำเจ้าพระยา/ป่าสัก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A58448" wp14:editId="58D096CC">
                <wp:simplePos x="0" y="0"/>
                <wp:positionH relativeFrom="column">
                  <wp:posOffset>4561367</wp:posOffset>
                </wp:positionH>
                <wp:positionV relativeFrom="paragraph">
                  <wp:posOffset>1217059</wp:posOffset>
                </wp:positionV>
                <wp:extent cx="10633" cy="581468"/>
                <wp:effectExtent l="38100" t="0" r="66040" b="47625"/>
                <wp:wrapNone/>
                <wp:docPr id="135" name="ลูกศรเชื่อมต่อแบบ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58146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89D5F" id="ลูกศรเชื่อมต่อแบบตรง 135" o:spid="_x0000_s1026" type="#_x0000_t32" style="position:absolute;margin-left:359.15pt;margin-top:95.85pt;width:.85pt;height:45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35E560" wp14:editId="0FAD88D7">
                <wp:simplePos x="0" y="0"/>
                <wp:positionH relativeFrom="column">
                  <wp:posOffset>7858126</wp:posOffset>
                </wp:positionH>
                <wp:positionV relativeFrom="paragraph">
                  <wp:posOffset>1403350</wp:posOffset>
                </wp:positionV>
                <wp:extent cx="971550" cy="2124075"/>
                <wp:effectExtent l="0" t="0" r="57150" b="47625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2124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9A2F1" id="ลูกศรเชื่อมต่อแบบตรง 54" o:spid="_x0000_s1026" type="#_x0000_t32" style="position:absolute;margin-left:618.75pt;margin-top:110.5pt;width:76.5pt;height:16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676857" wp14:editId="0D1A88FB">
                <wp:simplePos x="0" y="0"/>
                <wp:positionH relativeFrom="column">
                  <wp:posOffset>5229224</wp:posOffset>
                </wp:positionH>
                <wp:positionV relativeFrom="paragraph">
                  <wp:posOffset>1403350</wp:posOffset>
                </wp:positionV>
                <wp:extent cx="2638425" cy="2095500"/>
                <wp:effectExtent l="38100" t="0" r="28575" b="5715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8425" cy="2095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0F46CD" id="ลูกศรเชื่อมต่อแบบตรง 52" o:spid="_x0000_s1026" type="#_x0000_t32" style="position:absolute;margin-left:411.75pt;margin-top:110.5pt;width:207.75pt;height:1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05C193" wp14:editId="4DE00DAD">
                <wp:simplePos x="0" y="0"/>
                <wp:positionH relativeFrom="column">
                  <wp:posOffset>6981825</wp:posOffset>
                </wp:positionH>
                <wp:positionV relativeFrom="paragraph">
                  <wp:posOffset>1403350</wp:posOffset>
                </wp:positionV>
                <wp:extent cx="885825" cy="2085975"/>
                <wp:effectExtent l="38100" t="0" r="28575" b="47625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2085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9AB47" id="ลูกศรเชื่อมต่อแบบตรง 53" o:spid="_x0000_s1026" type="#_x0000_t32" style="position:absolute;margin-left:549.75pt;margin-top:110.5pt;width:69.75pt;height:164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79878E" wp14:editId="7C522707">
                <wp:simplePos x="0" y="0"/>
                <wp:positionH relativeFrom="column">
                  <wp:posOffset>4238625</wp:posOffset>
                </wp:positionH>
                <wp:positionV relativeFrom="paragraph">
                  <wp:posOffset>1758315</wp:posOffset>
                </wp:positionV>
                <wp:extent cx="1057275" cy="1362075"/>
                <wp:effectExtent l="0" t="0" r="28575" b="285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58159A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ยุทธศาสตร์ด้านการพัฒนาโครงสร้างพื้นฐานและระบบ</w:t>
                            </w:r>
                            <w:proofErr w:type="spellStart"/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โล</w:t>
                            </w:r>
                            <w:proofErr w:type="spellEnd"/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จิ</w:t>
                            </w:r>
                            <w:proofErr w:type="spellStart"/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สติกส์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55" style="position:absolute;margin-left:333.75pt;margin-top:138.45pt;width:83.25pt;height:10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" fillcolor="white [3212]" strokecolor="#2f528f" strokeweight="1pt">
                <v:textbox>
                  <w:txbxContent>
                    <w:p w14:paraId="6858159A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ยุทธศาสตร์ด้านการพัฒนาโครงสร้างพื้นฐานและระบบ</w:t>
                      </w:r>
                      <w:proofErr w:type="spellStart"/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โล</w:t>
                      </w:r>
                      <w:proofErr w:type="spellEnd"/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จิ</w:t>
                      </w:r>
                      <w:proofErr w:type="spellStart"/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สติกส์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B02C94" wp14:editId="5FAB1F7A">
                <wp:simplePos x="0" y="0"/>
                <wp:positionH relativeFrom="column">
                  <wp:posOffset>2981325</wp:posOffset>
                </wp:positionH>
                <wp:positionV relativeFrom="paragraph">
                  <wp:posOffset>1760220</wp:posOffset>
                </wp:positionV>
                <wp:extent cx="1057275" cy="1362075"/>
                <wp:effectExtent l="0" t="0" r="28575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F57C58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ยุทธศาสตร์ด้านวิทยาศาสตร์ เทคโนโลยี การวิจัย และ นวัตกรรม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56" style="position:absolute;margin-left:234.75pt;margin-top:138.6pt;width:83.25pt;height:10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" fillcolor="white [3212]" strokecolor="#2f528f" strokeweight="1pt">
                <v:textbox>
                  <w:txbxContent>
                    <w:p w14:paraId="6CF57C58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ยุทธศาสตร์ด้านวิทยาศาสตร์ เทคโนโลยี การวิจัย และ นวัตกรรม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E372F2" wp14:editId="2ABD8FC6">
                <wp:simplePos x="0" y="0"/>
                <wp:positionH relativeFrom="column">
                  <wp:posOffset>3781425</wp:posOffset>
                </wp:positionH>
                <wp:positionV relativeFrom="paragraph">
                  <wp:posOffset>3523615</wp:posOffset>
                </wp:positionV>
                <wp:extent cx="1905000" cy="581025"/>
                <wp:effectExtent l="0" t="0" r="19050" b="285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61DD3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ฟื้นฟูคุณภาพระบบนิเวศของแม่น้ำเจ้าพระยา/ป่าสัก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57" style="position:absolute;margin-left:297.75pt;margin-top:277.45pt;width:150pt;height:4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" fillcolor="white [3212]" strokecolor="#2f528f" strokeweight="1pt">
                <v:textbox>
                  <w:txbxContent>
                    <w:p w14:paraId="20861DD3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ฟื้นฟูคุณภาพระบบนิเวศของแม่น้ำเจ้าพระยา/ป่าสัก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415AF2" wp14:editId="774AE2B5">
                <wp:simplePos x="0" y="0"/>
                <wp:positionH relativeFrom="column">
                  <wp:posOffset>-733425</wp:posOffset>
                </wp:positionH>
                <wp:positionV relativeFrom="paragraph">
                  <wp:posOffset>3399790</wp:posOffset>
                </wp:positionV>
                <wp:extent cx="1333500" cy="619125"/>
                <wp:effectExtent l="0" t="0" r="19050" b="285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C2137E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แผนยุทธศาสตร์กลุ่มจังหวัด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58" style="position:absolute;margin-left:-57.75pt;margin-top:267.7pt;width:105pt;height:48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" fillcolor="white [3212]" strokecolor="#2f528f" strokeweight="1pt">
                <v:textbox>
                  <w:txbxContent>
                    <w:p w14:paraId="40C2137E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แผนยุทธศาสตร์กลุ่มจังหวัด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E83012" wp14:editId="7C88CED1">
                <wp:simplePos x="0" y="0"/>
                <wp:positionH relativeFrom="column">
                  <wp:posOffset>876300</wp:posOffset>
                </wp:positionH>
                <wp:positionV relativeFrom="paragraph">
                  <wp:posOffset>3380740</wp:posOffset>
                </wp:positionV>
                <wp:extent cx="2438400" cy="762000"/>
                <wp:effectExtent l="0" t="0" r="19050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67CC1C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ส่งเสริมบทบาทชุมชนและนักท่องเที่ยวเพื่อการอนุรักษ์และฟื้นฟูทรัพยากรน้ำ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59" style="position:absolute;margin-left:69pt;margin-top:266.2pt;width:192pt;height:6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" fillcolor="white [3212]" strokecolor="#2f528f" strokeweight="1pt">
                <v:textbox>
                  <w:txbxContent>
                    <w:p w14:paraId="7967CC1C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ส่งเสริมบทบาทชุมชนและนักท่องเที่ยวเพื่อการอนุรักษ์และฟื้นฟูทรัพยากรน้ำ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spacing w:val="-14"/>
          <w:sz w:val="36"/>
          <w:szCs w:val="24"/>
          <w:cs/>
        </w:rPr>
        <w:br w:type="page"/>
      </w:r>
    </w:p>
    <w:bookmarkStart w:id="118" w:name="_Toc509815938"/>
    <w:bookmarkStart w:id="119" w:name="_Toc509817992"/>
    <w:bookmarkStart w:id="120" w:name="_Toc11931044"/>
    <w:p w14:paraId="2E94CCC8" w14:textId="77777777" w:rsidR="00B4416A" w:rsidRPr="002010A2" w:rsidRDefault="00B4416A" w:rsidP="00B4416A">
      <w:pPr>
        <w:tabs>
          <w:tab w:val="left" w:pos="851"/>
          <w:tab w:val="left" w:pos="1080"/>
          <w:tab w:val="left" w:pos="1260"/>
        </w:tabs>
        <w:spacing w:after="120" w:line="240" w:lineRule="auto"/>
        <w:ind w:right="-11"/>
        <w:jc w:val="center"/>
        <w:outlineLvl w:val="1"/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</w:pP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73358B" wp14:editId="09D9D4AA">
                <wp:simplePos x="0" y="0"/>
                <wp:positionH relativeFrom="column">
                  <wp:posOffset>-771525</wp:posOffset>
                </wp:positionH>
                <wp:positionV relativeFrom="paragraph">
                  <wp:posOffset>400685</wp:posOffset>
                </wp:positionV>
                <wp:extent cx="1333500" cy="619125"/>
                <wp:effectExtent l="0" t="0" r="19050" b="28575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12EAF5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แผนยุทธศาสตร์กลุ่มจังหวัด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060" style="position:absolute;left:0;text-align:left;margin-left:-60.75pt;margin-top:31.55pt;width:105pt;height:48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" fillcolor="white [3212]" strokecolor="#2f528f" strokeweight="1pt">
                <v:textbox>
                  <w:txbxContent>
                    <w:p w14:paraId="2312EAF5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แผนยุทธศาสตร์กลุ่มจังหวัด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t>โครงสร้างความเชื่อมโยงแผนยุทธศาสตร์การพัฒนา</w:t>
      </w:r>
      <w:r w:rsidR="00552806" w:rsidRPr="00552806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t>องค์การบริหารส่วนตำบลจำปา</w:t>
      </w:r>
      <w:r w:rsidRPr="002010A2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t xml:space="preserve"> (ต่อ)</w:t>
      </w:r>
      <w:bookmarkEnd w:id="118"/>
      <w:bookmarkEnd w:id="119"/>
      <w:bookmarkEnd w:id="120"/>
    </w:p>
    <w:p w14:paraId="1D80EC8D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</w:rPr>
      </w:pP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C035F5" wp14:editId="5CE2B452">
                <wp:simplePos x="0" y="0"/>
                <wp:positionH relativeFrom="page">
                  <wp:posOffset>8705850</wp:posOffset>
                </wp:positionH>
                <wp:positionV relativeFrom="paragraph">
                  <wp:posOffset>111125</wp:posOffset>
                </wp:positionV>
                <wp:extent cx="1743075" cy="581025"/>
                <wp:effectExtent l="0" t="0" r="28575" b="28575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8FDAAC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ฟื้นฟูคุณภาพระบบนิเวศของแม่น้ำเจ้าพระยา/ป่าสัก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2" o:spid="_x0000_s1061" style="position:absolute;margin-left:685.5pt;margin-top:8.75pt;width:137.25pt;height:45.7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" fillcolor="white [3212]" strokecolor="#2f528f" strokeweight="1pt">
                <v:textbox>
                  <w:txbxContent>
                    <w:p w14:paraId="688FDAAC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ฟื้นฟูคุณภาพระบบนิเวศของแม่น้ำเจ้าพระยา/ป่าสัก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2C9019" wp14:editId="48A0CE8C">
                <wp:simplePos x="0" y="0"/>
                <wp:positionH relativeFrom="column">
                  <wp:posOffset>5791200</wp:posOffset>
                </wp:positionH>
                <wp:positionV relativeFrom="paragraph">
                  <wp:posOffset>28575</wp:posOffset>
                </wp:positionV>
                <wp:extent cx="1905000" cy="800100"/>
                <wp:effectExtent l="0" t="0" r="19050" b="19050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2C84A4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ส่งเสริมความร่มมือชุมชนกับภาคอุตสาหกรรมในการจัดการสิ่งแวดล้อม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1" o:spid="_x0000_s1062" style="position:absolute;margin-left:456pt;margin-top:2.25pt;width:150pt;height:6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" fillcolor="white [3212]" strokecolor="#2f528f" strokeweight="1pt">
                <v:textbox>
                  <w:txbxContent>
                    <w:p w14:paraId="2A2C84A4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ส่งเสริมความร่มมือชุมชนกับภาคอุตสาหกรรมในการจัดการสิ่งแวดล้อม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20A4EE" wp14:editId="6B641F0B">
                <wp:simplePos x="0" y="0"/>
                <wp:positionH relativeFrom="column">
                  <wp:posOffset>962025</wp:posOffset>
                </wp:positionH>
                <wp:positionV relativeFrom="paragraph">
                  <wp:posOffset>9525</wp:posOffset>
                </wp:positionV>
                <wp:extent cx="2438400" cy="762000"/>
                <wp:effectExtent l="0" t="0" r="19050" b="19050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14FC87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ส่งเสริมบทบาทชุมชนและนักท่องเที่ยวเพื่อการอนุรักษ์และฟื้นฟูทรัพยากรน้ำ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063" style="position:absolute;margin-left:75.75pt;margin-top:.75pt;width:192pt;height:6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" fillcolor="white [3212]" strokecolor="#2f528f" strokeweight="1pt">
                <v:textbox>
                  <w:txbxContent>
                    <w:p w14:paraId="7914FC87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ส่งเสริมบทบาทชุมชนและนักท่องเที่ยวเพื่อการอนุรักษ์และฟื้นฟูทรัพยากรน้ำ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07C800" wp14:editId="7490B47D">
                <wp:simplePos x="0" y="0"/>
                <wp:positionH relativeFrom="column">
                  <wp:posOffset>3743325</wp:posOffset>
                </wp:positionH>
                <wp:positionV relativeFrom="paragraph">
                  <wp:posOffset>142875</wp:posOffset>
                </wp:positionV>
                <wp:extent cx="1905000" cy="581025"/>
                <wp:effectExtent l="0" t="0" r="19050" b="28575"/>
                <wp:wrapNone/>
                <wp:docPr id="80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720C5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ฟื้นฟูคุณภาพระบบนิเวศของแม่น้ำเจ้าพระยา/ป่าสัก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0" o:spid="_x0000_s1064" style="position:absolute;margin-left:294.75pt;margin-top:11.25pt;width:150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" fillcolor="white [3212]" strokecolor="#2f528f" strokeweight="1pt">
                <v:textbox>
                  <w:txbxContent>
                    <w:p w14:paraId="76C720C5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ฟื้นฟูคุณภาพระบบนิเวศของแม่น้ำเจ้าพระยา/ป่าสัก</w:t>
                      </w:r>
                    </w:p>
                  </w:txbxContent>
                </v:textbox>
              </v:rect>
            </w:pict>
          </mc:Fallback>
        </mc:AlternateContent>
      </w:r>
    </w:p>
    <w:p w14:paraId="75FF932B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</w:rPr>
      </w:pPr>
    </w:p>
    <w:p w14:paraId="68BDD06E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</w:rPr>
      </w:pP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690F6D" wp14:editId="4F81B7B7">
                <wp:simplePos x="0" y="0"/>
                <wp:positionH relativeFrom="column">
                  <wp:posOffset>7858124</wp:posOffset>
                </wp:positionH>
                <wp:positionV relativeFrom="paragraph">
                  <wp:posOffset>220980</wp:posOffset>
                </wp:positionV>
                <wp:extent cx="885825" cy="781050"/>
                <wp:effectExtent l="38100" t="0" r="28575" b="57150"/>
                <wp:wrapNone/>
                <wp:docPr id="93" name="ลูกศรเชื่อมต่อแบบ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59A9FC" id="ลูกศรเชื่อมต่อแบบตรง 93" o:spid="_x0000_s1026" type="#_x0000_t32" style="position:absolute;margin-left:618.75pt;margin-top:17.4pt;width:69.75pt;height:61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" strokecolor="windowText" strokeweight=".5pt">
                <v:stroke endarrow="block" joinstyle="miter"/>
              </v:shape>
            </w:pict>
          </mc:Fallback>
        </mc:AlternateContent>
      </w:r>
    </w:p>
    <w:p w14:paraId="54F1F6E2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</w:rPr>
      </w:pP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71CFB5" wp14:editId="2F3A1FA2">
                <wp:simplePos x="0" y="0"/>
                <wp:positionH relativeFrom="column">
                  <wp:posOffset>6791325</wp:posOffset>
                </wp:positionH>
                <wp:positionV relativeFrom="paragraph">
                  <wp:posOffset>134619</wp:posOffset>
                </wp:positionV>
                <wp:extent cx="1085850" cy="638175"/>
                <wp:effectExtent l="0" t="0" r="76200" b="47625"/>
                <wp:wrapNone/>
                <wp:docPr id="92" name="ลูกศรเชื่อมต่อแบบ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FA1075" id="ลูกศรเชื่อมต่อแบบตรง 92" o:spid="_x0000_s1026" type="#_x0000_t32" style="position:absolute;margin-left:534.75pt;margin-top:10.6pt;width:85.5pt;height:5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DC4B43" wp14:editId="15403923">
                <wp:simplePos x="0" y="0"/>
                <wp:positionH relativeFrom="column">
                  <wp:posOffset>4762500</wp:posOffset>
                </wp:positionH>
                <wp:positionV relativeFrom="paragraph">
                  <wp:posOffset>10795</wp:posOffset>
                </wp:positionV>
                <wp:extent cx="19050" cy="762000"/>
                <wp:effectExtent l="38100" t="0" r="57150" b="57150"/>
                <wp:wrapNone/>
                <wp:docPr id="91" name="ลูกศรเชื่อมต่อแบบ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6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753A0" id="ลูกศรเชื่อมต่อแบบตรง 91" o:spid="_x0000_s1026" type="#_x0000_t32" style="position:absolute;margin-left:375pt;margin-top:.85pt;width:1.5pt;height:6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DCA77D" wp14:editId="3B1253F5">
                <wp:simplePos x="0" y="0"/>
                <wp:positionH relativeFrom="column">
                  <wp:posOffset>2105025</wp:posOffset>
                </wp:positionH>
                <wp:positionV relativeFrom="paragraph">
                  <wp:posOffset>86994</wp:posOffset>
                </wp:positionV>
                <wp:extent cx="9525" cy="695325"/>
                <wp:effectExtent l="76200" t="0" r="66675" b="47625"/>
                <wp:wrapNone/>
                <wp:docPr id="90" name="ลูกศรเชื่อมต่อแบบ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FB207C" id="ลูกศรเชื่อมต่อแบบตรง 90" o:spid="_x0000_s1026" type="#_x0000_t32" style="position:absolute;margin-left:165.75pt;margin-top:6.85pt;width:.75pt;height:54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" strokecolor="windowText" strokeweight=".5pt">
                <v:stroke endarrow="block" joinstyle="miter"/>
              </v:shape>
            </w:pict>
          </mc:Fallback>
        </mc:AlternateContent>
      </w:r>
    </w:p>
    <w:p w14:paraId="61991DA8" w14:textId="77777777" w:rsidR="00B4416A" w:rsidRPr="002010A2" w:rsidRDefault="00EA0E33" w:rsidP="00B4416A">
      <w:pPr>
        <w:rPr>
          <w:rFonts w:ascii="TH SarabunIT๙" w:eastAsia="Cordia New" w:hAnsi="TH SarabunIT๙" w:cs="TH SarabunIT๙"/>
          <w:spacing w:val="-14"/>
          <w:sz w:val="36"/>
          <w:szCs w:val="36"/>
          <w:cs/>
        </w:rPr>
      </w:pP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2BA6E9" wp14:editId="2AAF085F">
                <wp:simplePos x="0" y="0"/>
                <wp:positionH relativeFrom="column">
                  <wp:posOffset>5635256</wp:posOffset>
                </wp:positionH>
                <wp:positionV relativeFrom="paragraph">
                  <wp:posOffset>1821933</wp:posOffset>
                </wp:positionV>
                <wp:extent cx="933450" cy="2158409"/>
                <wp:effectExtent l="0" t="0" r="19050" b="13335"/>
                <wp:wrapNone/>
                <wp:docPr id="100" name="สี่เหลี่ยมผืนผ้า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1584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B763DC" w14:textId="77777777" w:rsidR="002127D3" w:rsidRPr="00EA0E33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0E3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ยุทธศาสตร์ที่ </w:t>
                            </w:r>
                            <w:r w:rsidRPr="00EA0E3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6</w:t>
                            </w:r>
                            <w:r w:rsidRPr="00EA0E3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EA0E3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การพัฒนาส่งเสริมคุณธรรมด้านศิลปะ วัฒนธรรม จารีตประเพณี และภูมิปัญญาท้องถิ่น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0" o:spid="_x0000_s1065" style="position:absolute;margin-left:443.7pt;margin-top:143.45pt;width:73.5pt;height:169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" fillcolor="white [3212]" strokecolor="#2f528f" strokeweight="1pt">
                <v:textbox>
                  <w:txbxContent>
                    <w:p w14:paraId="6EB763DC" w14:textId="77777777" w:rsidR="0000404F" w:rsidRPr="00EA0E33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0E3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ยุทธศาสตร์ที่ </w:t>
                      </w:r>
                      <w:r w:rsidRPr="00EA0E33">
                        <w:rPr>
                          <w:rFonts w:ascii="TH SarabunIT๙" w:hAnsi="TH SarabunIT๙" w:cs="TH SarabunIT๙"/>
                          <w:sz w:val="28"/>
                        </w:rPr>
                        <w:t>6</w:t>
                      </w:r>
                      <w:r w:rsidRPr="00EA0E33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EA0E3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การพัฒนาส่งเสริมคุณธรรมด้านศิลปะ วัฒนธรรม จารีตประเพณี และภูมิปัญญาท้องถิ่น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E0E22E" wp14:editId="2951C4FF">
                <wp:simplePos x="0" y="0"/>
                <wp:positionH relativeFrom="column">
                  <wp:posOffset>4635795</wp:posOffset>
                </wp:positionH>
                <wp:positionV relativeFrom="paragraph">
                  <wp:posOffset>1843199</wp:posOffset>
                </wp:positionV>
                <wp:extent cx="838200" cy="2546498"/>
                <wp:effectExtent l="0" t="0" r="19050" b="25400"/>
                <wp:wrapNone/>
                <wp:docPr id="99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5464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4FAB79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ยุทธศาสตร์ที่ 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การพัฒนาด้านการบริหารจัดการและอนุรักษ์ทรัพยากรธรรม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ชาติและสิ่งแวดล้อม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" o:spid="_x0000_s1066" style="position:absolute;margin-left:365pt;margin-top:145.15pt;width:66pt;height:20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" fillcolor="white [3212]" strokecolor="#2f528f" strokeweight="1pt">
                <v:textbox>
                  <w:txbxContent>
                    <w:p w14:paraId="7A4FAB79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ยุทธศาสตร์ที่ 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</w:rPr>
                        <w:t>5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การพัฒนาด้านการบริหารจัดการและอนุรักษ์ทรัพยากรธรรม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FF2CA6" wp14:editId="1860B71F">
                <wp:simplePos x="0" y="0"/>
                <wp:positionH relativeFrom="column">
                  <wp:posOffset>857250</wp:posOffset>
                </wp:positionH>
                <wp:positionV relativeFrom="paragraph">
                  <wp:posOffset>537210</wp:posOffset>
                </wp:positionV>
                <wp:extent cx="2438400" cy="866775"/>
                <wp:effectExtent l="0" t="0" r="19050" b="2857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1840C8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พัฒนาคุณภาพแหล่งท่องเที่ยวและการบริการ สู่มาตรฐานสากล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4" o:spid="_x0000_s1067" style="position:absolute;margin-left:67.5pt;margin-top:42.3pt;width:192pt;height:6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" fillcolor="white [3212]" strokecolor="#2f528f" strokeweight="1pt">
                <v:textbox>
                  <w:txbxContent>
                    <w:p w14:paraId="021840C8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พัฒนาคุณภาพแหล่งท่องเที่ยวและการบริการ สู่มาตรฐานสากล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5DD96E" wp14:editId="186B4182">
                <wp:simplePos x="0" y="0"/>
                <wp:positionH relativeFrom="margin">
                  <wp:posOffset>8639175</wp:posOffset>
                </wp:positionH>
                <wp:positionV relativeFrom="paragraph">
                  <wp:posOffset>1821180</wp:posOffset>
                </wp:positionV>
                <wp:extent cx="895350" cy="1285875"/>
                <wp:effectExtent l="0" t="0" r="19050" b="28575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8CB8B5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pacing w:val="-24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24"/>
                                <w:sz w:val="32"/>
                                <w:szCs w:val="32"/>
                              </w:rPr>
                              <w:t>9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การพัฒนาการบริหารจัดการบ้านเมืองที่ดี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3" o:spid="_x0000_s1068" style="position:absolute;margin-left:680.25pt;margin-top:143.4pt;width:70.5pt;height:101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" fillcolor="white [3212]" strokecolor="#2f528f" strokeweight="1pt">
                <v:textbox>
                  <w:txbxContent>
                    <w:p w14:paraId="1C8CB8B5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pacing w:val="-24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E947A8">
                        <w:rPr>
                          <w:rFonts w:ascii="TH SarabunIT๙" w:hAnsi="TH SarabunIT๙" w:cs="TH SarabunIT๙"/>
                          <w:spacing w:val="-24"/>
                          <w:sz w:val="32"/>
                          <w:szCs w:val="32"/>
                        </w:rPr>
                        <w:t>9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E947A8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การพัฒนาการบริหารจัดการบ้านเมืองที่ดี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BCC4F5" wp14:editId="15DCD5B4">
                <wp:simplePos x="0" y="0"/>
                <wp:positionH relativeFrom="column">
                  <wp:posOffset>1701209</wp:posOffset>
                </wp:positionH>
                <wp:positionV relativeFrom="paragraph">
                  <wp:posOffset>1893038</wp:posOffset>
                </wp:positionV>
                <wp:extent cx="771525" cy="2232838"/>
                <wp:effectExtent l="0" t="0" r="28575" b="15240"/>
                <wp:wrapNone/>
                <wp:docPr id="96" name="สี่เหลี่ยมผืนผ้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232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62571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4416A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</w:rPr>
                              <w:t>2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การพัฒนาด้านการส่งเสริมและพัฒนาคุณภาพชีวิต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6" o:spid="_x0000_s1069" style="position:absolute;margin-left:133.95pt;margin-top:149.05pt;width:60.75pt;height:175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" fillcolor="white [3212]" strokecolor="#2f528f" strokeweight="1pt">
                <v:textbox>
                  <w:txbxContent>
                    <w:p w14:paraId="7B362571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4416A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B4416A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</w:rPr>
                        <w:t>2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การพัฒนาด้านการส่งเสริมและพัฒนาคุณภาพชีวิต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FF270B" wp14:editId="7E89A3DD">
                <wp:simplePos x="0" y="0"/>
                <wp:positionH relativeFrom="column">
                  <wp:posOffset>2695575</wp:posOffset>
                </wp:positionH>
                <wp:positionV relativeFrom="paragraph">
                  <wp:posOffset>1876425</wp:posOffset>
                </wp:positionV>
                <wp:extent cx="771525" cy="2514600"/>
                <wp:effectExtent l="0" t="0" r="28575" b="19050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514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69A22B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  <w:r w:rsidRPr="00EA0E33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ยุทธศาสตร์ที่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การพัฒนาด้านการจัดระเบียบชุมชน/สังคมและรักษาความสงบ</w:t>
                            </w:r>
                            <w:r w:rsidRPr="004D4C4F">
                              <w:rPr>
                                <w:rFonts w:hint="cs"/>
                                <w:cs/>
                              </w:rPr>
                              <w:t>เรียบร้อย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7" o:spid="_x0000_s1070" style="position:absolute;margin-left:212.25pt;margin-top:147.75pt;width:60.75pt;height:19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" fillcolor="white [3212]" strokecolor="#2f528f" strokeweight="1pt">
                <v:textbox>
                  <w:txbxContent>
                    <w:p w14:paraId="3969A22B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  <w:r w:rsidRPr="00EA0E33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ยุทธศาสตร์ที่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การพัฒนาด้านการจัดระเบียบชุมชน/สังคมและรักษาความสงบ</w:t>
                      </w:r>
                      <w:r w:rsidRPr="004D4C4F">
                        <w:rPr>
                          <w:rFonts w:hint="cs"/>
                          <w:cs/>
                        </w:rPr>
                        <w:t>เรียบร้อย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605172" wp14:editId="67213523">
                <wp:simplePos x="0" y="0"/>
                <wp:positionH relativeFrom="column">
                  <wp:posOffset>7869555</wp:posOffset>
                </wp:positionH>
                <wp:positionV relativeFrom="paragraph">
                  <wp:posOffset>1356995</wp:posOffset>
                </wp:positionV>
                <wp:extent cx="45085" cy="504825"/>
                <wp:effectExtent l="38100" t="0" r="69215" b="47625"/>
                <wp:wrapNone/>
                <wp:docPr id="109" name="ลูกศรเชื่อมต่อแบบ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8E6C8C" id="ลูกศรเชื่อมต่อแบบตรง 109" o:spid="_x0000_s1026" type="#_x0000_t32" style="position:absolute;margin-left:619.65pt;margin-top:106.85pt;width:3.55pt;height:3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007ECC" wp14:editId="2E0D1973">
                <wp:simplePos x="0" y="0"/>
                <wp:positionH relativeFrom="column">
                  <wp:posOffset>4180840</wp:posOffset>
                </wp:positionH>
                <wp:positionV relativeFrom="paragraph">
                  <wp:posOffset>1366520</wp:posOffset>
                </wp:positionV>
                <wp:extent cx="3714750" cy="485775"/>
                <wp:effectExtent l="38100" t="0" r="19050" b="85725"/>
                <wp:wrapNone/>
                <wp:docPr id="112" name="ลูกศรเชื่อมต่อแบบตร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A3525" id="ลูกศรเชื่อมต่อแบบตรง 112" o:spid="_x0000_s1026" type="#_x0000_t32" style="position:absolute;margin-left:329.2pt;margin-top:107.6pt;width:292.5pt;height:38.2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96133D" wp14:editId="636CF734">
                <wp:simplePos x="0" y="0"/>
                <wp:positionH relativeFrom="column">
                  <wp:posOffset>2066290</wp:posOffset>
                </wp:positionH>
                <wp:positionV relativeFrom="paragraph">
                  <wp:posOffset>1184910</wp:posOffset>
                </wp:positionV>
                <wp:extent cx="2867025" cy="714375"/>
                <wp:effectExtent l="38100" t="0" r="28575" b="66675"/>
                <wp:wrapNone/>
                <wp:docPr id="106" name="ลูกศรเชื่อมต่อแบบตรง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7025" cy="714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3CF638" id="ลูกศรเชื่อมต่อแบบตรง 106" o:spid="_x0000_s1026" type="#_x0000_t32" style="position:absolute;margin-left:162.7pt;margin-top:93.3pt;width:225.75pt;height:56.2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54833E" wp14:editId="533BDD4E">
                <wp:simplePos x="0" y="0"/>
                <wp:positionH relativeFrom="column">
                  <wp:posOffset>1981200</wp:posOffset>
                </wp:positionH>
                <wp:positionV relativeFrom="paragraph">
                  <wp:posOffset>1385570</wp:posOffset>
                </wp:positionV>
                <wp:extent cx="4895850" cy="428625"/>
                <wp:effectExtent l="0" t="0" r="76200" b="85725"/>
                <wp:wrapNone/>
                <wp:docPr id="111" name="ลูกศรเชื่อมต่อแบบ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5EF8D" id="ลูกศรเชื่อมต่อแบบตรง 111" o:spid="_x0000_s1026" type="#_x0000_t32" style="position:absolute;margin-left:156pt;margin-top:109.1pt;width:385.5pt;height:33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A5D5DF" wp14:editId="070AB25E">
                <wp:simplePos x="0" y="0"/>
                <wp:positionH relativeFrom="column">
                  <wp:posOffset>4942840</wp:posOffset>
                </wp:positionH>
                <wp:positionV relativeFrom="paragraph">
                  <wp:posOffset>1185545</wp:posOffset>
                </wp:positionV>
                <wp:extent cx="4105275" cy="619125"/>
                <wp:effectExtent l="0" t="0" r="66675" b="85725"/>
                <wp:wrapNone/>
                <wp:docPr id="110" name="ลูกศรเชื่อมต่อแบบ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619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80A745" id="ลูกศรเชื่อมต่อแบบตรง 110" o:spid="_x0000_s1026" type="#_x0000_t32" style="position:absolute;margin-left:389.2pt;margin-top:93.35pt;width:323.25pt;height:48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697845" wp14:editId="2937CAC8">
                <wp:simplePos x="0" y="0"/>
                <wp:positionH relativeFrom="column">
                  <wp:posOffset>4943475</wp:posOffset>
                </wp:positionH>
                <wp:positionV relativeFrom="paragraph">
                  <wp:posOffset>1176020</wp:posOffset>
                </wp:positionV>
                <wp:extent cx="1028700" cy="647700"/>
                <wp:effectExtent l="0" t="0" r="57150" b="57150"/>
                <wp:wrapNone/>
                <wp:docPr id="108" name="ลูกศรเชื่อมต่อแบบตร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47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DDB5D7" id="ลูกศรเชื่อมต่อแบบตรง 108" o:spid="_x0000_s1026" type="#_x0000_t32" style="position:absolute;margin-left:389.25pt;margin-top:92.6pt;width:81pt;height:5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6B1AB8" wp14:editId="13ECEA4D">
                <wp:simplePos x="0" y="0"/>
                <wp:positionH relativeFrom="column">
                  <wp:posOffset>4924425</wp:posOffset>
                </wp:positionH>
                <wp:positionV relativeFrom="paragraph">
                  <wp:posOffset>1166495</wp:posOffset>
                </wp:positionV>
                <wp:extent cx="19050" cy="714375"/>
                <wp:effectExtent l="38100" t="0" r="57150" b="47625"/>
                <wp:wrapNone/>
                <wp:docPr id="107" name="ลูกศรเชื่อมต่อแบบ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14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044C5B" id="ลูกศรเชื่อมต่อแบบตรง 107" o:spid="_x0000_s1026" type="#_x0000_t32" style="position:absolute;margin-left:387.75pt;margin-top:91.85pt;width:1.5pt;height:56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E53D34" wp14:editId="2F69B455">
                <wp:simplePos x="0" y="0"/>
                <wp:positionH relativeFrom="column">
                  <wp:posOffset>1971040</wp:posOffset>
                </wp:positionH>
                <wp:positionV relativeFrom="paragraph">
                  <wp:posOffset>1414145</wp:posOffset>
                </wp:positionV>
                <wp:extent cx="1095375" cy="457200"/>
                <wp:effectExtent l="0" t="0" r="66675" b="57150"/>
                <wp:wrapNone/>
                <wp:docPr id="105" name="ลูกศรเชื่อมต่อแบบ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9D90B4" id="ลูกศรเชื่อมต่อแบบตรง 105" o:spid="_x0000_s1026" type="#_x0000_t32" style="position:absolute;margin-left:155.2pt;margin-top:111.35pt;width:86.25pt;height:3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37DC74" wp14:editId="4B1101C4">
                <wp:simplePos x="0" y="0"/>
                <wp:positionH relativeFrom="column">
                  <wp:posOffset>1228725</wp:posOffset>
                </wp:positionH>
                <wp:positionV relativeFrom="paragraph">
                  <wp:posOffset>1403985</wp:posOffset>
                </wp:positionV>
                <wp:extent cx="714375" cy="485775"/>
                <wp:effectExtent l="38100" t="0" r="28575" b="47625"/>
                <wp:wrapNone/>
                <wp:docPr id="104" name="ลูกศรเชื่อมต่อแบบตร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AC56FB" id="ลูกศรเชื่อมต่อแบบตรง 104" o:spid="_x0000_s1026" type="#_x0000_t32" style="position:absolute;margin-left:96.75pt;margin-top:110.55pt;width:56.25pt;height:38.2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7D9BCF" wp14:editId="7BCF4BB5">
                <wp:simplePos x="0" y="0"/>
                <wp:positionH relativeFrom="column">
                  <wp:posOffset>-781050</wp:posOffset>
                </wp:positionH>
                <wp:positionV relativeFrom="paragraph">
                  <wp:posOffset>588645</wp:posOffset>
                </wp:positionV>
                <wp:extent cx="1333500" cy="619125"/>
                <wp:effectExtent l="0" t="0" r="19050" b="28575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64371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แผนยุทธศาสตร์จังหวัด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3" o:spid="_x0000_s1071" style="position:absolute;margin-left:-61.5pt;margin-top:46.35pt;width:105pt;height:48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" fillcolor="white [3212]" strokecolor="#2f528f" strokeweight="1pt">
                <v:textbox>
                  <w:txbxContent>
                    <w:p w14:paraId="3E064371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แผนยุทธศาสตร์จังหวัด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985417" wp14:editId="20DEE195">
                <wp:simplePos x="0" y="0"/>
                <wp:positionH relativeFrom="column">
                  <wp:posOffset>847725</wp:posOffset>
                </wp:positionH>
                <wp:positionV relativeFrom="paragraph">
                  <wp:posOffset>1880870</wp:posOffset>
                </wp:positionV>
                <wp:extent cx="790575" cy="1514475"/>
                <wp:effectExtent l="0" t="0" r="28575" b="28575"/>
                <wp:wrapNone/>
                <wp:docPr id="95" name="สี่เหลี่ยมผืนผ้า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51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AD4D02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</w:rPr>
                              <w:t>1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5" o:spid="_x0000_s1072" style="position:absolute;margin-left:66.75pt;margin-top:148.1pt;width:62.25pt;height:11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" fillcolor="white [3212]" strokecolor="#2f528f" strokeweight="1pt">
                <v:textbox>
                  <w:txbxContent>
                    <w:p w14:paraId="31AD4D02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</w:rPr>
                        <w:t>1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80C1D6" wp14:editId="6398E4C3">
                <wp:simplePos x="0" y="0"/>
                <wp:positionH relativeFrom="column">
                  <wp:posOffset>3705225</wp:posOffset>
                </wp:positionH>
                <wp:positionV relativeFrom="paragraph">
                  <wp:posOffset>1852295</wp:posOffset>
                </wp:positionV>
                <wp:extent cx="857250" cy="2400300"/>
                <wp:effectExtent l="0" t="0" r="19050" b="19050"/>
                <wp:wrapNone/>
                <wp:docPr id="98" name="สี่เหลี่ยมผืนผ้า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40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2C80C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การพัฒนาด้านการวางแผนการส่งเสริมการลงทุนและพานิชย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8" o:spid="_x0000_s1073" style="position:absolute;margin-left:291.75pt;margin-top:145.85pt;width:67.5pt;height:18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" fillcolor="white [3212]" strokecolor="#2f528f" strokeweight="1pt">
                <v:textbox>
                  <w:txbxContent>
                    <w:p w14:paraId="4652C80C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การพัฒนาด้านการวางแผนการส่งเสริมการลงทุนและพานิชย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กรรม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8D0B9D" wp14:editId="6D03931F">
                <wp:simplePos x="0" y="0"/>
                <wp:positionH relativeFrom="margin">
                  <wp:posOffset>7543800</wp:posOffset>
                </wp:positionH>
                <wp:positionV relativeFrom="paragraph">
                  <wp:posOffset>1833245</wp:posOffset>
                </wp:positionV>
                <wp:extent cx="1038225" cy="1581150"/>
                <wp:effectExtent l="0" t="0" r="28575" b="19050"/>
                <wp:wrapNone/>
                <wp:docPr id="102" name="สี่เหลี่ยมผืนผ้า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A4AB5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ยุทธศาส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ตร์ที่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8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เศรษฐกิ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จตาม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แนวทางเศรษฐกิ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2" o:spid="_x0000_s1074" style="position:absolute;margin-left:594pt;margin-top:144.35pt;width:81.75pt;height:124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" fillcolor="white [3212]" strokecolor="#2f528f" strokeweight="1pt">
                <v:textbox>
                  <w:txbxContent>
                    <w:p w14:paraId="2B9A4AB5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ยุทธศาส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ตร์ที่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8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เศรษฐกิ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จตาม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แนวทางเศรษฐกิ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พอเพียง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300DAA" wp14:editId="778900E8">
                <wp:simplePos x="0" y="0"/>
                <wp:positionH relativeFrom="margin">
                  <wp:posOffset>6619875</wp:posOffset>
                </wp:positionH>
                <wp:positionV relativeFrom="paragraph">
                  <wp:posOffset>1823720</wp:posOffset>
                </wp:positionV>
                <wp:extent cx="847725" cy="1695450"/>
                <wp:effectExtent l="0" t="0" r="28575" b="19050"/>
                <wp:wrapNone/>
                <wp:docPr id="101" name="สี่เหลี่ยมผืนผ้า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69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9C9EFC" w14:textId="77777777" w:rsidR="002127D3" w:rsidRPr="006607A5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  <w:r w:rsidRPr="006607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การพัฒนาด้านการส่งเสริมการท่องเที่ยว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1" o:spid="_x0000_s1075" style="position:absolute;margin-left:521.25pt;margin-top:143.6pt;width:66.75pt;height:133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" fillcolor="white [3212]" strokecolor="#2f528f" strokeweight="1pt">
                <v:textbox>
                  <w:txbxContent>
                    <w:p w14:paraId="3D9C9EFC" w14:textId="77777777" w:rsidR="0000404F" w:rsidRPr="006607A5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  <w:r w:rsidRPr="006607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การพัฒนาด้านการส่งเสริมการท่องเที่ยว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F4AF6D" wp14:editId="0EFADF36">
                <wp:simplePos x="0" y="0"/>
                <wp:positionH relativeFrom="column">
                  <wp:posOffset>6667500</wp:posOffset>
                </wp:positionH>
                <wp:positionV relativeFrom="paragraph">
                  <wp:posOffset>547370</wp:posOffset>
                </wp:positionV>
                <wp:extent cx="2438400" cy="809625"/>
                <wp:effectExtent l="0" t="0" r="19050" b="28575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ACF30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พัฒนาภาคการผลิต ภาคการค้าและบริการเป็นมิตรการสิ่งแวดล้อม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7" o:spid="_x0000_s1076" style="position:absolute;margin-left:525pt;margin-top:43.1pt;width:192pt;height:6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" fillcolor="white [3212]" strokecolor="#2f528f" strokeweight="1pt">
                <v:textbox>
                  <w:txbxContent>
                    <w:p w14:paraId="60FACF30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พัฒนาภาคการผลิต ภาคการค้าและบริการเป็นมิตรการสิ่งแวดล้อม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51E2B3" wp14:editId="6572BCD3">
                <wp:simplePos x="0" y="0"/>
                <wp:positionH relativeFrom="column">
                  <wp:posOffset>3667125</wp:posOffset>
                </wp:positionH>
                <wp:positionV relativeFrom="paragraph">
                  <wp:posOffset>547370</wp:posOffset>
                </wp:positionV>
                <wp:extent cx="2438400" cy="590550"/>
                <wp:effectExtent l="0" t="0" r="19050" b="19050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F8A95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พัฒนาเมืองและชุมชนให้น่าอยู่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6" o:spid="_x0000_s1077" style="position:absolute;margin-left:288.75pt;margin-top:43.1pt;width:192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" fillcolor="white [3212]" strokecolor="#2f528f" strokeweight="1pt">
                <v:textbox>
                  <w:txbxContent>
                    <w:p w14:paraId="2FFF8A95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พัฒนาเมืองและชุมชนให้น่าอยู่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C2D5A6" wp14:editId="368B29D5">
                <wp:simplePos x="0" y="0"/>
                <wp:positionH relativeFrom="column">
                  <wp:posOffset>-781050</wp:posOffset>
                </wp:positionH>
                <wp:positionV relativeFrom="paragraph">
                  <wp:posOffset>1852295</wp:posOffset>
                </wp:positionV>
                <wp:extent cx="1333500" cy="904875"/>
                <wp:effectExtent l="0" t="0" r="19050" b="28575"/>
                <wp:wrapNone/>
                <wp:docPr id="94" name="สี่เหลี่ยมผืนผ้า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057A1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ยุทธศาสตร์การพัฒนาของ </w:t>
                            </w:r>
                            <w:proofErr w:type="spellStart"/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ในเขตจังหวัด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4" o:spid="_x0000_s1078" style="position:absolute;margin-left:-61.5pt;margin-top:145.85pt;width:105pt;height:71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" fillcolor="white [3212]" strokecolor="#2f528f" strokeweight="1pt">
                <v:textbox>
                  <w:txbxContent>
                    <w:p w14:paraId="7AA057A1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ยุทธศาสตร์การพัฒนาของ </w:t>
                      </w:r>
                      <w:proofErr w:type="spellStart"/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ในเขตจังหวัด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br w:type="page"/>
      </w:r>
    </w:p>
    <w:p w14:paraId="4A13A2E7" w14:textId="77777777" w:rsidR="00B4416A" w:rsidRPr="002010A2" w:rsidRDefault="00B4416A" w:rsidP="00B4416A">
      <w:pPr>
        <w:tabs>
          <w:tab w:val="left" w:pos="851"/>
          <w:tab w:val="left" w:pos="1080"/>
          <w:tab w:val="left" w:pos="1260"/>
        </w:tabs>
        <w:spacing w:after="120" w:line="240" w:lineRule="auto"/>
        <w:ind w:right="-11"/>
        <w:jc w:val="center"/>
        <w:outlineLvl w:val="1"/>
        <w:rPr>
          <w:rFonts w:ascii="TH SarabunIT๙" w:eastAsia="Calibri" w:hAnsi="TH SarabunIT๙" w:cs="TH SarabunIT๙"/>
          <w:b/>
          <w:bCs/>
          <w:spacing w:val="-14"/>
          <w:sz w:val="36"/>
          <w:szCs w:val="36"/>
        </w:rPr>
      </w:pPr>
      <w:bookmarkStart w:id="121" w:name="_Toc509815939"/>
      <w:bookmarkStart w:id="122" w:name="_Toc509817993"/>
      <w:bookmarkStart w:id="123" w:name="_Toc11931045"/>
      <w:r w:rsidRPr="002010A2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lastRenderedPageBreak/>
        <w:t>โครงสร้างความเชื่อมโยงแผนยุทธศาสตร์การพัฒนา</w:t>
      </w:r>
      <w:r w:rsidR="00552806" w:rsidRPr="00552806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t>องค์การบริหารส่วนตำบลจำปา</w:t>
      </w:r>
      <w:r w:rsidRPr="002010A2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t xml:space="preserve"> (ต่อ)</w:t>
      </w:r>
      <w:bookmarkEnd w:id="121"/>
      <w:bookmarkEnd w:id="122"/>
      <w:bookmarkEnd w:id="123"/>
    </w:p>
    <w:p w14:paraId="6E5D4ED5" w14:textId="77777777" w:rsidR="00B4416A" w:rsidRPr="002010A2" w:rsidRDefault="00B4416A" w:rsidP="00B4416A">
      <w:pPr>
        <w:tabs>
          <w:tab w:val="left" w:pos="1080"/>
          <w:tab w:val="left" w:pos="1260"/>
        </w:tabs>
        <w:spacing w:after="0" w:line="240" w:lineRule="auto"/>
        <w:rPr>
          <w:rFonts w:ascii="TH SarabunIT๙" w:eastAsia="Cordia New" w:hAnsi="TH SarabunIT๙" w:cs="TH SarabunIT๙"/>
          <w:spacing w:val="-14"/>
          <w:sz w:val="36"/>
          <w:szCs w:val="36"/>
          <w:cs/>
        </w:rPr>
      </w:pP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D092D8" wp14:editId="439E205E">
                <wp:simplePos x="0" y="0"/>
                <wp:positionH relativeFrom="column">
                  <wp:posOffset>5600700</wp:posOffset>
                </wp:positionH>
                <wp:positionV relativeFrom="paragraph">
                  <wp:posOffset>84455</wp:posOffset>
                </wp:positionV>
                <wp:extent cx="876300" cy="2971800"/>
                <wp:effectExtent l="0" t="0" r="19050" b="1905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7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274B31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การพัฒนาส่งเสริมคุณธรรมด้านศิลปะ วัฒนธรรม จารีตประเพณี และภูมิปัญญาท้องถิ่น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79" style="position:absolute;margin-left:441pt;margin-top:6.65pt;width:69pt;height:23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" fillcolor="white [3212]" strokecolor="#2f528f" strokeweight="1pt">
                <v:textbox>
                  <w:txbxContent>
                    <w:p w14:paraId="0B274B31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การพัฒนาส่งเสริมคุณธรรมด้านศิลปะ วัฒนธรรม จารีตประเพณี และภูมิปัญญาท้องถิ่น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4C7CF5" wp14:editId="25628F6F">
                <wp:simplePos x="0" y="0"/>
                <wp:positionH relativeFrom="margin">
                  <wp:posOffset>8601075</wp:posOffset>
                </wp:positionH>
                <wp:positionV relativeFrom="paragraph">
                  <wp:posOffset>73025</wp:posOffset>
                </wp:positionV>
                <wp:extent cx="981075" cy="1371600"/>
                <wp:effectExtent l="0" t="0" r="28575" b="19050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B7155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  <w:t>9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การพัฒนาการบริหารจัดการบ้านเมืองที่ดี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1" o:spid="_x0000_s1080" style="position:absolute;margin-left:677.25pt;margin-top:5.75pt;width:77.25pt;height:108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" fillcolor="white [3212]" strokecolor="#2f528f" strokeweight="1pt">
                <v:textbox>
                  <w:txbxContent>
                    <w:p w14:paraId="21FB7155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E947A8"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</w:rPr>
                        <w:t>9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การพัฒนาการบริหารจัดการบ้านเมืองที่ดี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25534A" wp14:editId="1FF9200B">
                <wp:simplePos x="0" y="0"/>
                <wp:positionH relativeFrom="column">
                  <wp:posOffset>2657475</wp:posOffset>
                </wp:positionH>
                <wp:positionV relativeFrom="paragraph">
                  <wp:posOffset>137795</wp:posOffset>
                </wp:positionV>
                <wp:extent cx="838200" cy="2543175"/>
                <wp:effectExtent l="0" t="0" r="19050" b="2857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543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E3E2C" w14:textId="77777777" w:rsidR="002127D3" w:rsidRPr="00351670" w:rsidRDefault="002127D3" w:rsidP="00B4416A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35167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ยุทธศาสตร์ที่ </w:t>
                            </w:r>
                            <w:r w:rsidRPr="0035167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 w:rsidRPr="0035167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35167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การพัฒนาด้านการจัดระเบียบชุมชน/สังคมและรักษาความสงบ</w:t>
                            </w:r>
                            <w:r w:rsidRPr="00351670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เรียบร้อย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081" style="position:absolute;margin-left:209.25pt;margin-top:10.85pt;width:66pt;height:20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" fillcolor="white [3212]" strokecolor="#2f528f" strokeweight="1pt">
                <v:textbox>
                  <w:txbxContent>
                    <w:p w14:paraId="5C8E3E2C" w14:textId="77777777" w:rsidR="0000404F" w:rsidRPr="00351670" w:rsidRDefault="0000404F" w:rsidP="00B4416A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35167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ยุทธศาสตร์ที่ </w:t>
                      </w:r>
                      <w:r w:rsidRPr="00351670"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  <w:r w:rsidRPr="00351670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35167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การพัฒนาด้านการจัดระเบียบชุมชน/สังคมและรักษาความสงบ</w:t>
                      </w:r>
                      <w:r w:rsidRPr="00351670">
                        <w:rPr>
                          <w:rFonts w:ascii="TH SarabunIT๙" w:hAnsi="TH SarabunIT๙" w:cs="TH SarabunIT๙"/>
                          <w:cs/>
                        </w:rPr>
                        <w:t>เรียบร้อย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4EF786" wp14:editId="777AABFD">
                <wp:simplePos x="0" y="0"/>
                <wp:positionH relativeFrom="column">
                  <wp:posOffset>1666875</wp:posOffset>
                </wp:positionH>
                <wp:positionV relativeFrom="paragraph">
                  <wp:posOffset>156845</wp:posOffset>
                </wp:positionV>
                <wp:extent cx="847725" cy="2105025"/>
                <wp:effectExtent l="0" t="0" r="28575" b="28575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105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EF37DA" w14:textId="77777777" w:rsidR="002127D3" w:rsidRPr="00351670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5167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ยุทธศาสตร์ที่ </w:t>
                            </w:r>
                            <w:r w:rsidRPr="0035167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Pr="0035167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35167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การพัฒนาด้านการส่งเสริมและพัฒนาคุณภาพชีวิต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082" style="position:absolute;margin-left:131.25pt;margin-top:12.35pt;width:66.75pt;height:16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" fillcolor="white [3212]" strokecolor="#2f528f" strokeweight="1pt">
                <v:textbox>
                  <w:txbxContent>
                    <w:p w14:paraId="49EF37DA" w14:textId="77777777" w:rsidR="0000404F" w:rsidRPr="00351670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5167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ยุทธศาสตร์ที่ </w:t>
                      </w:r>
                      <w:r w:rsidRPr="00351670"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Pr="00351670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35167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การพัฒนาด้านการส่งเสริมและพัฒนาคุณภาพชีวิต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2500B9" wp14:editId="7E997DC3">
                <wp:simplePos x="0" y="0"/>
                <wp:positionH relativeFrom="column">
                  <wp:posOffset>4600575</wp:posOffset>
                </wp:positionH>
                <wp:positionV relativeFrom="paragraph">
                  <wp:posOffset>99695</wp:posOffset>
                </wp:positionV>
                <wp:extent cx="838200" cy="2771775"/>
                <wp:effectExtent l="0" t="0" r="19050" b="28575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7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1B9B6B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การพัฒนาด้านการบริหารจัดการและอนุรักษ์ทรัพยากรธรรม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ชาติและสิ่งแวดล้อม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83" style="position:absolute;margin-left:362.25pt;margin-top:7.85pt;width:66pt;height:21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" fillcolor="white [3212]" strokecolor="#2f528f" strokeweight="1pt">
                <v:textbox>
                  <w:txbxContent>
                    <w:p w14:paraId="6F1B9B6B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การพัฒนาด้านการบริหารจัดการและอนุรักษ์ทรัพยากรธรรม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7AA9C2" wp14:editId="39CF647F">
                <wp:simplePos x="0" y="0"/>
                <wp:positionH relativeFrom="column">
                  <wp:posOffset>-819150</wp:posOffset>
                </wp:positionH>
                <wp:positionV relativeFrom="paragraph">
                  <wp:posOffset>109855</wp:posOffset>
                </wp:positionV>
                <wp:extent cx="1333500" cy="904875"/>
                <wp:effectExtent l="0" t="0" r="19050" b="28575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A31BEE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ยุทธศาสตร์การพัฒนาของ </w:t>
                            </w:r>
                            <w:proofErr w:type="spellStart"/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ในเขตจังหวัด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2" o:spid="_x0000_s1084" style="position:absolute;margin-left:-64.5pt;margin-top:8.65pt;width:105pt;height:71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" fillcolor="white [3212]" strokecolor="#2f528f" strokeweight="1pt">
                <v:textbox>
                  <w:txbxContent>
                    <w:p w14:paraId="07A31BEE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ยุทธศาสตร์การพัฒนาของ </w:t>
                      </w:r>
                      <w:proofErr w:type="spellStart"/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อปท</w:t>
                      </w:r>
                      <w:proofErr w:type="spellEnd"/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</w:t>
                      </w: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ในเขตจังหวัด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4F40FD" wp14:editId="4F7D167B">
                <wp:simplePos x="0" y="0"/>
                <wp:positionH relativeFrom="column">
                  <wp:posOffset>809625</wp:posOffset>
                </wp:positionH>
                <wp:positionV relativeFrom="paragraph">
                  <wp:posOffset>138430</wp:posOffset>
                </wp:positionV>
                <wp:extent cx="790575" cy="1514475"/>
                <wp:effectExtent l="0" t="0" r="28575" b="2857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51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B8068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</w:rPr>
                              <w:t>1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3" o:spid="_x0000_s1085" style="position:absolute;margin-left:63.75pt;margin-top:10.9pt;width:62.25pt;height:119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" fillcolor="white [3212]" strokecolor="#2f528f" strokeweight="1pt">
                <v:textbox>
                  <w:txbxContent>
                    <w:p w14:paraId="362B8068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</w:rPr>
                        <w:t>1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D44E18" wp14:editId="47C4A74A">
                <wp:simplePos x="0" y="0"/>
                <wp:positionH relativeFrom="column">
                  <wp:posOffset>3667125</wp:posOffset>
                </wp:positionH>
                <wp:positionV relativeFrom="paragraph">
                  <wp:posOffset>109855</wp:posOffset>
                </wp:positionV>
                <wp:extent cx="857250" cy="2400300"/>
                <wp:effectExtent l="0" t="0" r="19050" b="1905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40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D9E119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การพัฒนาด้านการวางแผนการส่งเสริมการลงทุนและพานิชย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6" o:spid="_x0000_s1086" style="position:absolute;margin-left:288.75pt;margin-top:8.65pt;width:67.5pt;height:18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" fillcolor="white [3212]" strokecolor="#2f528f" strokeweight="1pt">
                <v:textbox>
                  <w:txbxContent>
                    <w:p w14:paraId="51D9E119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การพัฒนาด้านการวางแผนการส่งเสริมการลงทุนและพานิชย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กรรม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52A10A" wp14:editId="22F8F0B3">
                <wp:simplePos x="0" y="0"/>
                <wp:positionH relativeFrom="margin">
                  <wp:posOffset>6581775</wp:posOffset>
                </wp:positionH>
                <wp:positionV relativeFrom="paragraph">
                  <wp:posOffset>81280</wp:posOffset>
                </wp:positionV>
                <wp:extent cx="847725" cy="1695450"/>
                <wp:effectExtent l="0" t="0" r="28575" b="1905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69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7241E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การพัฒนาด้านการส่งเสริมการท่องเที่ยว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87" style="position:absolute;margin-left:518.25pt;margin-top:6.4pt;width:66.75pt;height:133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" fillcolor="white [3212]" strokecolor="#2f528f" strokeweight="1pt">
                <v:textbox>
                  <w:txbxContent>
                    <w:p w14:paraId="6607241E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การพัฒนาด้านการส่งเสริมการท่องเที่ยว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36C45D" wp14:editId="27180C9D">
                <wp:simplePos x="0" y="0"/>
                <wp:positionH relativeFrom="margin">
                  <wp:posOffset>7505700</wp:posOffset>
                </wp:positionH>
                <wp:positionV relativeFrom="paragraph">
                  <wp:posOffset>90805</wp:posOffset>
                </wp:positionV>
                <wp:extent cx="1038225" cy="1581150"/>
                <wp:effectExtent l="0" t="0" r="28575" b="19050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60C79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ยุทธศาสตร์ที่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8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การพัฒนาเศรษฐกิจตามแนวทางเศรษฐกิจพอเพียง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0" o:spid="_x0000_s1088" style="position:absolute;margin-left:591pt;margin-top:7.15pt;width:81.75pt;height:124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" fillcolor="white [3212]" strokecolor="#2f528f" strokeweight="1pt">
                <v:textbox>
                  <w:txbxContent>
                    <w:p w14:paraId="45360C79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ยุทธศาสตร์ที่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8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การพัฒนาเศรษฐกิจตามแนวทางเศรษฐกิจพอเพียง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br/>
      </w:r>
    </w:p>
    <w:p w14:paraId="0CA63632" w14:textId="77777777" w:rsidR="00B4416A" w:rsidRPr="002010A2" w:rsidRDefault="00B4416A" w:rsidP="00B4416A">
      <w:pPr>
        <w:rPr>
          <w:rFonts w:ascii="TH SarabunIT๙" w:eastAsia="Cordia New" w:hAnsi="TH SarabunIT๙" w:cs="TH SarabunIT๙"/>
          <w:spacing w:val="-14"/>
          <w:sz w:val="36"/>
          <w:szCs w:val="36"/>
          <w:cs/>
        </w:rPr>
      </w:pP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0A89AEE" wp14:editId="3F4C89A2">
                <wp:simplePos x="0" y="0"/>
                <wp:positionH relativeFrom="column">
                  <wp:posOffset>9105900</wp:posOffset>
                </wp:positionH>
                <wp:positionV relativeFrom="paragraph">
                  <wp:posOffset>995045</wp:posOffset>
                </wp:positionV>
                <wp:extent cx="0" cy="2057400"/>
                <wp:effectExtent l="76200" t="0" r="57150" b="57150"/>
                <wp:wrapNone/>
                <wp:docPr id="229" name="ลูกศรเชื่อมต่อแบบ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7FB5FF" id="ลูกศรเชื่อมต่อแบบตรง 229" o:spid="_x0000_s1026" type="#_x0000_t32" style="position:absolute;margin-left:717pt;margin-top:78.35pt;width:0;height:162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648D847" wp14:editId="639E001F">
                <wp:simplePos x="0" y="0"/>
                <wp:positionH relativeFrom="column">
                  <wp:posOffset>7896225</wp:posOffset>
                </wp:positionH>
                <wp:positionV relativeFrom="paragraph">
                  <wp:posOffset>1223645</wp:posOffset>
                </wp:positionV>
                <wp:extent cx="0" cy="1842770"/>
                <wp:effectExtent l="76200" t="0" r="76200" b="6223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2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BD890" id="ลูกศรเชื่อมต่อแบบตรง 28" o:spid="_x0000_s1026" type="#_x0000_t32" style="position:absolute;margin-left:621.75pt;margin-top:96.35pt;width:0;height:145.1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77877E" wp14:editId="6795CBA1">
                <wp:simplePos x="0" y="0"/>
                <wp:positionH relativeFrom="margin">
                  <wp:posOffset>8572500</wp:posOffset>
                </wp:positionH>
                <wp:positionV relativeFrom="paragraph">
                  <wp:posOffset>3049905</wp:posOffset>
                </wp:positionV>
                <wp:extent cx="990600" cy="1083945"/>
                <wp:effectExtent l="0" t="0" r="19050" b="20955"/>
                <wp:wrapNone/>
                <wp:docPr id="119" name="สี่เหลี่ยมผืนผ้า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83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78A49A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cs/>
                              </w:rPr>
                              <w:t>ยุทธศาสตร์ที่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</w:rPr>
                              <w:t>9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การพัฒนาการบริหารจัดการบ้านเมืองที่ดี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9" o:spid="_x0000_s1089" style="position:absolute;margin-left:675pt;margin-top:240.15pt;width:78pt;height:85.3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" fillcolor="white [3212]" strokecolor="#2f528f" strokeweight="1pt">
                <v:textbox>
                  <w:txbxContent>
                    <w:p w14:paraId="4078A49A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cs/>
                        </w:rPr>
                        <w:t>ยุทธศาสตร์ที่</w:t>
                      </w: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4D4C4F">
                        <w:rPr>
                          <w:rFonts w:ascii="TH SarabunIT๙" w:hAnsi="TH SarabunIT๙" w:cs="TH SarabunIT๙"/>
                        </w:rPr>
                        <w:t>9</w:t>
                      </w:r>
                      <w:r w:rsidRPr="004D4C4F">
                        <w:rPr>
                          <w:rFonts w:ascii="TH SarabunIT๙" w:hAnsi="TH SarabunIT๙" w:cs="TH SarabunIT๙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>การพัฒนาการบริหารจัดการบ้านเมืองที่ดี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8B1DE0A" wp14:editId="5AA01DD1">
                <wp:simplePos x="0" y="0"/>
                <wp:positionH relativeFrom="column">
                  <wp:posOffset>6257925</wp:posOffset>
                </wp:positionH>
                <wp:positionV relativeFrom="paragraph">
                  <wp:posOffset>2679065</wp:posOffset>
                </wp:positionV>
                <wp:extent cx="0" cy="385445"/>
                <wp:effectExtent l="76200" t="0" r="95250" b="52705"/>
                <wp:wrapNone/>
                <wp:docPr id="128" name="ลูกศรเชื่อมต่อแบบ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410C48" id="ลูกศรเชื่อมต่อแบบตรง 128" o:spid="_x0000_s1026" type="#_x0000_t32" style="position:absolute;margin-left:492.75pt;margin-top:210.95pt;width:0;height:30.3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A4C240" wp14:editId="0ABCFD9A">
                <wp:simplePos x="0" y="0"/>
                <wp:positionH relativeFrom="column">
                  <wp:posOffset>5038725</wp:posOffset>
                </wp:positionH>
                <wp:positionV relativeFrom="paragraph">
                  <wp:posOffset>2421890</wp:posOffset>
                </wp:positionV>
                <wp:extent cx="9525" cy="642620"/>
                <wp:effectExtent l="38100" t="0" r="66675" b="62230"/>
                <wp:wrapNone/>
                <wp:docPr id="136" name="ลูกศรเชื่อมต่อแบบ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2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94AA57" id="ลูกศรเชื่อมต่อแบบตรง 136" o:spid="_x0000_s1026" type="#_x0000_t32" style="position:absolute;margin-left:396.75pt;margin-top:190.7pt;width:.75pt;height:50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59A316" wp14:editId="7CD247EC">
                <wp:simplePos x="0" y="0"/>
                <wp:positionH relativeFrom="column">
                  <wp:posOffset>3276600</wp:posOffset>
                </wp:positionH>
                <wp:positionV relativeFrom="paragraph">
                  <wp:posOffset>3049905</wp:posOffset>
                </wp:positionV>
                <wp:extent cx="1037590" cy="1457325"/>
                <wp:effectExtent l="0" t="0" r="10160" b="28575"/>
                <wp:wrapNone/>
                <wp:docPr id="115" name="สี่เหลี่ยมผืนผ้า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D3975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cs/>
                              </w:rPr>
                              <w:t>ยุทธศาสตร์ที่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การพัฒนาด้านการจัดระเบียบชุมชน/สังคมและรักษาความสงบเรียบร้อย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5" o:spid="_x0000_s1090" style="position:absolute;margin-left:258pt;margin-top:240.15pt;width:81.7pt;height:11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" fillcolor="white [3212]" strokecolor="#2f528f" strokeweight="1pt">
                <v:textbox>
                  <w:txbxContent>
                    <w:p w14:paraId="572D3975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cs/>
                        </w:rPr>
                        <w:t>ยุทธศาสตร์ที่</w:t>
                      </w: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4D4C4F">
                        <w:rPr>
                          <w:rFonts w:ascii="TH SarabunIT๙" w:hAnsi="TH SarabunIT๙" w:cs="TH SarabunIT๙"/>
                        </w:rPr>
                        <w:t>3</w:t>
                      </w:r>
                      <w:r w:rsidRPr="004D4C4F">
                        <w:rPr>
                          <w:rFonts w:ascii="TH SarabunIT๙" w:hAnsi="TH SarabunIT๙" w:cs="TH SarabunIT๙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>การพัฒนาด้านการจัดระเบียบชุมชน/สังคมและรักษาความสงบเรียบร้อย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1E2D22" wp14:editId="62B649B1">
                <wp:simplePos x="0" y="0"/>
                <wp:positionH relativeFrom="column">
                  <wp:posOffset>4581525</wp:posOffset>
                </wp:positionH>
                <wp:positionV relativeFrom="paragraph">
                  <wp:posOffset>3049905</wp:posOffset>
                </wp:positionV>
                <wp:extent cx="1127125" cy="1447800"/>
                <wp:effectExtent l="0" t="0" r="15875" b="19050"/>
                <wp:wrapNone/>
                <wp:docPr id="116" name="สี่เหลี่ยมผืนผ้า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D29F2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cs/>
                              </w:rPr>
                              <w:t>ยุทธศาสตร์ที่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การพัฒนาด้านการบริหารจัดการและอนุรักษ์ทรัพยากรธรรมชาติ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6" o:spid="_x0000_s1091" style="position:absolute;margin-left:360.75pt;margin-top:240.15pt;width:88.75pt;height:11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" fillcolor="white [3212]" strokecolor="#2f528f" strokeweight="1pt">
                <v:textbox>
                  <w:txbxContent>
                    <w:p w14:paraId="58AD29F2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cs/>
                        </w:rPr>
                        <w:t>ยุทธศาสตร์ที่</w:t>
                      </w: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4D4C4F">
                        <w:rPr>
                          <w:rFonts w:ascii="TH SarabunIT๙" w:hAnsi="TH SarabunIT๙" w:cs="TH SarabunIT๙"/>
                        </w:rPr>
                        <w:t>5</w:t>
                      </w:r>
                      <w:r w:rsidRPr="004D4C4F">
                        <w:rPr>
                          <w:rFonts w:ascii="TH SarabunIT๙" w:hAnsi="TH SarabunIT๙" w:cs="TH SarabunIT๙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>การพัฒนาด้านการบริหารจัดการและอนุรักษ์ทรัพยากรธรรมชาติ</w:t>
                      </w: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35EB10" wp14:editId="5D877D88">
                <wp:simplePos x="0" y="0"/>
                <wp:positionH relativeFrom="column">
                  <wp:posOffset>2244090</wp:posOffset>
                </wp:positionH>
                <wp:positionV relativeFrom="paragraph">
                  <wp:posOffset>1813560</wp:posOffset>
                </wp:positionV>
                <wp:extent cx="0" cy="1254125"/>
                <wp:effectExtent l="76200" t="0" r="76200" b="60325"/>
                <wp:wrapNone/>
                <wp:docPr id="140" name="ลูกศรเชื่อมต่อแบบ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4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EC655" id="ลูกศรเชื่อมต่อแบบตรง 140" o:spid="_x0000_s1026" type="#_x0000_t32" style="position:absolute;margin-left:176.7pt;margin-top:142.8pt;width:0;height:98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E7B781" wp14:editId="21779553">
                <wp:simplePos x="0" y="0"/>
                <wp:positionH relativeFrom="column">
                  <wp:posOffset>3381375</wp:posOffset>
                </wp:positionH>
                <wp:positionV relativeFrom="paragraph">
                  <wp:posOffset>2201545</wp:posOffset>
                </wp:positionV>
                <wp:extent cx="0" cy="865505"/>
                <wp:effectExtent l="76200" t="0" r="57150" b="48895"/>
                <wp:wrapNone/>
                <wp:docPr id="139" name="ลูกศรเชื่อมต่อแบบ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5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085755" id="ลูกศรเชื่อมต่อแบบตรง 139" o:spid="_x0000_s1026" type="#_x0000_t32" style="position:absolute;margin-left:266.25pt;margin-top:173.35pt;width:0;height:68.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3A8533E" wp14:editId="6B8E2CF0">
                <wp:simplePos x="0" y="0"/>
                <wp:positionH relativeFrom="column">
                  <wp:posOffset>1222375</wp:posOffset>
                </wp:positionH>
                <wp:positionV relativeFrom="paragraph">
                  <wp:posOffset>1202055</wp:posOffset>
                </wp:positionV>
                <wp:extent cx="20955" cy="1821180"/>
                <wp:effectExtent l="76200" t="0" r="74295" b="64770"/>
                <wp:wrapNone/>
                <wp:docPr id="121" name="ลูกศรเชื่อมต่อแบบตรง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" cy="1821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E2EED6" id="ลูกศรเชื่อมต่อแบบตรง 121" o:spid="_x0000_s1026" type="#_x0000_t32" style="position:absolute;margin-left:96.25pt;margin-top:94.65pt;width:1.65pt;height:143.4pt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" strokecolor="windowText" strokeweight=".5pt">
                <v:stroke endarrow="block" joinstyle="miter"/>
              </v:shape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5EF4F7" wp14:editId="7DE87248">
                <wp:simplePos x="0" y="0"/>
                <wp:positionH relativeFrom="margin">
                  <wp:posOffset>7251065</wp:posOffset>
                </wp:positionH>
                <wp:positionV relativeFrom="paragraph">
                  <wp:posOffset>3046730</wp:posOffset>
                </wp:positionV>
                <wp:extent cx="1222375" cy="1105535"/>
                <wp:effectExtent l="0" t="0" r="15875" b="18415"/>
                <wp:wrapNone/>
                <wp:docPr id="118" name="สี่เหลี่ยมผืนผ้า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CFF8B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cs/>
                              </w:rPr>
                              <w:t>ยุทธศาสตร์ที่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</w:rPr>
                              <w:t xml:space="preserve"> 8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การพัฒนาเศรษฐกิจตามแนวทางเศรษฐกิจพอเพียง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8" o:spid="_x0000_s1092" style="position:absolute;margin-left:570.95pt;margin-top:239.9pt;width:96.25pt;height:87.0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" fillcolor="white [3212]" strokecolor="#2f528f" strokeweight="1pt">
                <v:textbox>
                  <w:txbxContent>
                    <w:p w14:paraId="53DCFF8B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cs/>
                        </w:rPr>
                        <w:t>ยุทธศาสตร์ที่</w:t>
                      </w:r>
                      <w:r w:rsidRPr="004D4C4F">
                        <w:rPr>
                          <w:rFonts w:ascii="TH SarabunIT๙" w:hAnsi="TH SarabunIT๙" w:cs="TH SarabunIT๙"/>
                        </w:rPr>
                        <w:t xml:space="preserve"> 8</w:t>
                      </w: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br/>
                        <w:t>การพัฒนาเศรษฐกิจตามแนวทางเศรษฐกิจพอเพียง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752A18" wp14:editId="7EDCB0F5">
                <wp:simplePos x="0" y="0"/>
                <wp:positionH relativeFrom="column">
                  <wp:posOffset>5922645</wp:posOffset>
                </wp:positionH>
                <wp:positionV relativeFrom="paragraph">
                  <wp:posOffset>3047365</wp:posOffset>
                </wp:positionV>
                <wp:extent cx="1177925" cy="1520190"/>
                <wp:effectExtent l="0" t="0" r="22225" b="22860"/>
                <wp:wrapNone/>
                <wp:docPr id="117" name="สี่เหลี่ยมผืนผ้า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1520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6F4534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cs/>
                              </w:rPr>
                              <w:t>ยุทธศาสตร์ที่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</w:rPr>
                              <w:t>6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การพัฒนาส่งเสริมคุณธรรมด้านศิลปะ วัฒนธรรม จารีตประเพณี และภูมิปัญญาท้องถิ่น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7" o:spid="_x0000_s1093" style="position:absolute;margin-left:466.35pt;margin-top:239.95pt;width:92.75pt;height:119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" fillcolor="white [3212]" strokecolor="#2f528f" strokeweight="1pt">
                <v:textbox>
                  <w:txbxContent>
                    <w:p w14:paraId="3A6F4534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cs/>
                        </w:rPr>
                        <w:t>ยุทธศาสตร์ที่</w:t>
                      </w: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4D4C4F">
                        <w:rPr>
                          <w:rFonts w:ascii="TH SarabunIT๙" w:hAnsi="TH SarabunIT๙" w:cs="TH SarabunIT๙"/>
                        </w:rPr>
                        <w:t>6</w:t>
                      </w:r>
                      <w:r w:rsidRPr="004D4C4F">
                        <w:rPr>
                          <w:rFonts w:ascii="TH SarabunIT๙" w:hAnsi="TH SarabunIT๙" w:cs="TH SarabunIT๙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>การพัฒนาส่งเสริมคุณธรรมด้านศิลปะ วัฒนธรรม จารีตประเพณี และภูมิปัญญาท้องถิ่น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37DA9D3" wp14:editId="36E9098D">
                <wp:simplePos x="0" y="0"/>
                <wp:positionH relativeFrom="column">
                  <wp:posOffset>2009775</wp:posOffset>
                </wp:positionH>
                <wp:positionV relativeFrom="paragraph">
                  <wp:posOffset>3046730</wp:posOffset>
                </wp:positionV>
                <wp:extent cx="1037590" cy="1344295"/>
                <wp:effectExtent l="0" t="0" r="10160" b="27305"/>
                <wp:wrapNone/>
                <wp:docPr id="114" name="สี่เหลี่ยมผืนผ้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344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D8F4C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cs/>
                              </w:rPr>
                              <w:t>ยุทธศาสตร์ที่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การพัฒนาด้านการส่งเสริมและพัฒนาคุณภาพชีวิต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4" o:spid="_x0000_s1094" style="position:absolute;margin-left:158.25pt;margin-top:239.9pt;width:81.7pt;height:105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" fillcolor="white [3212]" strokecolor="#2f528f" strokeweight="1pt">
                <v:textbox>
                  <w:txbxContent>
                    <w:p w14:paraId="051D8F4C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cs/>
                        </w:rPr>
                        <w:t>ยุทธศาสตร์ที่</w:t>
                      </w: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4D4C4F">
                        <w:rPr>
                          <w:rFonts w:ascii="TH SarabunIT๙" w:hAnsi="TH SarabunIT๙" w:cs="TH SarabunIT๙"/>
                        </w:rPr>
                        <w:t>2</w:t>
                      </w:r>
                      <w:r w:rsidRPr="004D4C4F">
                        <w:rPr>
                          <w:rFonts w:ascii="TH SarabunIT๙" w:hAnsi="TH SarabunIT๙" w:cs="TH SarabunIT๙"/>
                          <w:sz w:val="24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>การพัฒนาด้านการส่งเสริมและพัฒนาคุณภาพชีวิต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20307B" wp14:editId="5EF09262">
                <wp:simplePos x="0" y="0"/>
                <wp:positionH relativeFrom="column">
                  <wp:posOffset>733425</wp:posOffset>
                </wp:positionH>
                <wp:positionV relativeFrom="paragraph">
                  <wp:posOffset>3046730</wp:posOffset>
                </wp:positionV>
                <wp:extent cx="1062990" cy="967105"/>
                <wp:effectExtent l="0" t="0" r="22860" b="23495"/>
                <wp:wrapNone/>
                <wp:docPr id="113" name="สี่เหลี่ยมผืนผ้า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967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86EDB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24"/>
                                <w:cs/>
                              </w:rPr>
                              <w:t>ยุทธศาสตร์ที่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cs/>
                              </w:rPr>
                              <w:t xml:space="preserve">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</w:rPr>
                              <w:t>1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การพัฒนาโครงสร้างพื้นฐาน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3" o:spid="_x0000_s1095" style="position:absolute;margin-left:57.75pt;margin-top:239.9pt;width:83.7pt;height:76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" fillcolor="white [3212]" strokecolor="#2f528f" strokeweight="1pt">
                <v:textbox>
                  <w:txbxContent>
                    <w:p w14:paraId="0F786EDB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24"/>
                          <w:cs/>
                        </w:rPr>
                        <w:t>ยุทธศาสตร์ที่</w:t>
                      </w:r>
                      <w:r w:rsidRPr="004D4C4F">
                        <w:rPr>
                          <w:rFonts w:ascii="TH SarabunIT๙" w:hAnsi="TH SarabunIT๙" w:cs="TH SarabunIT๙"/>
                          <w:spacing w:val="-12"/>
                          <w:cs/>
                        </w:rPr>
                        <w:t xml:space="preserve"> </w:t>
                      </w:r>
                      <w:r w:rsidRPr="004D4C4F">
                        <w:rPr>
                          <w:rFonts w:ascii="TH SarabunIT๙" w:hAnsi="TH SarabunIT๙" w:cs="TH SarabunIT๙"/>
                          <w:spacing w:val="-12"/>
                        </w:rPr>
                        <w:t>1</w:t>
                      </w:r>
                      <w:r w:rsidRPr="004D4C4F">
                        <w:rPr>
                          <w:rFonts w:ascii="TH SarabunIT๙" w:hAnsi="TH SarabunIT๙" w:cs="TH SarabunIT๙"/>
                          <w:sz w:val="24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>การพัฒนาโครงสร้างพื้นฐาน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2CA02E" wp14:editId="2109D1BD">
                <wp:simplePos x="0" y="0"/>
                <wp:positionH relativeFrom="margin">
                  <wp:posOffset>-771525</wp:posOffset>
                </wp:positionH>
                <wp:positionV relativeFrom="paragraph">
                  <wp:posOffset>3007995</wp:posOffset>
                </wp:positionV>
                <wp:extent cx="1333500" cy="904875"/>
                <wp:effectExtent l="0" t="0" r="19050" b="28575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3C5863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>ยุทธศาสตร์การพัฒนา องค์การบริหารส่วนตำบลจำปา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9" o:spid="_x0000_s1096" style="position:absolute;margin-left:-60.75pt;margin-top:236.85pt;width:105pt;height:71.25pt;z-index:251751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" fillcolor="white [3212]" strokecolor="#2f528f" strokeweight="1pt">
                <v:textbox>
                  <w:txbxContent>
                    <w:p w14:paraId="5D3C5863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>ยุทธศาสตร์การพัฒนา องค์การบริหารส่วนตำบลจำปา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br w:type="page"/>
      </w:r>
    </w:p>
    <w:p w14:paraId="5F79D688" w14:textId="77777777" w:rsidR="00B4416A" w:rsidRPr="002010A2" w:rsidRDefault="00B4416A" w:rsidP="00B4416A">
      <w:pPr>
        <w:tabs>
          <w:tab w:val="left" w:pos="851"/>
          <w:tab w:val="left" w:pos="1080"/>
          <w:tab w:val="left" w:pos="1260"/>
        </w:tabs>
        <w:spacing w:after="120" w:line="240" w:lineRule="auto"/>
        <w:ind w:right="-11"/>
        <w:jc w:val="center"/>
        <w:outlineLvl w:val="1"/>
        <w:rPr>
          <w:rFonts w:ascii="TH SarabunIT๙" w:eastAsia="Calibri" w:hAnsi="TH SarabunIT๙" w:cs="TH SarabunIT๙"/>
          <w:b/>
          <w:bCs/>
          <w:spacing w:val="-14"/>
          <w:sz w:val="36"/>
          <w:szCs w:val="36"/>
        </w:rPr>
      </w:pPr>
      <w:bookmarkStart w:id="124" w:name="_Toc509815940"/>
      <w:bookmarkStart w:id="125" w:name="_Toc509817994"/>
      <w:bookmarkStart w:id="126" w:name="_Toc11931046"/>
      <w:r w:rsidRPr="002010A2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lastRenderedPageBreak/>
        <w:t>โครงสร้างความเชื่อมโยงแผนยุทธศาสตร์การพัฒนา</w:t>
      </w:r>
      <w:r w:rsidR="00552806" w:rsidRPr="00552806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t>องค์การบริหารส่วนตำบลจำปา</w:t>
      </w:r>
      <w:r w:rsidRPr="002010A2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t xml:space="preserve"> (ต่อ)</w:t>
      </w:r>
      <w:bookmarkEnd w:id="124"/>
      <w:bookmarkEnd w:id="125"/>
      <w:bookmarkEnd w:id="126"/>
    </w:p>
    <w:p w14:paraId="60280C5A" w14:textId="77777777" w:rsidR="00B4416A" w:rsidRPr="002010A2" w:rsidRDefault="00ED20E3" w:rsidP="00B4416A">
      <w:pPr>
        <w:rPr>
          <w:rFonts w:ascii="TH SarabunIT๙" w:eastAsia="Cordia New" w:hAnsi="TH SarabunIT๙" w:cs="TH SarabunIT๙"/>
          <w:spacing w:val="-24"/>
          <w:sz w:val="36"/>
          <w:szCs w:val="36"/>
          <w:cs/>
        </w:rPr>
      </w:pPr>
      <w:r w:rsidRPr="002010A2">
        <w:rPr>
          <w:rFonts w:ascii="TH SarabunIT๙" w:eastAsia="Cordia New" w:hAnsi="TH SarabunIT๙" w:cs="TH SarabunIT๙"/>
          <w:noProof/>
          <w:spacing w:val="-2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0C00F03" wp14:editId="330CA747">
                <wp:simplePos x="0" y="0"/>
                <wp:positionH relativeFrom="margin">
                  <wp:posOffset>4714504</wp:posOffset>
                </wp:positionH>
                <wp:positionV relativeFrom="paragraph">
                  <wp:posOffset>2396812</wp:posOffset>
                </wp:positionV>
                <wp:extent cx="1114425" cy="1009402"/>
                <wp:effectExtent l="0" t="0" r="28575" b="19685"/>
                <wp:wrapNone/>
                <wp:docPr id="175" name="สี่เหลี่ยมผืนผ้า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094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926D35" w14:textId="77777777" w:rsidR="002127D3" w:rsidRDefault="002127D3" w:rsidP="00B4416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pacing w:val="-12"/>
                                <w:sz w:val="24"/>
                                <w:cs/>
                              </w:rPr>
                              <w:t>แผน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งานเคหะและชุมชน</w:t>
                            </w:r>
                          </w:p>
                          <w:p w14:paraId="75747878" w14:textId="77777777" w:rsidR="002127D3" w:rsidRPr="00E947A8" w:rsidRDefault="002127D3" w:rsidP="00B4416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แผนงานการเกษตร</w:t>
                            </w:r>
                          </w:p>
                          <w:p w14:paraId="103E9B4B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5" o:spid="_x0000_s1097" style="position:absolute;margin-left:371.2pt;margin-top:188.75pt;width:87.75pt;height:79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" fillcolor="white [3212]" strokecolor="#2f528f" strokeweight="1pt">
                <v:textbox>
                  <w:txbxContent>
                    <w:p w14:paraId="7D926D35" w14:textId="77777777" w:rsidR="0000404F" w:rsidRDefault="0000404F" w:rsidP="00B4416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pacing w:val="-12"/>
                          <w:sz w:val="24"/>
                          <w:cs/>
                        </w:rPr>
                        <w:t>แผน</w:t>
                      </w: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งานเคหะและชุมชน</w:t>
                      </w:r>
                    </w:p>
                    <w:p w14:paraId="75747878" w14:textId="77777777" w:rsidR="0000404F" w:rsidRPr="00E947A8" w:rsidRDefault="0000404F" w:rsidP="00B4416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แผนงานการเกษตร</w:t>
                      </w:r>
                    </w:p>
                    <w:p w14:paraId="103E9B4B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7A29AF" wp14:editId="749DDEB6">
                <wp:simplePos x="0" y="0"/>
                <wp:positionH relativeFrom="margin">
                  <wp:posOffset>130629</wp:posOffset>
                </wp:positionH>
                <wp:positionV relativeFrom="paragraph">
                  <wp:posOffset>2420562</wp:posOffset>
                </wp:positionV>
                <wp:extent cx="1365250" cy="1543496"/>
                <wp:effectExtent l="0" t="0" r="25400" b="19050"/>
                <wp:wrapNone/>
                <wp:docPr id="161" name="สี่เหลี่ยมผืนผ้า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5434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CC70FC" w14:textId="77777777" w:rsidR="002127D3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</w:rPr>
                            </w:pPr>
                            <w:r w:rsidRPr="00ED20E3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แผนงานอุตสาหกรรมและการโยธา</w:t>
                            </w:r>
                          </w:p>
                          <w:p w14:paraId="24173CC1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งานเคหะและชุมชน</w:t>
                            </w:r>
                          </w:p>
                          <w:p w14:paraId="2A827D59" w14:textId="52F93214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แผนงานการพ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ณิ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1" o:spid="_x0000_s1098" style="position:absolute;margin-left:10.3pt;margin-top:190.6pt;width:107.5pt;height:121.5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" fillcolor="white [3212]" strokecolor="#2f528f" strokeweight="1pt">
                <v:textbox>
                  <w:txbxContent>
                    <w:p w14:paraId="1ECC70FC" w14:textId="77777777" w:rsidR="000040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</w:rPr>
                      </w:pPr>
                      <w:r w:rsidRPr="00ED20E3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แผนงานอุตสาหกรรมและการโยธา</w:t>
                      </w:r>
                    </w:p>
                    <w:p w14:paraId="24173CC1" w14:textId="77777777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แผน</w:t>
                      </w:r>
                      <w:r w:rsidRPr="00E947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งานเคหะและชุมชน</w:t>
                      </w:r>
                    </w:p>
                    <w:p w14:paraId="2A827D59" w14:textId="52F93214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แผนงานการพ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ณิ</w:t>
                      </w:r>
                      <w:r w:rsidRPr="00E947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2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775D889" wp14:editId="2F00F9AE">
                <wp:simplePos x="0" y="0"/>
                <wp:positionH relativeFrom="margin">
                  <wp:posOffset>8467725</wp:posOffset>
                </wp:positionH>
                <wp:positionV relativeFrom="paragraph">
                  <wp:posOffset>2368550</wp:posOffset>
                </wp:positionV>
                <wp:extent cx="1085850" cy="809625"/>
                <wp:effectExtent l="0" t="0" r="19050" b="28575"/>
                <wp:wrapNone/>
                <wp:docPr id="182" name="สี่เหลี่ยมผืนผ้า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28985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แผนงานบริการทั่วไป</w:t>
                            </w:r>
                          </w:p>
                          <w:p w14:paraId="5DE28DC1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แผนงานงบกลาง</w:t>
                            </w:r>
                          </w:p>
                          <w:p w14:paraId="5765082B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แผนงานเคหะและชุมชน</w:t>
                            </w:r>
                          </w:p>
                          <w:p w14:paraId="59F73867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2" o:spid="_x0000_s1099" style="position:absolute;margin-left:666.75pt;margin-top:186.5pt;width:85.5pt;height:63.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" fillcolor="white [3212]" strokecolor="#2f528f" strokeweight="1pt">
                <v:textbox>
                  <w:txbxContent>
                    <w:p w14:paraId="4F828985" w14:textId="77777777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แผนงานบริการทั่วไป</w:t>
                      </w:r>
                    </w:p>
                    <w:p w14:paraId="5DE28DC1" w14:textId="77777777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แผนงานงบกลาง</w:t>
                      </w:r>
                    </w:p>
                    <w:p w14:paraId="5765082B" w14:textId="77777777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แผนงานเคหะและชุมชน</w:t>
                      </w:r>
                    </w:p>
                    <w:p w14:paraId="59F73867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774FFE" wp14:editId="23449D90">
                <wp:simplePos x="0" y="0"/>
                <wp:positionH relativeFrom="margin">
                  <wp:posOffset>8534400</wp:posOffset>
                </wp:positionH>
                <wp:positionV relativeFrom="paragraph">
                  <wp:posOffset>196850</wp:posOffset>
                </wp:positionV>
                <wp:extent cx="981075" cy="1083945"/>
                <wp:effectExtent l="0" t="0" r="28575" b="20955"/>
                <wp:wrapNone/>
                <wp:docPr id="156" name="สี่เหลี่ยมผืนผ้า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83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B5F4F" w14:textId="77777777" w:rsidR="002127D3" w:rsidRPr="00E947A8" w:rsidRDefault="002127D3" w:rsidP="00B4416A">
                            <w:pPr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  <w:t>7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  <w:br/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การพัฒนาการบริหารจัดการบ้านเมืองที่ดี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6" o:spid="_x0000_s1100" style="position:absolute;margin-left:672pt;margin-top:15.5pt;width:77.25pt;height:85.3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" fillcolor="white [3212]" strokecolor="#2f528f" strokeweight="1pt">
                <v:textbox>
                  <w:txbxContent>
                    <w:p w14:paraId="1B1B5F4F" w14:textId="77777777" w:rsidR="0000404F" w:rsidRPr="00E947A8" w:rsidRDefault="0000404F" w:rsidP="00B4416A">
                      <w:pPr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  <w:cs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E947A8"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</w:rPr>
                        <w:t>7</w:t>
                      </w:r>
                      <w:r w:rsidRPr="00E947A8"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</w:rPr>
                        <w:br/>
                      </w:r>
                      <w:r w:rsidRPr="00E947A8">
                        <w:rPr>
                          <w:rFonts w:ascii="TH SarabunIT๙" w:hAnsi="TH SarabunIT๙" w:cs="TH SarabunIT๙"/>
                          <w:spacing w:val="-10"/>
                          <w:sz w:val="32"/>
                          <w:szCs w:val="32"/>
                          <w:cs/>
                        </w:rPr>
                        <w:t>การพัฒนาการบริหารจัดการบ้านเมืองที่ดี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A5D726F" wp14:editId="0DFBCCFE">
                <wp:simplePos x="0" y="0"/>
                <wp:positionH relativeFrom="column">
                  <wp:posOffset>6600825</wp:posOffset>
                </wp:positionH>
                <wp:positionV relativeFrom="paragraph">
                  <wp:posOffset>2042795</wp:posOffset>
                </wp:positionV>
                <wp:extent cx="9525" cy="381000"/>
                <wp:effectExtent l="38100" t="0" r="66675" b="57150"/>
                <wp:wrapNone/>
                <wp:docPr id="133" name="ลูกศรเชื่อมต่อแบบ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14077B" id="ลูกศรเชื่อมต่อแบบตรง 133" o:spid="_x0000_s1026" type="#_x0000_t32" style="position:absolute;margin-left:519.75pt;margin-top:160.85pt;width:.75pt;height:30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" strokecolor="black [3040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2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F3D663" wp14:editId="18744A97">
                <wp:simplePos x="0" y="0"/>
                <wp:positionH relativeFrom="margin">
                  <wp:posOffset>5924550</wp:posOffset>
                </wp:positionH>
                <wp:positionV relativeFrom="paragraph">
                  <wp:posOffset>2385695</wp:posOffset>
                </wp:positionV>
                <wp:extent cx="1114425" cy="876300"/>
                <wp:effectExtent l="0" t="0" r="28575" b="19050"/>
                <wp:wrapNone/>
                <wp:docPr id="180" name="สี่เหลี่ยมผืนผ้า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143241" w14:textId="77777777" w:rsidR="002127D3" w:rsidRPr="00E947A8" w:rsidRDefault="002127D3" w:rsidP="00B4416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แผนงานการศาสนา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16"/>
                                <w:cs/>
                              </w:rPr>
                              <w:t>วัฒนธรรมและนันทนาการ</w:t>
                            </w:r>
                          </w:p>
                          <w:p w14:paraId="39D8EAF7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0" o:spid="_x0000_s1101" style="position:absolute;margin-left:466.5pt;margin-top:187.85pt;width:87.75pt;height:69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" fillcolor="white [3212]" strokecolor="#2f528f" strokeweight="1pt">
                <v:textbox>
                  <w:txbxContent>
                    <w:p w14:paraId="78143241" w14:textId="77777777" w:rsidR="0000404F" w:rsidRPr="00E947A8" w:rsidRDefault="0000404F" w:rsidP="00B4416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แผนงานการศาสนา</w:t>
                      </w:r>
                      <w:r w:rsidRPr="00E947A8">
                        <w:rPr>
                          <w:rFonts w:ascii="TH SarabunIT๙" w:hAnsi="TH SarabunIT๙" w:cs="TH SarabunIT๙"/>
                          <w:spacing w:val="-16"/>
                          <w:cs/>
                        </w:rPr>
                        <w:t>วัฒนธรรมและนันทนาการ</w:t>
                      </w:r>
                    </w:p>
                    <w:p w14:paraId="39D8EAF7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5E464B" wp14:editId="7BBB7100">
                <wp:simplePos x="0" y="0"/>
                <wp:positionH relativeFrom="column">
                  <wp:posOffset>792481</wp:posOffset>
                </wp:positionH>
                <wp:positionV relativeFrom="paragraph">
                  <wp:posOffset>1278889</wp:posOffset>
                </wp:positionV>
                <wp:extent cx="45719" cy="1163955"/>
                <wp:effectExtent l="38100" t="0" r="69215" b="55245"/>
                <wp:wrapNone/>
                <wp:docPr id="183" name="ลูกศรเชื่อมต่อแบบ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639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7423F" id="ลูกศรเชื่อมต่อแบบตรง 183" o:spid="_x0000_s1026" type="#_x0000_t32" style="position:absolute;margin-left:62.4pt;margin-top:100.7pt;width:3.6pt;height:91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EB1152" wp14:editId="35046E9A">
                <wp:simplePos x="0" y="0"/>
                <wp:positionH relativeFrom="column">
                  <wp:posOffset>657225</wp:posOffset>
                </wp:positionH>
                <wp:positionV relativeFrom="paragraph">
                  <wp:posOffset>223520</wp:posOffset>
                </wp:positionV>
                <wp:extent cx="1062990" cy="1038225"/>
                <wp:effectExtent l="0" t="0" r="22860" b="28575"/>
                <wp:wrapNone/>
                <wp:docPr id="150" name="สี่เหลี่ยมผืนผ้า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C71C41" w14:textId="77777777" w:rsidR="002127D3" w:rsidRPr="00B4416A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4416A">
                              <w:rPr>
                                <w:rFonts w:ascii="TH SarabunIT๙" w:hAnsi="TH SarabunIT๙" w:cs="TH SarabunIT๙"/>
                                <w:spacing w:val="-12"/>
                                <w:sz w:val="28"/>
                                <w:cs/>
                              </w:rPr>
                              <w:t xml:space="preserve">ยุทธศาสตร์ที่ 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pacing w:val="-12"/>
                                <w:sz w:val="28"/>
                              </w:rPr>
                              <w:t>1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การพัฒนาโครงสร้างพื้นฐาน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0" o:spid="_x0000_s1102" style="position:absolute;margin-left:51.75pt;margin-top:17.6pt;width:83.7pt;height:8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" fillcolor="white [3212]" strokecolor="#2f528f" strokeweight="1pt">
                <v:textbox>
                  <w:txbxContent>
                    <w:p w14:paraId="05C71C41" w14:textId="77777777" w:rsidR="0000404F" w:rsidRPr="00B4416A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B4416A">
                        <w:rPr>
                          <w:rFonts w:ascii="TH SarabunIT๙" w:hAnsi="TH SarabunIT๙" w:cs="TH SarabunIT๙"/>
                          <w:spacing w:val="-12"/>
                          <w:sz w:val="28"/>
                          <w:cs/>
                        </w:rPr>
                        <w:t xml:space="preserve">ยุทธศาสตร์ที่ </w:t>
                      </w:r>
                      <w:r w:rsidRPr="00B4416A">
                        <w:rPr>
                          <w:rFonts w:ascii="TH SarabunIT๙" w:hAnsi="TH SarabunIT๙" w:cs="TH SarabunIT๙"/>
                          <w:spacing w:val="-12"/>
                          <w:sz w:val="28"/>
                        </w:rPr>
                        <w:t>1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การพัฒนาโครงสร้างพื้นฐาน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613CE6F" wp14:editId="40E32C8D">
                <wp:simplePos x="0" y="0"/>
                <wp:positionH relativeFrom="column">
                  <wp:posOffset>5848350</wp:posOffset>
                </wp:positionH>
                <wp:positionV relativeFrom="paragraph">
                  <wp:posOffset>223520</wp:posOffset>
                </wp:positionV>
                <wp:extent cx="1177925" cy="1809750"/>
                <wp:effectExtent l="0" t="0" r="22225" b="19050"/>
                <wp:wrapNone/>
                <wp:docPr id="154" name="สี่เหลี่ยมผืนผ้า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180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E4D07" w14:textId="77777777" w:rsidR="002127D3" w:rsidRPr="00B4416A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ยุทธศาสตร์ที่ 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</w:t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B441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การพัฒนาส่งเสริมคุณธรรมด้านศิลปะ วัฒนธรรม จารีตประเพณี และภูมิปัญญาท้องถิ่น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4" o:spid="_x0000_s1103" style="position:absolute;margin-left:460.5pt;margin-top:17.6pt;width:92.75pt;height:14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" fillcolor="white [3212]" strokecolor="#2f528f" strokeweight="1pt">
                <v:textbox>
                  <w:txbxContent>
                    <w:p w14:paraId="33FE4D07" w14:textId="77777777" w:rsidR="0000404F" w:rsidRPr="00B4416A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ยุทธศาสตร์ที่ 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</w:rPr>
                        <w:t>5</w:t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B441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การพัฒนาส่งเสริมคุณธรรมด้านศิลปะ วัฒนธรรม จารีตประเพณี และภูมิปัญญาท้องถิ่น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30E7D9" wp14:editId="7D3B6CBC">
                <wp:simplePos x="0" y="0"/>
                <wp:positionH relativeFrom="column">
                  <wp:posOffset>9096375</wp:posOffset>
                </wp:positionH>
                <wp:positionV relativeFrom="paragraph">
                  <wp:posOffset>1299845</wp:posOffset>
                </wp:positionV>
                <wp:extent cx="0" cy="1066800"/>
                <wp:effectExtent l="76200" t="0" r="57150" b="57150"/>
                <wp:wrapNone/>
                <wp:docPr id="189" name="ลูกศรเชื่อมต่อแบบตรง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61056" id="ลูกศรเชื่อมต่อแบบตรง 189" o:spid="_x0000_s1026" type="#_x0000_t32" style="position:absolute;margin-left:716.25pt;margin-top:102.35pt;width:0;height:8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BC760A1" wp14:editId="5AD2F5E6">
                <wp:simplePos x="0" y="0"/>
                <wp:positionH relativeFrom="column">
                  <wp:posOffset>7781925</wp:posOffset>
                </wp:positionH>
                <wp:positionV relativeFrom="paragraph">
                  <wp:posOffset>1329054</wp:posOffset>
                </wp:positionV>
                <wp:extent cx="0" cy="1047115"/>
                <wp:effectExtent l="76200" t="0" r="57150" b="57785"/>
                <wp:wrapNone/>
                <wp:docPr id="188" name="ลูกศรเชื่อมต่อแบบตร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1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87F80" id="ลูกศรเชื่อมต่อแบบตรง 188" o:spid="_x0000_s1026" type="#_x0000_t32" style="position:absolute;margin-left:612.75pt;margin-top:104.65pt;width:0;height:82.4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306AAB" wp14:editId="5E791476">
                <wp:simplePos x="0" y="0"/>
                <wp:positionH relativeFrom="column">
                  <wp:posOffset>4981575</wp:posOffset>
                </wp:positionH>
                <wp:positionV relativeFrom="paragraph">
                  <wp:posOffset>1699895</wp:posOffset>
                </wp:positionV>
                <wp:extent cx="0" cy="704850"/>
                <wp:effectExtent l="76200" t="0" r="57150" b="57150"/>
                <wp:wrapNone/>
                <wp:docPr id="186" name="ลูกศรเชื่อมต่อแบบตรง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7F842" id="ลูกศรเชื่อมต่อแบบตรง 186" o:spid="_x0000_s1026" type="#_x0000_t32" style="position:absolute;margin-left:392.25pt;margin-top:133.85pt;width:0;height:55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612D3BF" wp14:editId="7B524144">
                <wp:simplePos x="0" y="0"/>
                <wp:positionH relativeFrom="column">
                  <wp:posOffset>3752850</wp:posOffset>
                </wp:positionH>
                <wp:positionV relativeFrom="paragraph">
                  <wp:posOffset>1671320</wp:posOffset>
                </wp:positionV>
                <wp:extent cx="0" cy="781050"/>
                <wp:effectExtent l="76200" t="0" r="57150" b="57150"/>
                <wp:wrapNone/>
                <wp:docPr id="185" name="ลูกศรเชื่อมต่อแบบ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851E3" id="ลูกศรเชื่อมต่อแบบตรง 185" o:spid="_x0000_s1026" type="#_x0000_t32" style="position:absolute;margin-left:295.5pt;margin-top:131.6pt;width:0;height:61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D9EC9B6" wp14:editId="6FAD1645">
                <wp:simplePos x="0" y="0"/>
                <wp:positionH relativeFrom="column">
                  <wp:posOffset>2286000</wp:posOffset>
                </wp:positionH>
                <wp:positionV relativeFrom="paragraph">
                  <wp:posOffset>1567815</wp:posOffset>
                </wp:positionV>
                <wp:extent cx="0" cy="875030"/>
                <wp:effectExtent l="76200" t="0" r="57150" b="58420"/>
                <wp:wrapNone/>
                <wp:docPr id="184" name="ลูกศรเชื่อมต่อแบบ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50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4EC430" id="ลูกศรเชื่อมต่อแบบตรง 184" o:spid="_x0000_s1026" type="#_x0000_t32" style="position:absolute;margin-left:180pt;margin-top:123.45pt;width:0;height:68.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2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3C3606" wp14:editId="46F15FD1">
                <wp:simplePos x="0" y="0"/>
                <wp:positionH relativeFrom="margin">
                  <wp:posOffset>7134225</wp:posOffset>
                </wp:positionH>
                <wp:positionV relativeFrom="paragraph">
                  <wp:posOffset>2366645</wp:posOffset>
                </wp:positionV>
                <wp:extent cx="1114425" cy="333375"/>
                <wp:effectExtent l="0" t="0" r="28575" b="28575"/>
                <wp:wrapNone/>
                <wp:docPr id="181" name="สี่เหลี่ยมผืนผ้า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E450E" w14:textId="77777777" w:rsidR="002127D3" w:rsidRPr="00E947A8" w:rsidRDefault="002127D3" w:rsidP="00B4416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แผนงานการเกษตร</w:t>
                            </w:r>
                          </w:p>
                          <w:p w14:paraId="356BCF7A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1" o:spid="_x0000_s1104" style="position:absolute;margin-left:561.75pt;margin-top:186.35pt;width:87.75pt;height:26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" fillcolor="white [3212]" strokecolor="#2f528f" strokeweight="1pt">
                <v:textbox>
                  <w:txbxContent>
                    <w:p w14:paraId="03BE450E" w14:textId="77777777" w:rsidR="0000404F" w:rsidRPr="00E947A8" w:rsidRDefault="0000404F" w:rsidP="00B4416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แผนงานการเกษตร</w:t>
                      </w:r>
                    </w:p>
                    <w:p w14:paraId="356BCF7A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2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4F5B463" wp14:editId="5115FD2D">
                <wp:simplePos x="0" y="0"/>
                <wp:positionH relativeFrom="margin">
                  <wp:posOffset>3124200</wp:posOffset>
                </wp:positionH>
                <wp:positionV relativeFrom="paragraph">
                  <wp:posOffset>2414270</wp:posOffset>
                </wp:positionV>
                <wp:extent cx="1504950" cy="1104900"/>
                <wp:effectExtent l="0" t="0" r="19050" b="19050"/>
                <wp:wrapNone/>
                <wp:docPr id="172" name="สี่เหลี่ยมผืนผ้า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D30F7F" w14:textId="77777777" w:rsidR="002127D3" w:rsidRPr="00E947A8" w:rsidRDefault="002127D3" w:rsidP="00B4416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pacing w:val="-12"/>
                                <w:sz w:val="24"/>
                                <w:cs/>
                              </w:rPr>
                              <w:t>แผน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งานสร้างความเข้มแข็งของชุมชน</w:t>
                            </w:r>
                          </w:p>
                          <w:p w14:paraId="1806294C" w14:textId="77777777" w:rsidR="002127D3" w:rsidRPr="00E947A8" w:rsidRDefault="002127D3" w:rsidP="00B4416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แผนงานการรักษาความสงบภายใน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2" o:spid="_x0000_s1105" style="position:absolute;margin-left:246pt;margin-top:190.1pt;width:118.5pt;height:8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" fillcolor="white [3212]" strokecolor="#2f528f" strokeweight="1pt">
                <v:textbox>
                  <w:txbxContent>
                    <w:p w14:paraId="0CD30F7F" w14:textId="77777777" w:rsidR="0000404F" w:rsidRPr="00E947A8" w:rsidRDefault="0000404F" w:rsidP="00B4416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pacing w:val="-12"/>
                          <w:sz w:val="24"/>
                          <w:cs/>
                        </w:rPr>
                        <w:t>แผน</w:t>
                      </w: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งานสร้างความเข้มแข็งของชุมชน</w:t>
                      </w:r>
                    </w:p>
                    <w:p w14:paraId="1806294C" w14:textId="77777777" w:rsidR="0000404F" w:rsidRPr="00E947A8" w:rsidRDefault="0000404F" w:rsidP="00B4416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แผนงานการรักษาความสงบภายใน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9E7E90" wp14:editId="026A44A4">
                <wp:simplePos x="0" y="0"/>
                <wp:positionH relativeFrom="margin">
                  <wp:posOffset>1583690</wp:posOffset>
                </wp:positionH>
                <wp:positionV relativeFrom="paragraph">
                  <wp:posOffset>2433320</wp:posOffset>
                </wp:positionV>
                <wp:extent cx="1460665" cy="1531917"/>
                <wp:effectExtent l="0" t="0" r="25400" b="11430"/>
                <wp:wrapNone/>
                <wp:docPr id="168" name="สี่เหลี่ยมผืนผ้า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665" cy="15319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B4B0E9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pacing w:val="-12"/>
                                <w:sz w:val="24"/>
                                <w:cs/>
                              </w:rPr>
                              <w:t>แผน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งานสาธารณสุข</w:t>
                            </w:r>
                          </w:p>
                          <w:p w14:paraId="7FF38E44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แผนงานการศึกษา</w:t>
                            </w:r>
                          </w:p>
                          <w:p w14:paraId="3DA5CCAD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แผนงานการศาสนา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16"/>
                                <w:cs/>
                              </w:rPr>
                              <w:t>วัฒนธรรมและนันทนาการ</w:t>
                            </w:r>
                          </w:p>
                          <w:p w14:paraId="1CA9D9FF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แผนงานสังคมสงเคราะห์</w:t>
                            </w:r>
                          </w:p>
                          <w:p w14:paraId="3B1CDA9D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แผนงานงบกลาง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8" o:spid="_x0000_s1106" style="position:absolute;margin-left:124.7pt;margin-top:191.6pt;width:115pt;height:120.6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" fillcolor="white [3212]" strokecolor="#2f528f" strokeweight="1pt">
                <v:textbox>
                  <w:txbxContent>
                    <w:p w14:paraId="05B4B0E9" w14:textId="77777777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pacing w:val="-12"/>
                          <w:sz w:val="24"/>
                          <w:cs/>
                        </w:rPr>
                        <w:t>แผน</w:t>
                      </w: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งานสาธารณสุข</w:t>
                      </w:r>
                    </w:p>
                    <w:p w14:paraId="7FF38E44" w14:textId="77777777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แผนงานการศึกษา</w:t>
                      </w:r>
                    </w:p>
                    <w:p w14:paraId="3DA5CCAD" w14:textId="77777777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แผนงานการศาสนา</w:t>
                      </w:r>
                      <w:r w:rsidRPr="00E947A8">
                        <w:rPr>
                          <w:rFonts w:ascii="TH SarabunIT๙" w:hAnsi="TH SarabunIT๙" w:cs="TH SarabunIT๙"/>
                          <w:spacing w:val="-16"/>
                          <w:cs/>
                        </w:rPr>
                        <w:t>วัฒนธรรมและนันทนาการ</w:t>
                      </w:r>
                    </w:p>
                    <w:p w14:paraId="1CA9D9FF" w14:textId="77777777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แผนงานสังคมสงเคราะห์</w:t>
                      </w:r>
                    </w:p>
                    <w:p w14:paraId="3B1CDA9D" w14:textId="77777777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แผนงานงบกลาง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D7F163" wp14:editId="14544A72">
                <wp:simplePos x="0" y="0"/>
                <wp:positionH relativeFrom="page">
                  <wp:posOffset>59055</wp:posOffset>
                </wp:positionH>
                <wp:positionV relativeFrom="paragraph">
                  <wp:posOffset>2432685</wp:posOffset>
                </wp:positionV>
                <wp:extent cx="914400" cy="427355"/>
                <wp:effectExtent l="0" t="0" r="19050" b="10795"/>
                <wp:wrapNone/>
                <wp:docPr id="164" name="สี่เหลี่ยมผืนผ้า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7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13D185" w14:textId="77777777" w:rsidR="002127D3" w:rsidRPr="00E947A8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4" o:spid="_x0000_s1107" style="position:absolute;margin-left:4.65pt;margin-top:191.55pt;width:1in;height:33.6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" fillcolor="white [3212]" strokecolor="#2f528f" strokeweight="1pt">
                <v:textbox>
                  <w:txbxContent>
                    <w:p w14:paraId="3713D185" w14:textId="77777777" w:rsidR="0000404F" w:rsidRPr="00E947A8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B8BBFA" wp14:editId="4A102103">
                <wp:simplePos x="0" y="0"/>
                <wp:positionH relativeFrom="column">
                  <wp:posOffset>4505325</wp:posOffset>
                </wp:positionH>
                <wp:positionV relativeFrom="paragraph">
                  <wp:posOffset>223520</wp:posOffset>
                </wp:positionV>
                <wp:extent cx="1127125" cy="1457325"/>
                <wp:effectExtent l="0" t="0" r="15875" b="28575"/>
                <wp:wrapNone/>
                <wp:docPr id="153" name="สี่เหลี่ยมผืนผ้า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65C0CC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การพัฒนาด้านการบริหารจัดการและอนุรักษ์ทรัพยากรธรรมชาติและสิ่งแวดล้อม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3" o:spid="_x0000_s1108" style="position:absolute;margin-left:354.75pt;margin-top:17.6pt;width:88.75pt;height:114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" fillcolor="white [3212]" strokecolor="#2f528f" strokeweight="1pt">
                <v:textbox>
                  <w:txbxContent>
                    <w:p w14:paraId="1E65C0CC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การพัฒนาด้านการบริหารจัดการและอนุรักษ์ทรัพยากรธรรมชาติและสิ่งแวดล้อม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7CF5CF6" wp14:editId="192E2BC0">
                <wp:simplePos x="0" y="0"/>
                <wp:positionH relativeFrom="column">
                  <wp:posOffset>3200400</wp:posOffset>
                </wp:positionH>
                <wp:positionV relativeFrom="paragraph">
                  <wp:posOffset>223521</wp:posOffset>
                </wp:positionV>
                <wp:extent cx="1037590" cy="1428750"/>
                <wp:effectExtent l="0" t="0" r="10160" b="19050"/>
                <wp:wrapNone/>
                <wp:docPr id="152" name="สี่เหลี่ยมผืนผ้า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9BAC4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การพัฒนาด้านการจัดระเบียบชุมชน/สังคมและรักษาความสงบเรียบร้อย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2" o:spid="_x0000_s1109" style="position:absolute;margin-left:252pt;margin-top:17.6pt;width:81.7pt;height:11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" fillcolor="white [3212]" strokecolor="#2f528f" strokeweight="1pt">
                <v:textbox>
                  <w:txbxContent>
                    <w:p w14:paraId="25B9BAC4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การพัฒนาด้านการจัดระเบียบชุมชน/สังคมและรักษาความสงบเรียบร้อย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512B2F" wp14:editId="13F27A07">
                <wp:simplePos x="0" y="0"/>
                <wp:positionH relativeFrom="margin">
                  <wp:posOffset>7174865</wp:posOffset>
                </wp:positionH>
                <wp:positionV relativeFrom="paragraph">
                  <wp:posOffset>219710</wp:posOffset>
                </wp:positionV>
                <wp:extent cx="1222375" cy="1105535"/>
                <wp:effectExtent l="0" t="0" r="15875" b="18415"/>
                <wp:wrapNone/>
                <wp:docPr id="155" name="สี่เหลี่ยมผืนผ้า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A1DD77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ยุทธศาสตร์ที่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6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br/>
                              <w:t>การพัฒนาเศรษฐกิจตามแนวทางเศรษฐกิจพอเพียง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5" o:spid="_x0000_s1110" style="position:absolute;margin-left:564.95pt;margin-top:17.3pt;width:96.25pt;height:87.0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" fillcolor="white [3212]" strokecolor="#2f528f" strokeweight="1pt">
                <v:textbox>
                  <w:txbxContent>
                    <w:p w14:paraId="3DA1DD77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ยุทธศาสตร์ที่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</w:rPr>
                        <w:t xml:space="preserve"> 6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br/>
                        <w:t>การพัฒนาเศรษฐกิจตามแนวทางเศรษฐกิจพอเพียง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400AC0" wp14:editId="2BE94809">
                <wp:simplePos x="0" y="0"/>
                <wp:positionH relativeFrom="column">
                  <wp:posOffset>1933575</wp:posOffset>
                </wp:positionH>
                <wp:positionV relativeFrom="paragraph">
                  <wp:posOffset>219710</wp:posOffset>
                </wp:positionV>
                <wp:extent cx="1037590" cy="1344295"/>
                <wp:effectExtent l="0" t="0" r="10160" b="27305"/>
                <wp:wrapNone/>
                <wp:docPr id="151" name="สี่เหลี่ยมผืนผ้า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344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AACDFC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การพัฒนาด้านการส่งเสริมและพัฒนาคุณภาพชีวิต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1" o:spid="_x0000_s1111" style="position:absolute;margin-left:152.25pt;margin-top:17.3pt;width:81.7pt;height:105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" fillcolor="white [3212]" strokecolor="#2f528f" strokeweight="1pt">
                <v:textbox>
                  <w:txbxContent>
                    <w:p w14:paraId="4BAACDFC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การพัฒนาด้านการส่งเสริมและพัฒนาคุณภาพชีวิต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noProof/>
          <w:spacing w:val="-14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7D4468" wp14:editId="73B61A07">
                <wp:simplePos x="0" y="0"/>
                <wp:positionH relativeFrom="margin">
                  <wp:posOffset>-847725</wp:posOffset>
                </wp:positionH>
                <wp:positionV relativeFrom="paragraph">
                  <wp:posOffset>180975</wp:posOffset>
                </wp:positionV>
                <wp:extent cx="1333500" cy="904875"/>
                <wp:effectExtent l="0" t="0" r="19050" b="28575"/>
                <wp:wrapNone/>
                <wp:docPr id="149" name="สี่เหลี่ยมผืนผ้า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3D9A41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cs/>
                              </w:rPr>
                              <w:t>ยุทธศาสตร์การพัฒนา องค์การบริหารส่วนตำบลจำปา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9" o:spid="_x0000_s1112" style="position:absolute;margin-left:-66.75pt;margin-top:14.25pt;width:105pt;height:71.25pt;z-index:251763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" fillcolor="white [3212]" strokecolor="#2f528f" strokeweight="1pt">
                <v:textbox>
                  <w:txbxContent>
                    <w:p w14:paraId="763D9A41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cs/>
                        </w:rPr>
                        <w:t>ยุทธศาสตร์การพัฒนา องค์การบริหารส่วนตำบลจำปา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ordia New" w:hAnsi="TH SarabunIT๙" w:cs="TH SarabunIT๙"/>
          <w:spacing w:val="-14"/>
          <w:sz w:val="36"/>
          <w:szCs w:val="36"/>
          <w:cs/>
        </w:rPr>
        <w:br w:type="page"/>
      </w:r>
    </w:p>
    <w:bookmarkStart w:id="127" w:name="_Toc509815941"/>
    <w:bookmarkStart w:id="128" w:name="_Toc509817995"/>
    <w:bookmarkStart w:id="129" w:name="_Toc11931047"/>
    <w:p w14:paraId="7B6EB694" w14:textId="77777777" w:rsidR="00B4416A" w:rsidRPr="002010A2" w:rsidRDefault="00B4416A" w:rsidP="00B4416A">
      <w:pPr>
        <w:tabs>
          <w:tab w:val="left" w:pos="851"/>
          <w:tab w:val="left" w:pos="1080"/>
          <w:tab w:val="left" w:pos="1260"/>
        </w:tabs>
        <w:spacing w:after="120" w:line="240" w:lineRule="auto"/>
        <w:ind w:right="-11"/>
        <w:jc w:val="center"/>
        <w:outlineLvl w:val="1"/>
        <w:rPr>
          <w:rFonts w:ascii="TH SarabunIT๙" w:eastAsia="Calibri" w:hAnsi="TH SarabunIT๙" w:cs="TH SarabunIT๙"/>
          <w:b/>
          <w:bCs/>
          <w:spacing w:val="-14"/>
          <w:sz w:val="36"/>
          <w:szCs w:val="36"/>
        </w:rPr>
      </w:pP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C116CFD" wp14:editId="338EF5DC">
                <wp:simplePos x="0" y="0"/>
                <wp:positionH relativeFrom="page">
                  <wp:posOffset>102944</wp:posOffset>
                </wp:positionH>
                <wp:positionV relativeFrom="paragraph">
                  <wp:posOffset>392725</wp:posOffset>
                </wp:positionV>
                <wp:extent cx="914400" cy="427355"/>
                <wp:effectExtent l="0" t="0" r="19050" b="10795"/>
                <wp:wrapNone/>
                <wp:docPr id="207" name="สี่เหลี่ยมผืนผ้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7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E65532" w14:textId="77777777" w:rsidR="002127D3" w:rsidRPr="004D4C4F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7" o:spid="_x0000_s1113" style="position:absolute;left:0;text-align:left;margin-left:8.1pt;margin-top:30.9pt;width:1in;height:33.6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" fillcolor="white [3212]" strokecolor="#2f528f" strokeweight="1pt">
                <v:textbox>
                  <w:txbxContent>
                    <w:p w14:paraId="06E65532" w14:textId="77777777" w:rsidR="0000404F" w:rsidRPr="004D4C4F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t>โครงสร้างความเชื่อมโยงแผนยุทธศาสตร์การพัฒนา</w:t>
      </w:r>
      <w:r w:rsidR="00552806" w:rsidRPr="00552806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t>องค์การบริหารส่วนตำบลจำปา</w:t>
      </w:r>
      <w:r w:rsidRPr="002010A2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t xml:space="preserve"> (ต่อ)</w:t>
      </w:r>
      <w:bookmarkEnd w:id="127"/>
      <w:bookmarkEnd w:id="128"/>
      <w:bookmarkEnd w:id="129"/>
    </w:p>
    <w:p w14:paraId="615F3C75" w14:textId="77777777" w:rsidR="00B4416A" w:rsidRPr="002010A2" w:rsidRDefault="00B4416A" w:rsidP="00B4416A">
      <w:pPr>
        <w:rPr>
          <w:rFonts w:ascii="TH SarabunIT๙" w:eastAsia="Calibri" w:hAnsi="TH SarabunIT๙" w:cs="TH SarabunIT๙"/>
          <w:b/>
          <w:bCs/>
          <w:spacing w:val="-14"/>
          <w:sz w:val="36"/>
          <w:szCs w:val="36"/>
        </w:rPr>
      </w:pP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7ACB7F" wp14:editId="17DD810F">
                <wp:simplePos x="0" y="0"/>
                <wp:positionH relativeFrom="margin">
                  <wp:posOffset>171450</wp:posOffset>
                </wp:positionH>
                <wp:positionV relativeFrom="paragraph">
                  <wp:posOffset>74929</wp:posOffset>
                </wp:positionV>
                <wp:extent cx="1365250" cy="962025"/>
                <wp:effectExtent l="0" t="0" r="25400" b="28575"/>
                <wp:wrapNone/>
                <wp:docPr id="206" name="สี่เหลี่ยมผืนผ้า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5A6CB8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r w:rsidRPr="004D4C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งานเคหะและชุมชน</w:t>
                            </w:r>
                          </w:p>
                          <w:p w14:paraId="6609B472" w14:textId="78A6B8B1" w:rsidR="002127D3" w:rsidRPr="004D4C4F" w:rsidRDefault="002127D3" w:rsidP="00B4416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แผนงานการ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พาณิ</w:t>
                            </w:r>
                            <w:r w:rsidRPr="004D4C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6" o:spid="_x0000_s1114" style="position:absolute;margin-left:13.5pt;margin-top:5.9pt;width:107.5pt;height:75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" fillcolor="white [3212]" strokecolor="#2f528f" strokeweight="1pt">
                <v:textbox>
                  <w:txbxContent>
                    <w:p w14:paraId="565A6CB8" w14:textId="77777777" w:rsidR="0000404F" w:rsidRPr="004D4C4F" w:rsidRDefault="0000404F" w:rsidP="00B4416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4C4F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</w:rPr>
                        <w:t>แผน</w:t>
                      </w:r>
                      <w:r w:rsidRPr="004D4C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งานเคหะและชุมชน</w:t>
                      </w:r>
                    </w:p>
                    <w:p w14:paraId="6609B472" w14:textId="78A6B8B1" w:rsidR="0000404F" w:rsidRPr="004D4C4F" w:rsidRDefault="0000404F" w:rsidP="00B4416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แผนงานการ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พาณิ</w:t>
                      </w:r>
                      <w:r w:rsidRPr="004D4C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7ACDF96" wp14:editId="2E0A4DBE">
                <wp:simplePos x="0" y="0"/>
                <wp:positionH relativeFrom="margin">
                  <wp:posOffset>8362950</wp:posOffset>
                </wp:positionH>
                <wp:positionV relativeFrom="paragraph">
                  <wp:posOffset>25400</wp:posOffset>
                </wp:positionV>
                <wp:extent cx="1123950" cy="809625"/>
                <wp:effectExtent l="0" t="0" r="19050" b="28575"/>
                <wp:wrapNone/>
                <wp:docPr id="213" name="สี่เหลี่ยมผืนผ้า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3221B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26"/>
                                <w:sz w:val="32"/>
                                <w:szCs w:val="32"/>
                              </w:rPr>
                            </w:pPr>
                            <w:r w:rsidRPr="00E947A8">
                              <w:rPr>
                                <w:rFonts w:ascii="TH SarabunPSK" w:hAnsi="TH SarabunPSK" w:cs="TH SarabunPSK"/>
                                <w:spacing w:val="-26"/>
                                <w:sz w:val="32"/>
                                <w:szCs w:val="32"/>
                                <w:cs/>
                              </w:rPr>
                              <w:t>แผนงานบริการทั่วไป</w:t>
                            </w:r>
                          </w:p>
                          <w:p w14:paraId="22306EDB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26"/>
                                <w:sz w:val="32"/>
                                <w:szCs w:val="32"/>
                              </w:rPr>
                            </w:pPr>
                            <w:r w:rsidRPr="00E947A8">
                              <w:rPr>
                                <w:rFonts w:ascii="TH SarabunPSK" w:hAnsi="TH SarabunPSK" w:cs="TH SarabunPSK"/>
                                <w:spacing w:val="-26"/>
                                <w:sz w:val="32"/>
                                <w:szCs w:val="32"/>
                                <w:cs/>
                              </w:rPr>
                              <w:t>แผนงานงบกลาง</w:t>
                            </w:r>
                          </w:p>
                          <w:p w14:paraId="37198394" w14:textId="77777777" w:rsidR="002127D3" w:rsidRPr="00E947A8" w:rsidRDefault="002127D3" w:rsidP="00B4416A">
                            <w:pPr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>แผนงานเคหะและชุมชน</w:t>
                            </w:r>
                          </w:p>
                          <w:p w14:paraId="68D98B32" w14:textId="77777777" w:rsidR="002127D3" w:rsidRPr="00E947A8" w:rsidRDefault="002127D3" w:rsidP="00B4416A">
                            <w:pPr>
                              <w:rPr>
                                <w:spacing w:val="-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3" o:spid="_x0000_s1115" style="position:absolute;margin-left:658.5pt;margin-top:2pt;width:88.5pt;height:63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" fillcolor="white [3212]" strokecolor="#2f528f" strokeweight="1pt">
                <v:textbox>
                  <w:txbxContent>
                    <w:p w14:paraId="7BB3221B" w14:textId="77777777" w:rsidR="0000404F" w:rsidRPr="00E947A8" w:rsidRDefault="0000404F" w:rsidP="00B4416A">
                      <w:pPr>
                        <w:spacing w:after="0"/>
                        <w:rPr>
                          <w:rFonts w:ascii="TH SarabunPSK" w:hAnsi="TH SarabunPSK" w:cs="TH SarabunPSK"/>
                          <w:spacing w:val="-26"/>
                          <w:sz w:val="32"/>
                          <w:szCs w:val="32"/>
                        </w:rPr>
                      </w:pPr>
                      <w:r w:rsidRPr="00E947A8">
                        <w:rPr>
                          <w:rFonts w:ascii="TH SarabunPSK" w:hAnsi="TH SarabunPSK" w:cs="TH SarabunPSK"/>
                          <w:spacing w:val="-26"/>
                          <w:sz w:val="32"/>
                          <w:szCs w:val="32"/>
                          <w:cs/>
                        </w:rPr>
                        <w:t>แผนงานบริการทั่วไป</w:t>
                      </w:r>
                    </w:p>
                    <w:p w14:paraId="22306EDB" w14:textId="77777777" w:rsidR="0000404F" w:rsidRPr="00E947A8" w:rsidRDefault="0000404F" w:rsidP="00B4416A">
                      <w:pPr>
                        <w:spacing w:after="0"/>
                        <w:rPr>
                          <w:rFonts w:ascii="TH SarabunPSK" w:hAnsi="TH SarabunPSK" w:cs="TH SarabunPSK"/>
                          <w:spacing w:val="-26"/>
                          <w:sz w:val="32"/>
                          <w:szCs w:val="32"/>
                        </w:rPr>
                      </w:pPr>
                      <w:r w:rsidRPr="00E947A8">
                        <w:rPr>
                          <w:rFonts w:ascii="TH SarabunPSK" w:hAnsi="TH SarabunPSK" w:cs="TH SarabunPSK"/>
                          <w:spacing w:val="-26"/>
                          <w:sz w:val="32"/>
                          <w:szCs w:val="32"/>
                          <w:cs/>
                        </w:rPr>
                        <w:t>แผนงานงบกลาง</w:t>
                      </w:r>
                    </w:p>
                    <w:p w14:paraId="37198394" w14:textId="77777777" w:rsidR="0000404F" w:rsidRPr="00E947A8" w:rsidRDefault="0000404F" w:rsidP="00B4416A">
                      <w:pPr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>แผนงานเคหะและชุมชน</w:t>
                      </w:r>
                    </w:p>
                    <w:p w14:paraId="68D98B32" w14:textId="77777777" w:rsidR="0000404F" w:rsidRPr="00E947A8" w:rsidRDefault="0000404F" w:rsidP="00B4416A">
                      <w:pPr>
                        <w:rPr>
                          <w:spacing w:val="-26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C553A1A" wp14:editId="4CA2ED9B">
                <wp:simplePos x="0" y="0"/>
                <wp:positionH relativeFrom="column">
                  <wp:posOffset>9062085</wp:posOffset>
                </wp:positionH>
                <wp:positionV relativeFrom="paragraph">
                  <wp:posOffset>833120</wp:posOffset>
                </wp:positionV>
                <wp:extent cx="0" cy="923290"/>
                <wp:effectExtent l="76200" t="0" r="57150" b="48260"/>
                <wp:wrapNone/>
                <wp:docPr id="73" name="ลูกศรเชื่อมต่อแบบ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7FA784" id="ลูกศรเชื่อมต่อแบบตรง 73" o:spid="_x0000_s1026" type="#_x0000_t32" style="position:absolute;margin-left:713.55pt;margin-top:65.6pt;width:0;height:72.7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823E4F" wp14:editId="1C9D1EDD">
                <wp:simplePos x="0" y="0"/>
                <wp:positionH relativeFrom="column">
                  <wp:posOffset>7722235</wp:posOffset>
                </wp:positionH>
                <wp:positionV relativeFrom="paragraph">
                  <wp:posOffset>374650</wp:posOffset>
                </wp:positionV>
                <wp:extent cx="0" cy="3040380"/>
                <wp:effectExtent l="76200" t="0" r="57150" b="64770"/>
                <wp:wrapNone/>
                <wp:docPr id="72" name="ลูกศรเชื่อมต่อแบบ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0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A5BAB1" id="ลูกศรเชื่อมต่อแบบตรง 72" o:spid="_x0000_s1026" type="#_x0000_t32" style="position:absolute;margin-left:608.05pt;margin-top:29.5pt;width:0;height:239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2B5C6AC" wp14:editId="22938BC7">
                <wp:simplePos x="0" y="0"/>
                <wp:positionH relativeFrom="column">
                  <wp:posOffset>6488430</wp:posOffset>
                </wp:positionH>
                <wp:positionV relativeFrom="paragraph">
                  <wp:posOffset>916940</wp:posOffset>
                </wp:positionV>
                <wp:extent cx="0" cy="2455545"/>
                <wp:effectExtent l="76200" t="0" r="76200" b="59055"/>
                <wp:wrapNone/>
                <wp:docPr id="61" name="ลูกศรเชื่อมต่อแบบ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5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02C47" id="ลูกศรเชื่อมต่อแบบตรง 61" o:spid="_x0000_s1026" type="#_x0000_t32" style="position:absolute;margin-left:510.9pt;margin-top:72.2pt;width:0;height:193.3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1661C39" wp14:editId="155582C3">
                <wp:simplePos x="0" y="0"/>
                <wp:positionH relativeFrom="column">
                  <wp:posOffset>5255260</wp:posOffset>
                </wp:positionH>
                <wp:positionV relativeFrom="paragraph">
                  <wp:posOffset>640715</wp:posOffset>
                </wp:positionV>
                <wp:extent cx="0" cy="2721610"/>
                <wp:effectExtent l="76200" t="0" r="57150" b="5969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1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A4832" id="ลูกศรเชื่อมต่อแบบตรง 60" o:spid="_x0000_s1026" type="#_x0000_t32" style="position:absolute;margin-left:413.8pt;margin-top:50.45pt;width:0;height:214.3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863455" wp14:editId="13924AEB">
                <wp:simplePos x="0" y="0"/>
                <wp:positionH relativeFrom="column">
                  <wp:posOffset>3820160</wp:posOffset>
                </wp:positionH>
                <wp:positionV relativeFrom="paragraph">
                  <wp:posOffset>1246505</wp:posOffset>
                </wp:positionV>
                <wp:extent cx="0" cy="2094230"/>
                <wp:effectExtent l="76200" t="0" r="57150" b="5842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4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DF3552" id="ลูกศรเชื่อมต่อแบบตรง 59" o:spid="_x0000_s1026" type="#_x0000_t32" style="position:absolute;margin-left:300.8pt;margin-top:98.15pt;width:0;height:164.9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50C906" wp14:editId="2C3CD91A">
                <wp:simplePos x="0" y="0"/>
                <wp:positionH relativeFrom="column">
                  <wp:posOffset>2310130</wp:posOffset>
                </wp:positionH>
                <wp:positionV relativeFrom="paragraph">
                  <wp:posOffset>1687830</wp:posOffset>
                </wp:positionV>
                <wp:extent cx="0" cy="781050"/>
                <wp:effectExtent l="76200" t="0" r="57150" b="57150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A7D5A" id="ลูกศรเชื่อมต่อแบบตรง 58" o:spid="_x0000_s1026" type="#_x0000_t32" style="position:absolute;margin-left:181.9pt;margin-top:132.9pt;width:0;height:61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5617FE8" wp14:editId="7874A95D">
                <wp:simplePos x="0" y="0"/>
                <wp:positionH relativeFrom="column">
                  <wp:posOffset>875030</wp:posOffset>
                </wp:positionH>
                <wp:positionV relativeFrom="paragraph">
                  <wp:posOffset>948690</wp:posOffset>
                </wp:positionV>
                <wp:extent cx="0" cy="2392045"/>
                <wp:effectExtent l="76200" t="0" r="57150" b="65405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2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1779D7" id="ลูกศรเชื่อมต่อแบบตรง 57" o:spid="_x0000_s1026" type="#_x0000_t32" style="position:absolute;margin-left:68.9pt;margin-top:74.7pt;width:0;height:188.3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925CEE" wp14:editId="4003F1F3">
                <wp:simplePos x="0" y="0"/>
                <wp:positionH relativeFrom="margin">
                  <wp:posOffset>7296150</wp:posOffset>
                </wp:positionH>
                <wp:positionV relativeFrom="paragraph">
                  <wp:posOffset>3426460</wp:posOffset>
                </wp:positionV>
                <wp:extent cx="946150" cy="1647190"/>
                <wp:effectExtent l="0" t="0" r="25400" b="1016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1647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3261E5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</w:rPr>
                              <w:t>1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D4C4F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โครงการฝึกอบรมให้ความรู้การเกษตรทฤษฏีใหม่</w:t>
                            </w:r>
                          </w:p>
                          <w:p w14:paraId="0DE24844" w14:textId="77777777" w:rsidR="002127D3" w:rsidRPr="004D4C4F" w:rsidRDefault="002127D3" w:rsidP="00B441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" o:spid="_x0000_s1116" style="position:absolute;margin-left:574.5pt;margin-top:269.8pt;width:74.5pt;height:129.7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" fillcolor="white [3212]" strokecolor="#2f528f" strokeweight="1pt">
                <v:textbox>
                  <w:txbxContent>
                    <w:p w14:paraId="1E3261E5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</w:rPr>
                        <w:t>1</w:t>
                      </w: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.</w:t>
                      </w:r>
                      <w:r w:rsidRPr="004D4C4F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</w:rPr>
                        <w:t>โครงการฝึกอบรมให้ความรู้การเกษตรทฤษฏีใหม่</w:t>
                      </w:r>
                    </w:p>
                    <w:p w14:paraId="0DE24844" w14:textId="77777777" w:rsidR="0000404F" w:rsidRPr="004D4C4F" w:rsidRDefault="0000404F" w:rsidP="00B441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65C8CC" wp14:editId="45D52BED">
                <wp:simplePos x="0" y="0"/>
                <wp:positionH relativeFrom="margin">
                  <wp:posOffset>4692015</wp:posOffset>
                </wp:positionH>
                <wp:positionV relativeFrom="paragraph">
                  <wp:posOffset>3351530</wp:posOffset>
                </wp:positionV>
                <wp:extent cx="1137285" cy="850265"/>
                <wp:effectExtent l="0" t="0" r="24765" b="2603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850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BEC185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</w:rPr>
                              <w:t>1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D4C4F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จัดเก็บขยะในพื้นที่ </w:t>
                            </w:r>
                            <w:proofErr w:type="spellStart"/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จำปา</w:t>
                            </w:r>
                          </w:p>
                          <w:p w14:paraId="2512ADC9" w14:textId="77777777" w:rsidR="002127D3" w:rsidRPr="004D4C4F" w:rsidRDefault="002127D3" w:rsidP="00B441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117" style="position:absolute;margin-left:369.45pt;margin-top:263.9pt;width:89.55pt;height:66.9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" fillcolor="white [3212]" strokecolor="#2f528f" strokeweight="1pt">
                <v:textbox>
                  <w:txbxContent>
                    <w:p w14:paraId="04BEC185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</w:rPr>
                        <w:t>1</w:t>
                      </w: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.</w:t>
                      </w:r>
                      <w:r w:rsidRPr="004D4C4F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จัดเก็บขยะในพื้นที่ </w:t>
                      </w:r>
                      <w:proofErr w:type="spellStart"/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จำปา</w:t>
                      </w:r>
                    </w:p>
                    <w:p w14:paraId="2512ADC9" w14:textId="77777777" w:rsidR="0000404F" w:rsidRPr="004D4C4F" w:rsidRDefault="0000404F" w:rsidP="00B441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02F9A4" wp14:editId="732FDA8C">
                <wp:simplePos x="0" y="0"/>
                <wp:positionH relativeFrom="margin">
                  <wp:posOffset>3224530</wp:posOffset>
                </wp:positionH>
                <wp:positionV relativeFrom="paragraph">
                  <wp:posOffset>3340100</wp:posOffset>
                </wp:positionV>
                <wp:extent cx="1243965" cy="2221865"/>
                <wp:effectExtent l="0" t="0" r="13335" b="2603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2221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6D5414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</w:rPr>
                              <w:t>1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D4C4F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 โครงการให้บริการประชาชนช่วงเทศกาล</w:t>
                            </w:r>
                          </w:p>
                          <w:p w14:paraId="0D3F6F8A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โครงการประชุมประชาคม</w:t>
                            </w:r>
                          </w:p>
                          <w:p w14:paraId="55A6C6AA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โครงการพลเมืองดีวิถีประชาธิปไตย</w:t>
                            </w:r>
                          </w:p>
                          <w:p w14:paraId="7A20572C" w14:textId="77777777" w:rsidR="002127D3" w:rsidRPr="004D4C4F" w:rsidRDefault="002127D3" w:rsidP="00B441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118" style="position:absolute;margin-left:253.9pt;margin-top:263pt;width:97.95pt;height:174.9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" fillcolor="white [3212]" strokecolor="#2f528f" strokeweight="1pt">
                <v:textbox>
                  <w:txbxContent>
                    <w:p w14:paraId="506D5414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</w:rPr>
                        <w:t>1</w:t>
                      </w: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.</w:t>
                      </w:r>
                      <w:r w:rsidRPr="004D4C4F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</w:rPr>
                        <w:t xml:space="preserve"> โครงการให้บริการประชาชนช่วงเทศกาล</w:t>
                      </w:r>
                    </w:p>
                    <w:p w14:paraId="0D3F6F8A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โครงการประชุมประชาคม</w:t>
                      </w:r>
                    </w:p>
                    <w:p w14:paraId="55A6C6AA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โครงการพลเมืองดีวิถีประชาธิปไตย</w:t>
                      </w:r>
                    </w:p>
                    <w:p w14:paraId="7A20572C" w14:textId="77777777" w:rsidR="0000404F" w:rsidRPr="004D4C4F" w:rsidRDefault="0000404F" w:rsidP="00B441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DE02220" wp14:editId="6A89E370">
                <wp:simplePos x="0" y="0"/>
                <wp:positionH relativeFrom="margin">
                  <wp:posOffset>1819910</wp:posOffset>
                </wp:positionH>
                <wp:positionV relativeFrom="paragraph">
                  <wp:posOffset>2468880</wp:posOffset>
                </wp:positionV>
                <wp:extent cx="1052195" cy="3093085"/>
                <wp:effectExtent l="0" t="0" r="14605" b="1206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3093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F423AB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</w:rPr>
                              <w:t>1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เงินอุดหนุน </w:t>
                            </w:r>
                            <w:proofErr w:type="spellStart"/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F0905BA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สนับสนุนเบี้ยยังชีพผู้สูงอายุ คนพิการ ผู้ติดเชื้อ และสงเคราะห์แก่ผู้ด้อยโอกาส</w:t>
                            </w:r>
                          </w:p>
                          <w:p w14:paraId="782D89A8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สนับสนุนกิจกรรมด้านศาสนา</w:t>
                            </w:r>
                          </w:p>
                          <w:p w14:paraId="0606F11D" w14:textId="77777777" w:rsidR="002127D3" w:rsidRPr="004D4C4F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119" style="position:absolute;margin-left:143.3pt;margin-top:194.4pt;width:82.85pt;height:243.5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" fillcolor="white [3212]" strokecolor="#2f528f" strokeweight="1pt">
                <v:textbox>
                  <w:txbxContent>
                    <w:p w14:paraId="06F423AB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</w:rPr>
                        <w:t>1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เงินอุดหนุน </w:t>
                      </w:r>
                      <w:proofErr w:type="spellStart"/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5F0905BA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สนับสนุนเบี้ยยังชีพผู้สูงอายุ คนพิการ ผู้ติดเชื้อ และสงเคราะห์แก่ผู้ด้อยโอกาส</w:t>
                      </w:r>
                    </w:p>
                    <w:p w14:paraId="782D89A8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สนับสนุนกิจกรรมด้านศาสนา</w:t>
                      </w:r>
                    </w:p>
                    <w:p w14:paraId="0606F11D" w14:textId="77777777" w:rsidR="0000404F" w:rsidRPr="004D4C4F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E73A45" wp14:editId="2FB34933">
                <wp:simplePos x="0" y="0"/>
                <wp:positionH relativeFrom="margin">
                  <wp:posOffset>300355</wp:posOffset>
                </wp:positionH>
                <wp:positionV relativeFrom="paragraph">
                  <wp:posOffset>3319780</wp:posOffset>
                </wp:positionV>
                <wp:extent cx="1201420" cy="2317750"/>
                <wp:effectExtent l="0" t="0" r="17780" b="25400"/>
                <wp:wrapNone/>
                <wp:docPr id="215" name="สี่เหลี่ยมผืนผ้า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231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C2D5A0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</w:rPr>
                              <w:t>1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โครงการก่อสร้างถนนคสล.</w:t>
                            </w:r>
                          </w:p>
                          <w:p w14:paraId="278A23BB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โครงการก่อสร้างรางระบายน้ำ</w:t>
                            </w:r>
                          </w:p>
                          <w:p w14:paraId="79899725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โครงการขยายเขตไฟฟ้าสาธารณะ</w:t>
                            </w:r>
                          </w:p>
                          <w:p w14:paraId="2E785AF5" w14:textId="77777777" w:rsidR="002127D3" w:rsidRPr="004D4C4F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5" o:spid="_x0000_s1120" style="position:absolute;margin-left:23.65pt;margin-top:261.4pt;width:94.6pt;height:182.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" fillcolor="white [3212]" strokecolor="#2f528f" strokeweight="1pt">
                <v:textbox>
                  <w:txbxContent>
                    <w:p w14:paraId="22C2D5A0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</w:rPr>
                        <w:t>1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โครงการก่อสร้างถนนคสล.</w:t>
                      </w:r>
                    </w:p>
                    <w:p w14:paraId="278A23BB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โครงการก่อสร้างรางระบายน้ำ</w:t>
                      </w:r>
                    </w:p>
                    <w:p w14:paraId="79899725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โครงการขยายเขตไฟฟ้าสาธารณะ</w:t>
                      </w:r>
                    </w:p>
                    <w:p w14:paraId="2E785AF5" w14:textId="77777777" w:rsidR="0000404F" w:rsidRPr="004D4C4F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C0C0518" wp14:editId="442C1BD9">
                <wp:simplePos x="0" y="0"/>
                <wp:positionH relativeFrom="margin">
                  <wp:posOffset>7178040</wp:posOffset>
                </wp:positionH>
                <wp:positionV relativeFrom="paragraph">
                  <wp:posOffset>20955</wp:posOffset>
                </wp:positionV>
                <wp:extent cx="1114425" cy="333375"/>
                <wp:effectExtent l="0" t="0" r="28575" b="28575"/>
                <wp:wrapNone/>
                <wp:docPr id="212" name="สี่เหลี่ยมผืนผ้า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A4E5A" w14:textId="77777777" w:rsidR="002127D3" w:rsidRPr="004D4C4F" w:rsidRDefault="002127D3" w:rsidP="00B4416A">
                            <w:r w:rsidRPr="004D4C4F">
                              <w:rPr>
                                <w:rFonts w:hint="cs"/>
                                <w:cs/>
                              </w:rPr>
                              <w:t>แผนงานการเกษตร</w:t>
                            </w:r>
                          </w:p>
                          <w:p w14:paraId="107CAF16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2" o:spid="_x0000_s1121" style="position:absolute;margin-left:565.2pt;margin-top:1.65pt;width:87.75pt;height:26.2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" fillcolor="white [3212]" strokecolor="#2f528f" strokeweight="1pt">
                <v:textbox>
                  <w:txbxContent>
                    <w:p w14:paraId="515A4E5A" w14:textId="77777777" w:rsidR="0000404F" w:rsidRPr="004D4C4F" w:rsidRDefault="0000404F" w:rsidP="00B4416A">
                      <w:r w:rsidRPr="004D4C4F">
                        <w:rPr>
                          <w:rFonts w:hint="cs"/>
                          <w:cs/>
                        </w:rPr>
                        <w:t>แผนงานการเกษตร</w:t>
                      </w:r>
                    </w:p>
                    <w:p w14:paraId="107CAF16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B351B29" wp14:editId="6F5FF119">
                <wp:simplePos x="0" y="0"/>
                <wp:positionH relativeFrom="margin">
                  <wp:posOffset>5970270</wp:posOffset>
                </wp:positionH>
                <wp:positionV relativeFrom="paragraph">
                  <wp:posOffset>44450</wp:posOffset>
                </wp:positionV>
                <wp:extent cx="1114425" cy="847725"/>
                <wp:effectExtent l="0" t="0" r="28575" b="28575"/>
                <wp:wrapNone/>
                <wp:docPr id="211" name="สี่เหลี่ยมผืนผ้า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AA39B9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แผนงานการศาสนา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pacing w:val="-16"/>
                                <w:sz w:val="24"/>
                                <w:szCs w:val="32"/>
                                <w:cs/>
                              </w:rPr>
                              <w:t>วัฒนธรรมและนันทนาการ</w:t>
                            </w:r>
                          </w:p>
                          <w:p w14:paraId="2075492C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1" o:spid="_x0000_s1122" style="position:absolute;margin-left:470.1pt;margin-top:3.5pt;width:87.75pt;height:66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" fillcolor="white [3212]" strokecolor="#2f528f" strokeweight="1pt">
                <v:textbox>
                  <w:txbxContent>
                    <w:p w14:paraId="5FAA39B9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แผนงานการศาสนา</w:t>
                      </w:r>
                      <w:r w:rsidRPr="004D4C4F">
                        <w:rPr>
                          <w:rFonts w:ascii="TH SarabunIT๙" w:hAnsi="TH SarabunIT๙" w:cs="TH SarabunIT๙"/>
                          <w:spacing w:val="-16"/>
                          <w:sz w:val="24"/>
                          <w:szCs w:val="32"/>
                          <w:cs/>
                        </w:rPr>
                        <w:t>วัฒนธรรมและนันทนาการ</w:t>
                      </w:r>
                    </w:p>
                    <w:p w14:paraId="2075492C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B13A00" wp14:editId="000AFDD3">
                <wp:simplePos x="0" y="0"/>
                <wp:positionH relativeFrom="margin">
                  <wp:posOffset>4758690</wp:posOffset>
                </wp:positionH>
                <wp:positionV relativeFrom="paragraph">
                  <wp:posOffset>48895</wp:posOffset>
                </wp:positionV>
                <wp:extent cx="1114425" cy="581025"/>
                <wp:effectExtent l="0" t="0" r="28575" b="28575"/>
                <wp:wrapNone/>
                <wp:docPr id="210" name="สี่เหลี่ยมผืนผ้า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2F2EA8" w14:textId="77777777" w:rsidR="002127D3" w:rsidRPr="004D4C4F" w:rsidRDefault="002127D3" w:rsidP="00B441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r w:rsidRPr="004D4C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งานเคหะและชุมชน</w:t>
                            </w:r>
                          </w:p>
                          <w:p w14:paraId="3C1DB6E0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0" o:spid="_x0000_s1123" style="position:absolute;margin-left:374.7pt;margin-top:3.85pt;width:87.75pt;height:45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" fillcolor="white [3212]" strokecolor="#2f528f" strokeweight="1pt">
                <v:textbox>
                  <w:txbxContent>
                    <w:p w14:paraId="5B2F2EA8" w14:textId="77777777" w:rsidR="0000404F" w:rsidRPr="004D4C4F" w:rsidRDefault="0000404F" w:rsidP="00B441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4C4F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</w:rPr>
                        <w:t>แผน</w:t>
                      </w:r>
                      <w:r w:rsidRPr="004D4C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งานเคหะและชุมชน</w:t>
                      </w:r>
                    </w:p>
                    <w:p w14:paraId="3C1DB6E0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B849BD" wp14:editId="78F1B971">
                <wp:simplePos x="0" y="0"/>
                <wp:positionH relativeFrom="margin">
                  <wp:posOffset>3169920</wp:posOffset>
                </wp:positionH>
                <wp:positionV relativeFrom="paragraph">
                  <wp:posOffset>73025</wp:posOffset>
                </wp:positionV>
                <wp:extent cx="1504950" cy="1143000"/>
                <wp:effectExtent l="0" t="0" r="19050" b="19050"/>
                <wp:wrapNone/>
                <wp:docPr id="209" name="สี่เหลี่ยมผืนผ้า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FE63B6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28"/>
                                <w:szCs w:val="32"/>
                                <w:cs/>
                              </w:rPr>
                              <w:t>แผน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งานสร้างความเข้มแข็งของชุมชน</w:t>
                            </w:r>
                          </w:p>
                          <w:p w14:paraId="564413BC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แผนงานการรักษาความสงบภายใน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9" o:spid="_x0000_s1124" style="position:absolute;margin-left:249.6pt;margin-top:5.75pt;width:118.5pt;height:90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" fillcolor="white [3212]" strokecolor="#2f528f" strokeweight="1pt">
                <v:textbox>
                  <w:txbxContent>
                    <w:p w14:paraId="4CFE63B6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28"/>
                          <w:szCs w:val="32"/>
                          <w:cs/>
                        </w:rPr>
                        <w:t>แผน</w:t>
                      </w: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งานสร้างความเข้มแข็งของชุมชน</w:t>
                      </w:r>
                    </w:p>
                    <w:p w14:paraId="564413BC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แผนงานการรักษาความสงบภายใน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640D19" wp14:editId="55576B65">
                <wp:simplePos x="0" y="0"/>
                <wp:positionH relativeFrom="margin">
                  <wp:posOffset>1579245</wp:posOffset>
                </wp:positionH>
                <wp:positionV relativeFrom="paragraph">
                  <wp:posOffset>92075</wp:posOffset>
                </wp:positionV>
                <wp:extent cx="1508125" cy="1600200"/>
                <wp:effectExtent l="0" t="0" r="15875" b="19050"/>
                <wp:wrapNone/>
                <wp:docPr id="208" name="สี่เหลี่ยมผืนผ้า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34AAF0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28"/>
                                <w:szCs w:val="32"/>
                                <w:cs/>
                              </w:rPr>
                              <w:t>แผน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งานสาธารณสุข</w:t>
                            </w:r>
                          </w:p>
                          <w:p w14:paraId="118E9DAB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แผนงานการศึกษา</w:t>
                            </w:r>
                          </w:p>
                          <w:p w14:paraId="274372DA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แผนงานการศาสนา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pacing w:val="-16"/>
                                <w:sz w:val="24"/>
                                <w:szCs w:val="32"/>
                                <w:cs/>
                              </w:rPr>
                              <w:t>วัฒนธรรมและนันทนาการ</w:t>
                            </w:r>
                          </w:p>
                          <w:p w14:paraId="6199E4D8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แผนงานสังคมสงเคราะห์</w:t>
                            </w:r>
                          </w:p>
                          <w:p w14:paraId="67ED0F87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แผนงานงบกลาง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8" o:spid="_x0000_s1125" style="position:absolute;margin-left:124.35pt;margin-top:7.25pt;width:118.75pt;height:126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" fillcolor="white [3212]" strokecolor="#2f528f" strokeweight="1pt">
                <v:textbox>
                  <w:txbxContent>
                    <w:p w14:paraId="3A34AAF0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28"/>
                          <w:szCs w:val="32"/>
                          <w:cs/>
                        </w:rPr>
                        <w:t>แผน</w:t>
                      </w: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งานสาธารณสุข</w:t>
                      </w:r>
                    </w:p>
                    <w:p w14:paraId="118E9DAB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แผนงานการศึกษา</w:t>
                      </w:r>
                    </w:p>
                    <w:p w14:paraId="274372DA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แผนงานการศาสนา</w:t>
                      </w:r>
                      <w:r w:rsidRPr="004D4C4F">
                        <w:rPr>
                          <w:rFonts w:ascii="TH SarabunIT๙" w:hAnsi="TH SarabunIT๙" w:cs="TH SarabunIT๙"/>
                          <w:spacing w:val="-16"/>
                          <w:sz w:val="24"/>
                          <w:szCs w:val="32"/>
                          <w:cs/>
                        </w:rPr>
                        <w:t>วัฒนธรรมและนันทนาการ</w:t>
                      </w:r>
                    </w:p>
                    <w:p w14:paraId="6199E4D8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แผนงานสังคมสงเคราะห์</w:t>
                      </w:r>
                    </w:p>
                    <w:p w14:paraId="67ED0F87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แผนงานงบกลาง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9F358A" w14:textId="77777777" w:rsidR="00B4416A" w:rsidRPr="002010A2" w:rsidRDefault="00281664" w:rsidP="00B4416A">
      <w:pPr>
        <w:rPr>
          <w:rFonts w:ascii="TH SarabunIT๙" w:eastAsia="Calibri" w:hAnsi="TH SarabunIT๙" w:cs="TH SarabunIT๙"/>
          <w:b/>
          <w:bCs/>
          <w:spacing w:val="-14"/>
          <w:sz w:val="36"/>
          <w:szCs w:val="36"/>
        </w:rPr>
      </w:pP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5BFF083" wp14:editId="7F7A9DDD">
                <wp:simplePos x="0" y="0"/>
                <wp:positionH relativeFrom="margin">
                  <wp:posOffset>8352430</wp:posOffset>
                </wp:positionH>
                <wp:positionV relativeFrom="paragraph">
                  <wp:posOffset>1392716</wp:posOffset>
                </wp:positionV>
                <wp:extent cx="1181100" cy="3166281"/>
                <wp:effectExtent l="0" t="0" r="19050" b="1524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662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CE5333" w14:textId="77777777" w:rsidR="002127D3" w:rsidRPr="00281664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281664">
                              <w:rPr>
                                <w:rFonts w:ascii="TH SarabunIT๙" w:hAnsi="TH SarabunIT๙" w:cs="TH SarabunIT๙"/>
                                <w:spacing w:val="-12"/>
                                <w:sz w:val="28"/>
                              </w:rPr>
                              <w:t>1</w:t>
                            </w:r>
                            <w:r w:rsidRPr="00281664">
                              <w:rPr>
                                <w:rFonts w:ascii="TH SarabunIT๙" w:hAnsi="TH SarabunIT๙" w:cs="TH SarabunIT๙"/>
                                <w:spacing w:val="-12"/>
                                <w:sz w:val="28"/>
                                <w:cs/>
                              </w:rPr>
                              <w:t>.</w:t>
                            </w:r>
                            <w:r w:rsidRPr="00281664">
                              <w:rPr>
                                <w:rFonts w:ascii="TH SarabunIT๙" w:hAnsi="TH SarabunIT๙" w:cs="TH SarabunIT๙" w:hint="cs"/>
                                <w:spacing w:val="-12"/>
                                <w:sz w:val="28"/>
                                <w:cs/>
                              </w:rPr>
                              <w:t>โครงการอบรมศึกษาดูงานพัฒนาศักยภาพคณะผู้บริหาร</w:t>
                            </w:r>
                            <w:r w:rsidRPr="00281664">
                              <w:rPr>
                                <w:rFonts w:ascii="TH SarabunIT๙" w:hAnsi="TH SarabunIT๙" w:cs="TH SarabunIT๙"/>
                                <w:spacing w:val="-12"/>
                                <w:sz w:val="28"/>
                                <w:cs/>
                              </w:rPr>
                              <w:t>/</w:t>
                            </w:r>
                            <w:r w:rsidRPr="00281664">
                              <w:rPr>
                                <w:rFonts w:ascii="TH SarabunIT๙" w:hAnsi="TH SarabunIT๙" w:cs="TH SarabunIT๙" w:hint="cs"/>
                                <w:spacing w:val="-12"/>
                                <w:sz w:val="28"/>
                                <w:cs/>
                              </w:rPr>
                              <w:t>สมาชิกฯ</w:t>
                            </w:r>
                            <w:r w:rsidRPr="00281664">
                              <w:rPr>
                                <w:rFonts w:ascii="TH SarabunIT๙" w:hAnsi="TH SarabunIT๙" w:cs="TH SarabunIT๙"/>
                                <w:spacing w:val="-12"/>
                                <w:sz w:val="28"/>
                                <w:cs/>
                              </w:rPr>
                              <w:t>/</w:t>
                            </w:r>
                            <w:r w:rsidRPr="00281664">
                              <w:rPr>
                                <w:rFonts w:ascii="TH SarabunIT๙" w:hAnsi="TH SarabunIT๙" w:cs="TH SarabunIT๙" w:hint="cs"/>
                                <w:spacing w:val="-12"/>
                                <w:sz w:val="28"/>
                                <w:cs/>
                              </w:rPr>
                              <w:t>พนักงา</w:t>
                            </w:r>
                            <w:r w:rsidRPr="0028166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</w:t>
                            </w:r>
                            <w:r w:rsidRPr="0028166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/</w:t>
                            </w:r>
                            <w:r w:rsidRPr="0028166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พนักงานจ้าง</w:t>
                            </w:r>
                          </w:p>
                          <w:p w14:paraId="765AA9DC" w14:textId="77777777" w:rsidR="002127D3" w:rsidRPr="00281664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166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Pr="0028166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Pr="0028166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อุดหนุนศูนย์ข้อมูลข่าวสารการซื้อการจ้าง</w:t>
                            </w:r>
                          </w:p>
                          <w:p w14:paraId="0F335110" w14:textId="77777777" w:rsidR="002127D3" w:rsidRPr="00281664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166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 w:rsidRPr="0028166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Pr="0028166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สนับสนุนวัสดุ ค่าใช้สอย ค่าสาธารณูปโภค</w:t>
                            </w:r>
                          </w:p>
                          <w:p w14:paraId="3EB99B45" w14:textId="77777777" w:rsidR="002127D3" w:rsidRPr="00281664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166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ค่าครุภัณฑ์</w:t>
                            </w:r>
                          </w:p>
                          <w:p w14:paraId="71867257" w14:textId="77777777" w:rsidR="002127D3" w:rsidRPr="004D4C4F" w:rsidRDefault="002127D3" w:rsidP="00B441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126" style="position:absolute;margin-left:657.65pt;margin-top:109.65pt;width:93pt;height:249.3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" fillcolor="white [3212]" strokecolor="#2f528f" strokeweight="1pt">
                <v:textbox>
                  <w:txbxContent>
                    <w:p w14:paraId="30CE5333" w14:textId="77777777" w:rsidR="0000404F" w:rsidRPr="00281664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281664">
                        <w:rPr>
                          <w:rFonts w:ascii="TH SarabunIT๙" w:hAnsi="TH SarabunIT๙" w:cs="TH SarabunIT๙"/>
                          <w:spacing w:val="-12"/>
                          <w:sz w:val="28"/>
                        </w:rPr>
                        <w:t>1</w:t>
                      </w:r>
                      <w:r w:rsidRPr="00281664">
                        <w:rPr>
                          <w:rFonts w:ascii="TH SarabunIT๙" w:hAnsi="TH SarabunIT๙" w:cs="TH SarabunIT๙"/>
                          <w:spacing w:val="-12"/>
                          <w:sz w:val="28"/>
                          <w:cs/>
                        </w:rPr>
                        <w:t>.</w:t>
                      </w:r>
                      <w:r w:rsidRPr="00281664">
                        <w:rPr>
                          <w:rFonts w:ascii="TH SarabunIT๙" w:hAnsi="TH SarabunIT๙" w:cs="TH SarabunIT๙" w:hint="cs"/>
                          <w:spacing w:val="-12"/>
                          <w:sz w:val="28"/>
                          <w:cs/>
                        </w:rPr>
                        <w:t>โครงการอบรมศึกษาดูงานพัฒนาศักยภาพคณะผู้บริหาร</w:t>
                      </w:r>
                      <w:r w:rsidRPr="00281664">
                        <w:rPr>
                          <w:rFonts w:ascii="TH SarabunIT๙" w:hAnsi="TH SarabunIT๙" w:cs="TH SarabunIT๙"/>
                          <w:spacing w:val="-12"/>
                          <w:sz w:val="28"/>
                          <w:cs/>
                        </w:rPr>
                        <w:t>/</w:t>
                      </w:r>
                      <w:r w:rsidRPr="00281664">
                        <w:rPr>
                          <w:rFonts w:ascii="TH SarabunIT๙" w:hAnsi="TH SarabunIT๙" w:cs="TH SarabunIT๙" w:hint="cs"/>
                          <w:spacing w:val="-12"/>
                          <w:sz w:val="28"/>
                          <w:cs/>
                        </w:rPr>
                        <w:t>สมาชิกฯ</w:t>
                      </w:r>
                      <w:r w:rsidRPr="00281664">
                        <w:rPr>
                          <w:rFonts w:ascii="TH SarabunIT๙" w:hAnsi="TH SarabunIT๙" w:cs="TH SarabunIT๙"/>
                          <w:spacing w:val="-12"/>
                          <w:sz w:val="28"/>
                          <w:cs/>
                        </w:rPr>
                        <w:t>/</w:t>
                      </w:r>
                      <w:r w:rsidRPr="00281664">
                        <w:rPr>
                          <w:rFonts w:ascii="TH SarabunIT๙" w:hAnsi="TH SarabunIT๙" w:cs="TH SarabunIT๙" w:hint="cs"/>
                          <w:spacing w:val="-12"/>
                          <w:sz w:val="28"/>
                          <w:cs/>
                        </w:rPr>
                        <w:t>พนักงา</w:t>
                      </w:r>
                      <w:r w:rsidRPr="0028166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</w:t>
                      </w:r>
                      <w:r w:rsidRPr="0028166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/</w:t>
                      </w:r>
                      <w:r w:rsidRPr="0028166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พนักงานจ้าง</w:t>
                      </w:r>
                    </w:p>
                    <w:p w14:paraId="765AA9DC" w14:textId="77777777" w:rsidR="0000404F" w:rsidRPr="00281664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1664"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Pr="0028166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Pr="0028166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อุดหนุนศูนย์ข้อมูลข่าวสารการซื้อการจ้าง</w:t>
                      </w:r>
                    </w:p>
                    <w:p w14:paraId="0F335110" w14:textId="77777777" w:rsidR="0000404F" w:rsidRPr="00281664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1664"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  <w:r w:rsidRPr="0028166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Pr="0028166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สนับสนุนวัสดุ ค่าใช้สอย ค่าสาธารณูปโภค</w:t>
                      </w:r>
                    </w:p>
                    <w:p w14:paraId="3EB99B45" w14:textId="77777777" w:rsidR="0000404F" w:rsidRPr="00281664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166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ค่าครุภัณฑ์</w:t>
                      </w:r>
                    </w:p>
                    <w:p w14:paraId="71867257" w14:textId="77777777" w:rsidR="0000404F" w:rsidRPr="004D4C4F" w:rsidRDefault="0000404F" w:rsidP="00B441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E07240B" wp14:editId="12FE7E1C">
                <wp:simplePos x="0" y="0"/>
                <wp:positionH relativeFrom="margin">
                  <wp:posOffset>6076950</wp:posOffset>
                </wp:positionH>
                <wp:positionV relativeFrom="paragraph">
                  <wp:posOffset>3013075</wp:posOffset>
                </wp:positionV>
                <wp:extent cx="924560" cy="1981200"/>
                <wp:effectExtent l="0" t="0" r="27940" b="1905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2C63E5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</w:rPr>
                              <w:t>1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D4C4F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โครงการจัดประเพณีวัฒนธรรม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4D4C4F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กิจกรรมวันสำคัญต่าง ๆ ทางศาสนา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127" style="position:absolute;margin-left:478.5pt;margin-top:237.25pt;width:72.8pt;height:156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" fillcolor="white [3212]" strokecolor="#2f528f" strokeweight="1pt">
                <v:textbox>
                  <w:txbxContent>
                    <w:p w14:paraId="432C63E5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</w:rPr>
                        <w:t>1</w:t>
                      </w: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.</w:t>
                      </w:r>
                      <w:r w:rsidRPr="004D4C4F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</w:rPr>
                        <w:t>โครงการจัดประเพณีวัฒนธรรม</w:t>
                      </w: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/</w:t>
                      </w:r>
                      <w:r w:rsidRPr="004D4C4F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</w:rPr>
                        <w:t>กิจกรรมวันสำคัญต่าง ๆ ทางศาสนา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38AFEB" wp14:editId="41C1A99B">
                <wp:simplePos x="0" y="0"/>
                <wp:positionH relativeFrom="page">
                  <wp:posOffset>95249</wp:posOffset>
                </wp:positionH>
                <wp:positionV relativeFrom="paragraph">
                  <wp:posOffset>2960370</wp:posOffset>
                </wp:positionV>
                <wp:extent cx="1019175" cy="619125"/>
                <wp:effectExtent l="0" t="0" r="28575" b="28575"/>
                <wp:wrapNone/>
                <wp:docPr id="214" name="สี่เหลี่ยมผืนผ้า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273735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4" o:spid="_x0000_s1128" style="position:absolute;margin-left:7.5pt;margin-top:233.1pt;width:80.25pt;height:48.7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" fillcolor="white [3212]" strokecolor="#2f528f" strokeweight="1pt">
                <v:textbox>
                  <w:txbxContent>
                    <w:p w14:paraId="5C273735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4416A" w:rsidRPr="002010A2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br w:type="page"/>
      </w:r>
    </w:p>
    <w:bookmarkStart w:id="130" w:name="_Toc509817996"/>
    <w:bookmarkStart w:id="131" w:name="_Toc11931048"/>
    <w:p w14:paraId="7FD5AB39" w14:textId="77777777" w:rsidR="00B4416A" w:rsidRPr="002010A2" w:rsidRDefault="00B4416A" w:rsidP="000F10A8">
      <w:pPr>
        <w:pStyle w:val="2"/>
        <w:jc w:val="center"/>
      </w:pPr>
      <w:r w:rsidRPr="002010A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D9473FA" wp14:editId="03322167">
                <wp:simplePos x="0" y="0"/>
                <wp:positionH relativeFrom="column">
                  <wp:posOffset>1219200</wp:posOffset>
                </wp:positionH>
                <wp:positionV relativeFrom="paragraph">
                  <wp:posOffset>309880</wp:posOffset>
                </wp:positionV>
                <wp:extent cx="8143875" cy="61912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8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5F0150" w14:textId="77777777" w:rsidR="002127D3" w:rsidRPr="004D4C4F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ชุมชนน่าอยู่ สิ่งแวดล้อมดี คุณภาพชีวิตเด่น เน้นหลัก</w:t>
                            </w:r>
                            <w:proofErr w:type="spellStart"/>
                            <w:r w:rsidRPr="004D4C4F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4D4C4F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บาล สาธารณูปโภคได้มาตรฐาน สืบสานวัฒนธรรม น้อมนำเศรษฐกิจพอเพียง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129" style="position:absolute;left:0;text-align:left;margin-left:96pt;margin-top:24.4pt;width:641.25pt;height:4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" fillcolor="white [3212]" strokecolor="#2f528f" strokeweight="1pt">
                <v:textbox>
                  <w:txbxContent>
                    <w:p w14:paraId="5E5F0150" w14:textId="77777777" w:rsidR="0000404F" w:rsidRPr="004D4C4F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4C4F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ชุมชนน่าอยู่ สิ่งแวดล้อมดี คุณภาพชีวิตเด่น เน้นหลัก</w:t>
                      </w:r>
                      <w:proofErr w:type="spellStart"/>
                      <w:r w:rsidRPr="004D4C4F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ธรรมาภิ</w:t>
                      </w:r>
                      <w:proofErr w:type="spellEnd"/>
                      <w:r w:rsidRPr="004D4C4F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บาล สาธารณูปโภคได้มาตรฐาน สืบสานวัฒนธรรม น้อมนำเศรษฐกิจพอเพียง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5382F41" wp14:editId="4779AB5B">
                <wp:simplePos x="0" y="0"/>
                <wp:positionH relativeFrom="margin">
                  <wp:posOffset>-647700</wp:posOffset>
                </wp:positionH>
                <wp:positionV relativeFrom="paragraph">
                  <wp:posOffset>323850</wp:posOffset>
                </wp:positionV>
                <wp:extent cx="914400" cy="304800"/>
                <wp:effectExtent l="0" t="0" r="19050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9B3C15" w14:textId="77777777" w:rsidR="002127D3" w:rsidRPr="004D4C4F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130" style="position:absolute;left:0;text-align:left;margin-left:-51pt;margin-top:25.5pt;width:1in;height:24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" fillcolor="white [3212]" strokecolor="#2f528f" strokeweight="1pt">
                <v:textbox>
                  <w:txbxContent>
                    <w:p w14:paraId="209B3C15" w14:textId="77777777" w:rsidR="0000404F" w:rsidRPr="004D4C4F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วิสัยทัศน์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cs/>
        </w:rPr>
        <w:t>แผนผังยุทธศาสตร์การพัฒนาของ</w:t>
      </w:r>
      <w:r w:rsidR="00552806" w:rsidRPr="00552806">
        <w:rPr>
          <w:cs/>
        </w:rPr>
        <w:t>องค์การบริหารส่วนตำบลจำปา</w:t>
      </w:r>
      <w:bookmarkEnd w:id="130"/>
      <w:bookmarkEnd w:id="131"/>
    </w:p>
    <w:p w14:paraId="43169D79" w14:textId="77777777" w:rsidR="00B4416A" w:rsidRPr="002010A2" w:rsidRDefault="00B4416A" w:rsidP="00B4416A">
      <w:pPr>
        <w:rPr>
          <w:rFonts w:ascii="TH SarabunIT๙" w:eastAsia="Calibri" w:hAnsi="TH SarabunIT๙" w:cs="TH SarabunIT๙"/>
          <w:b/>
          <w:bCs/>
          <w:spacing w:val="-14"/>
          <w:sz w:val="36"/>
          <w:szCs w:val="36"/>
        </w:rPr>
      </w:pP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1AF8B44" wp14:editId="667E74EF">
                <wp:simplePos x="0" y="0"/>
                <wp:positionH relativeFrom="margin">
                  <wp:posOffset>8648700</wp:posOffset>
                </wp:positionH>
                <wp:positionV relativeFrom="paragraph">
                  <wp:posOffset>1158875</wp:posOffset>
                </wp:positionV>
                <wp:extent cx="904875" cy="1083945"/>
                <wp:effectExtent l="0" t="0" r="28575" b="20955"/>
                <wp:wrapNone/>
                <wp:docPr id="126" name="สี่เหลี่ยมผืนผ้า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83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08D08D" w14:textId="77777777" w:rsidR="002127D3" w:rsidRPr="00E947A8" w:rsidRDefault="002127D3" w:rsidP="00B4416A">
                            <w:pPr>
                              <w:rPr>
                                <w:rFonts w:ascii="TH SarabunIT๙" w:hAnsi="TH SarabunIT๙" w:cs="TH SarabunIT๙"/>
                                <w:spacing w:val="-20"/>
                                <w:sz w:val="32"/>
                                <w:szCs w:val="32"/>
                                <w:cs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pacing w:val="-24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24"/>
                                <w:sz w:val="32"/>
                                <w:szCs w:val="32"/>
                              </w:rPr>
                              <w:t>7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24"/>
                                <w:sz w:val="32"/>
                                <w:szCs w:val="32"/>
                              </w:rPr>
                              <w:br/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24"/>
                                <w:sz w:val="32"/>
                                <w:szCs w:val="32"/>
                                <w:cs/>
                              </w:rPr>
                              <w:t>การพัฒนาการบริหารจัดการ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บ้านเมืองที่ดี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6" o:spid="_x0000_s1131" style="position:absolute;margin-left:681pt;margin-top:91.25pt;width:71.25pt;height:85.3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" fillcolor="white [3212]" strokecolor="#2f528f" strokeweight="1pt">
                <v:textbox>
                  <w:txbxContent>
                    <w:p w14:paraId="4308D08D" w14:textId="77777777" w:rsidR="0000404F" w:rsidRPr="00E947A8" w:rsidRDefault="0000404F" w:rsidP="00B4416A">
                      <w:pPr>
                        <w:rPr>
                          <w:rFonts w:ascii="TH SarabunIT๙" w:hAnsi="TH SarabunIT๙" w:cs="TH SarabunIT๙"/>
                          <w:spacing w:val="-20"/>
                          <w:sz w:val="32"/>
                          <w:szCs w:val="32"/>
                          <w:cs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pacing w:val="-24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E947A8">
                        <w:rPr>
                          <w:rFonts w:ascii="TH SarabunIT๙" w:hAnsi="TH SarabunIT๙" w:cs="TH SarabunIT๙"/>
                          <w:spacing w:val="-24"/>
                          <w:sz w:val="32"/>
                          <w:szCs w:val="32"/>
                        </w:rPr>
                        <w:t>7</w:t>
                      </w:r>
                      <w:r w:rsidRPr="00E947A8">
                        <w:rPr>
                          <w:rFonts w:ascii="TH SarabunIT๙" w:hAnsi="TH SarabunIT๙" w:cs="TH SarabunIT๙"/>
                          <w:spacing w:val="-24"/>
                          <w:sz w:val="32"/>
                          <w:szCs w:val="32"/>
                        </w:rPr>
                        <w:br/>
                      </w:r>
                      <w:r w:rsidRPr="00E947A8">
                        <w:rPr>
                          <w:rFonts w:ascii="TH SarabunIT๙" w:hAnsi="TH SarabunIT๙" w:cs="TH SarabunIT๙"/>
                          <w:spacing w:val="-24"/>
                          <w:sz w:val="32"/>
                          <w:szCs w:val="32"/>
                          <w:cs/>
                        </w:rPr>
                        <w:t>การพัฒนาการบริหารจัดการ</w:t>
                      </w:r>
                      <w:r w:rsidRPr="00E947A8">
                        <w:rPr>
                          <w:rFonts w:ascii="TH SarabunIT๙" w:hAnsi="TH SarabunIT๙" w:cs="TH SarabunIT๙"/>
                          <w:spacing w:val="-20"/>
                          <w:sz w:val="32"/>
                          <w:szCs w:val="32"/>
                          <w:cs/>
                        </w:rPr>
                        <w:t>บ้านเมืองที่ดี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C58EEBC" wp14:editId="1ACB6A15">
                <wp:simplePos x="0" y="0"/>
                <wp:positionH relativeFrom="margin">
                  <wp:posOffset>8648700</wp:posOffset>
                </wp:positionH>
                <wp:positionV relativeFrom="paragraph">
                  <wp:posOffset>3663950</wp:posOffset>
                </wp:positionV>
                <wp:extent cx="895350" cy="1104900"/>
                <wp:effectExtent l="0" t="0" r="19050" b="19050"/>
                <wp:wrapNone/>
                <wp:docPr id="148" name="สี่เหลี่ยมผืนผ้า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B49A0" w14:textId="77777777" w:rsidR="002127D3" w:rsidRPr="00E947A8" w:rsidRDefault="002127D3" w:rsidP="00B4416A">
                            <w:pPr>
                              <w:rPr>
                                <w:rFonts w:ascii="TH SarabunIT๙" w:hAnsi="TH SarabunIT๙" w:cs="TH SarabunIT๙"/>
                                <w:spacing w:val="-18"/>
                                <w:sz w:val="32"/>
                                <w:szCs w:val="32"/>
                                <w:cs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 w:hint="cs"/>
                                <w:spacing w:val="-18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18"/>
                                <w:sz w:val="32"/>
                                <w:szCs w:val="32"/>
                                <w:cs/>
                              </w:rPr>
                              <w:t>พัฒนาการบริหารจัดการบ้านเมืองที่ดี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8" o:spid="_x0000_s1132" style="position:absolute;margin-left:681pt;margin-top:288.5pt;width:70.5pt;height:87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" fillcolor="white [3212]" strokecolor="#2f528f" strokeweight="1pt">
                <v:textbox>
                  <w:txbxContent>
                    <w:p w14:paraId="537B49A0" w14:textId="77777777" w:rsidR="0000404F" w:rsidRPr="00E947A8" w:rsidRDefault="0000404F" w:rsidP="00B4416A">
                      <w:pPr>
                        <w:rPr>
                          <w:rFonts w:ascii="TH SarabunIT๙" w:hAnsi="TH SarabunIT๙" w:cs="TH SarabunIT๙"/>
                          <w:spacing w:val="-18"/>
                          <w:sz w:val="32"/>
                          <w:szCs w:val="32"/>
                          <w:cs/>
                        </w:rPr>
                      </w:pPr>
                      <w:r w:rsidRPr="00E947A8">
                        <w:rPr>
                          <w:rFonts w:ascii="TH SarabunIT๙" w:hAnsi="TH SarabunIT๙" w:cs="TH SarabunIT๙" w:hint="cs"/>
                          <w:spacing w:val="-18"/>
                          <w:sz w:val="32"/>
                          <w:szCs w:val="32"/>
                          <w:cs/>
                        </w:rPr>
                        <w:t>เพื่อ</w:t>
                      </w:r>
                      <w:r w:rsidRPr="00E947A8">
                        <w:rPr>
                          <w:rFonts w:ascii="TH SarabunIT๙" w:hAnsi="TH SarabunIT๙" w:cs="TH SarabunIT๙"/>
                          <w:spacing w:val="-18"/>
                          <w:sz w:val="32"/>
                          <w:szCs w:val="32"/>
                          <w:cs/>
                        </w:rPr>
                        <w:t>พัฒนาการบริหารจัดการบ้านเมืองที่ดี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8B15B8F" wp14:editId="17122BB5">
                <wp:simplePos x="0" y="0"/>
                <wp:positionH relativeFrom="column">
                  <wp:posOffset>876300</wp:posOffset>
                </wp:positionH>
                <wp:positionV relativeFrom="paragraph">
                  <wp:posOffset>3690620</wp:posOffset>
                </wp:positionV>
                <wp:extent cx="847725" cy="1105535"/>
                <wp:effectExtent l="0" t="0" r="28575" b="18415"/>
                <wp:wrapNone/>
                <wp:docPr id="142" name="สี่เหลี่ยมผืนผ้า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F14E6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เพื่อพัฒนา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2" o:spid="_x0000_s1133" style="position:absolute;margin-left:69pt;margin-top:290.6pt;width:66.75pt;height:87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" fillcolor="white [3212]" strokecolor="#2f528f" strokeweight="1pt">
                <v:textbox>
                  <w:txbxContent>
                    <w:p w14:paraId="75EF14E6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เพื่อพัฒนา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237F6B" wp14:editId="7FDBFC57">
                <wp:simplePos x="0" y="0"/>
                <wp:positionH relativeFrom="column">
                  <wp:posOffset>9201150</wp:posOffset>
                </wp:positionH>
                <wp:positionV relativeFrom="paragraph">
                  <wp:posOffset>2261870</wp:posOffset>
                </wp:positionV>
                <wp:extent cx="19050" cy="1409700"/>
                <wp:effectExtent l="57150" t="0" r="57150" b="57150"/>
                <wp:wrapNone/>
                <wp:docPr id="192" name="ลูกศรเชื่อมต่อแบบ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0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5F819" id="ลูกศรเชื่อมต่อแบบตรง 192" o:spid="_x0000_s1026" type="#_x0000_t32" style="position:absolute;margin-left:724.5pt;margin-top:178.1pt;width:1.5pt;height:111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" strokecolor="black [3213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56C98F5" wp14:editId="2234B284">
                <wp:simplePos x="0" y="0"/>
                <wp:positionH relativeFrom="column">
                  <wp:posOffset>7896225</wp:posOffset>
                </wp:positionH>
                <wp:positionV relativeFrom="paragraph">
                  <wp:posOffset>2291080</wp:posOffset>
                </wp:positionV>
                <wp:extent cx="19050" cy="1399540"/>
                <wp:effectExtent l="57150" t="0" r="57150" b="48260"/>
                <wp:wrapNone/>
                <wp:docPr id="191" name="ลูกศรเชื่อมต่อแบบตรง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99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8FE24" id="ลูกศรเชื่อมต่อแบบตรง 191" o:spid="_x0000_s1026" type="#_x0000_t32" style="position:absolute;margin-left:621.75pt;margin-top:180.4pt;width:1.5pt;height:110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" strokecolor="black [3213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AB13EAE" wp14:editId="5CBE730C">
                <wp:simplePos x="0" y="0"/>
                <wp:positionH relativeFrom="column">
                  <wp:posOffset>6496050</wp:posOffset>
                </wp:positionH>
                <wp:positionV relativeFrom="paragraph">
                  <wp:posOffset>2995295</wp:posOffset>
                </wp:positionV>
                <wp:extent cx="9525" cy="695325"/>
                <wp:effectExtent l="38100" t="0" r="66675" b="47625"/>
                <wp:wrapNone/>
                <wp:docPr id="190" name="ลูกศรเชื่อมต่อแบบตรง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61502" id="ลูกศรเชื่อมต่อแบบตรง 190" o:spid="_x0000_s1026" type="#_x0000_t32" style="position:absolute;margin-left:511.5pt;margin-top:235.85pt;width:.75pt;height:54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" strokecolor="black [3213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508B66" wp14:editId="5A007B14">
                <wp:simplePos x="0" y="0"/>
                <wp:positionH relativeFrom="column">
                  <wp:posOffset>5143500</wp:posOffset>
                </wp:positionH>
                <wp:positionV relativeFrom="paragraph">
                  <wp:posOffset>2633344</wp:posOffset>
                </wp:positionV>
                <wp:extent cx="0" cy="1057275"/>
                <wp:effectExtent l="76200" t="0" r="57150" b="47625"/>
                <wp:wrapNone/>
                <wp:docPr id="179" name="ลูกศรเชื่อมต่อแบบ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41E09" id="ลูกศรเชื่อมต่อแบบตรง 179" o:spid="_x0000_s1026" type="#_x0000_t32" style="position:absolute;margin-left:405pt;margin-top:207.35pt;width:0;height:83.2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F7EA2DA" wp14:editId="183A7750">
                <wp:simplePos x="0" y="0"/>
                <wp:positionH relativeFrom="column">
                  <wp:posOffset>3781425</wp:posOffset>
                </wp:positionH>
                <wp:positionV relativeFrom="paragraph">
                  <wp:posOffset>2614294</wp:posOffset>
                </wp:positionV>
                <wp:extent cx="0" cy="1094105"/>
                <wp:effectExtent l="76200" t="0" r="57150" b="48895"/>
                <wp:wrapNone/>
                <wp:docPr id="178" name="ลูกศรเชื่อมต่อแบบตรง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AD603" id="ลูกศรเชื่อมต่อแบบตรง 178" o:spid="_x0000_s1026" type="#_x0000_t32" style="position:absolute;margin-left:297.75pt;margin-top:205.85pt;width:0;height:86.1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" strokecolor="black [3213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600040B" wp14:editId="19A7D485">
                <wp:simplePos x="0" y="0"/>
                <wp:positionH relativeFrom="column">
                  <wp:posOffset>2543175</wp:posOffset>
                </wp:positionH>
                <wp:positionV relativeFrom="paragraph">
                  <wp:posOffset>2529840</wp:posOffset>
                </wp:positionV>
                <wp:extent cx="0" cy="1179830"/>
                <wp:effectExtent l="76200" t="0" r="57150" b="58420"/>
                <wp:wrapNone/>
                <wp:docPr id="177" name="ลูกศรเชื่อมต่อแบบตรง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9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7D6325" id="ลูกศรเชื่อมต่อแบบตรง 177" o:spid="_x0000_s1026" type="#_x0000_t32" style="position:absolute;margin-left:200.25pt;margin-top:199.2pt;width:0;height:92.9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" strokecolor="black [3213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690A079" wp14:editId="0569179B">
                <wp:simplePos x="0" y="0"/>
                <wp:positionH relativeFrom="column">
                  <wp:posOffset>1285875</wp:posOffset>
                </wp:positionH>
                <wp:positionV relativeFrom="paragraph">
                  <wp:posOffset>2223770</wp:posOffset>
                </wp:positionV>
                <wp:extent cx="9525" cy="1466850"/>
                <wp:effectExtent l="38100" t="0" r="66675" b="57150"/>
                <wp:wrapNone/>
                <wp:docPr id="176" name="ลูกศรเชื่อมต่อแบบตรง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66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288E1B" id="ลูกศรเชื่อมต่อแบบตรง 176" o:spid="_x0000_s1026" type="#_x0000_t32" style="position:absolute;margin-left:101.25pt;margin-top:175.1pt;width:.75pt;height:115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" strokecolor="black [3213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BBB3A06" wp14:editId="48ADD22B">
                <wp:simplePos x="0" y="0"/>
                <wp:positionH relativeFrom="column">
                  <wp:posOffset>3747453</wp:posOffset>
                </wp:positionH>
                <wp:positionV relativeFrom="paragraph">
                  <wp:posOffset>628031</wp:posOffset>
                </wp:positionV>
                <wp:extent cx="4389649" cy="547660"/>
                <wp:effectExtent l="38100" t="0" r="11430" b="81280"/>
                <wp:wrapNone/>
                <wp:docPr id="169" name="ลูกศรเชื่อมต่อแบบตรง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9649" cy="54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F751C4" id="ลูกศรเชื่อมต่อแบบตรง 169" o:spid="_x0000_s1026" type="#_x0000_t32" style="position:absolute;margin-left:295.1pt;margin-top:49.45pt;width:345.65pt;height:43.1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F649B3B" wp14:editId="61A3F794">
                <wp:simplePos x="0" y="0"/>
                <wp:positionH relativeFrom="column">
                  <wp:posOffset>6503867</wp:posOffset>
                </wp:positionH>
                <wp:positionV relativeFrom="paragraph">
                  <wp:posOffset>638601</wp:posOffset>
                </wp:positionV>
                <wp:extent cx="1656891" cy="546063"/>
                <wp:effectExtent l="38100" t="0" r="19685" b="64135"/>
                <wp:wrapNone/>
                <wp:docPr id="170" name="ลูกศรเชื่อมต่อแบบตรง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6891" cy="5460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27B2B5" id="ลูกศรเชื่อมต่อแบบตรง 170" o:spid="_x0000_s1026" type="#_x0000_t32" style="position:absolute;margin-left:512.1pt;margin-top:50.3pt;width:130.45pt;height:43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A5DDE1A" wp14:editId="2E1E7685">
                <wp:simplePos x="0" y="0"/>
                <wp:positionH relativeFrom="column">
                  <wp:posOffset>8163531</wp:posOffset>
                </wp:positionH>
                <wp:positionV relativeFrom="paragraph">
                  <wp:posOffset>622744</wp:posOffset>
                </wp:positionV>
                <wp:extent cx="1000125" cy="543751"/>
                <wp:effectExtent l="0" t="0" r="66675" b="66040"/>
                <wp:wrapNone/>
                <wp:docPr id="173" name="ลูกศรเชื่อมต่อแบบตรง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5437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4F7F67" id="ลูกศรเชื่อมต่อแบบตรง 173" o:spid="_x0000_s1026" type="#_x0000_t32" style="position:absolute;margin-left:642.8pt;margin-top:49.05pt;width:78.75pt;height:42.8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1B59572" wp14:editId="0E331B0C">
                <wp:simplePos x="0" y="0"/>
                <wp:positionH relativeFrom="column">
                  <wp:posOffset>7817327</wp:posOffset>
                </wp:positionH>
                <wp:positionV relativeFrom="paragraph">
                  <wp:posOffset>633315</wp:posOffset>
                </wp:positionV>
                <wp:extent cx="346204" cy="551349"/>
                <wp:effectExtent l="38100" t="0" r="34925" b="58420"/>
                <wp:wrapNone/>
                <wp:docPr id="171" name="ลูกศรเชื่อมต่อแบบตรง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204" cy="5513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6BDC01" id="ลูกศรเชื่อมต่อแบบตรง 171" o:spid="_x0000_s1026" type="#_x0000_t32" style="position:absolute;margin-left:615.55pt;margin-top:49.85pt;width:27.25pt;height:43.4pt;flip:x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9A14CA9" wp14:editId="1C06DD2B">
                <wp:simplePos x="0" y="0"/>
                <wp:positionH relativeFrom="column">
                  <wp:posOffset>2628900</wp:posOffset>
                </wp:positionH>
                <wp:positionV relativeFrom="paragraph">
                  <wp:posOffset>633095</wp:posOffset>
                </wp:positionV>
                <wp:extent cx="5486400" cy="533400"/>
                <wp:effectExtent l="38100" t="0" r="19050" b="95250"/>
                <wp:wrapNone/>
                <wp:docPr id="167" name="ลูกศรเชื่อมต่อแบบตรง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6AE8A" id="ลูกศรเชื่อมต่อแบบตรง 167" o:spid="_x0000_s1026" type="#_x0000_t32" style="position:absolute;margin-left:207pt;margin-top:49.85pt;width:6in;height:42pt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E5F7211" wp14:editId="3EA7DFE6">
                <wp:simplePos x="0" y="0"/>
                <wp:positionH relativeFrom="column">
                  <wp:posOffset>1514475</wp:posOffset>
                </wp:positionH>
                <wp:positionV relativeFrom="paragraph">
                  <wp:posOffset>633095</wp:posOffset>
                </wp:positionV>
                <wp:extent cx="6581775" cy="533400"/>
                <wp:effectExtent l="38100" t="0" r="28575" b="95250"/>
                <wp:wrapNone/>
                <wp:docPr id="166" name="ลูกศรเชื่อมต่อแบบตรง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17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C9E4C6" id="ลูกศรเชื่อมต่อแบบตรง 166" o:spid="_x0000_s1026" type="#_x0000_t32" style="position:absolute;margin-left:119.25pt;margin-top:49.85pt;width:518.25pt;height:42pt;flip:x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9455FB5" wp14:editId="057584D7">
                <wp:simplePos x="0" y="0"/>
                <wp:positionH relativeFrom="column">
                  <wp:posOffset>2514600</wp:posOffset>
                </wp:positionH>
                <wp:positionV relativeFrom="paragraph">
                  <wp:posOffset>642620</wp:posOffset>
                </wp:positionV>
                <wp:extent cx="3381375" cy="523875"/>
                <wp:effectExtent l="38100" t="0" r="28575" b="85725"/>
                <wp:wrapNone/>
                <wp:docPr id="165" name="ลูกศรเชื่อมต่อแบบ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137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C6D289" id="ลูกศรเชื่อมต่อแบบตรง 165" o:spid="_x0000_s1026" type="#_x0000_t32" style="position:absolute;margin-left:198pt;margin-top:50.6pt;width:266.25pt;height:41.25pt;flip:x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875D6AB" wp14:editId="2BB91831">
                <wp:simplePos x="0" y="0"/>
                <wp:positionH relativeFrom="column">
                  <wp:posOffset>1466850</wp:posOffset>
                </wp:positionH>
                <wp:positionV relativeFrom="paragraph">
                  <wp:posOffset>633095</wp:posOffset>
                </wp:positionV>
                <wp:extent cx="4419600" cy="533400"/>
                <wp:effectExtent l="38100" t="0" r="19050" b="95250"/>
                <wp:wrapNone/>
                <wp:docPr id="163" name="ลูกศรเชื่อมต่อแบบตรง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96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C0185" id="ลูกศรเชื่อมต่อแบบตรง 163" o:spid="_x0000_s1026" type="#_x0000_t32" style="position:absolute;margin-left:115.5pt;margin-top:49.85pt;width:348pt;height:42pt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6E1E0DF" wp14:editId="527CB961">
                <wp:simplePos x="0" y="0"/>
                <wp:positionH relativeFrom="column">
                  <wp:posOffset>4562475</wp:posOffset>
                </wp:positionH>
                <wp:positionV relativeFrom="paragraph">
                  <wp:posOffset>642620</wp:posOffset>
                </wp:positionV>
                <wp:extent cx="1943100" cy="533400"/>
                <wp:effectExtent l="0" t="0" r="76200" b="76200"/>
                <wp:wrapNone/>
                <wp:docPr id="162" name="ลูกศรเชื่อมต่อแบบตรง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E61A0C" id="ลูกศรเชื่อมต่อแบบตรง 162" o:spid="_x0000_s1026" type="#_x0000_t32" style="position:absolute;margin-left:359.25pt;margin-top:50.6pt;width:153pt;height:42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5E0AD82" wp14:editId="676D23F3">
                <wp:simplePos x="0" y="0"/>
                <wp:positionH relativeFrom="column">
                  <wp:posOffset>2676525</wp:posOffset>
                </wp:positionH>
                <wp:positionV relativeFrom="paragraph">
                  <wp:posOffset>633095</wp:posOffset>
                </wp:positionV>
                <wp:extent cx="1885950" cy="533400"/>
                <wp:effectExtent l="38100" t="0" r="19050" b="76200"/>
                <wp:wrapNone/>
                <wp:docPr id="160" name="ลูกศรเชื่อมต่อแบบ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A13E3" id="ลูกศรเชื่อมต่อแบบตรง 160" o:spid="_x0000_s1026" type="#_x0000_t32" style="position:absolute;margin-left:210.75pt;margin-top:49.85pt;width:148.5pt;height:42pt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09054E" wp14:editId="321D6DFC">
                <wp:simplePos x="0" y="0"/>
                <wp:positionH relativeFrom="column">
                  <wp:posOffset>2657475</wp:posOffset>
                </wp:positionH>
                <wp:positionV relativeFrom="paragraph">
                  <wp:posOffset>633095</wp:posOffset>
                </wp:positionV>
                <wp:extent cx="2381250" cy="542925"/>
                <wp:effectExtent l="0" t="0" r="76200" b="85725"/>
                <wp:wrapNone/>
                <wp:docPr id="159" name="ลูกศรเชื่อมต่อแบบ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D1014" id="ลูกศรเชื่อมต่อแบบตรง 159" o:spid="_x0000_s1026" type="#_x0000_t32" style="position:absolute;margin-left:209.25pt;margin-top:49.85pt;width:187.5pt;height:42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E111E8F" wp14:editId="61CE2EC3">
                <wp:simplePos x="0" y="0"/>
                <wp:positionH relativeFrom="column">
                  <wp:posOffset>2647950</wp:posOffset>
                </wp:positionH>
                <wp:positionV relativeFrom="paragraph">
                  <wp:posOffset>633095</wp:posOffset>
                </wp:positionV>
                <wp:extent cx="9525" cy="590550"/>
                <wp:effectExtent l="38100" t="0" r="66675" b="57150"/>
                <wp:wrapNone/>
                <wp:docPr id="158" name="ลูกศรเชื่อมต่อแบบ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BC6CF4" id="ลูกศรเชื่อมต่อแบบตรง 158" o:spid="_x0000_s1026" type="#_x0000_t32" style="position:absolute;margin-left:208.5pt;margin-top:49.85pt;width:.75pt;height:46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" strokecolor="black [3040]">
                <v:stroke endarrow="block"/>
              </v:shape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DE4CE60" wp14:editId="0DCE030F">
                <wp:simplePos x="0" y="0"/>
                <wp:positionH relativeFrom="margin">
                  <wp:posOffset>-695325</wp:posOffset>
                </wp:positionH>
                <wp:positionV relativeFrom="paragraph">
                  <wp:posOffset>6572250</wp:posOffset>
                </wp:positionV>
                <wp:extent cx="914400" cy="304800"/>
                <wp:effectExtent l="0" t="0" r="19050" b="19050"/>
                <wp:wrapNone/>
                <wp:docPr id="157" name="สี่เหลี่ยมผืนผ้า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CEC4BE" w14:textId="77777777" w:rsidR="002127D3" w:rsidRPr="00533B5C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7" o:spid="_x0000_s1134" style="position:absolute;margin-left:-54.75pt;margin-top:517.5pt;width:1in;height:24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" fillcolor="red" strokecolor="#2f528f" strokeweight="1pt">
                <v:textbox>
                  <w:txbxContent>
                    <w:p w14:paraId="0ECEC4BE" w14:textId="77777777" w:rsidR="0000404F" w:rsidRPr="00533B5C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เป้าประสงค์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358032F" wp14:editId="527EE668">
                <wp:simplePos x="0" y="0"/>
                <wp:positionH relativeFrom="margin">
                  <wp:posOffset>7251065</wp:posOffset>
                </wp:positionH>
                <wp:positionV relativeFrom="paragraph">
                  <wp:posOffset>3688715</wp:posOffset>
                </wp:positionV>
                <wp:extent cx="1222375" cy="1105535"/>
                <wp:effectExtent l="0" t="0" r="15875" b="18415"/>
                <wp:wrapNone/>
                <wp:docPr id="147" name="สี่เหลี่ยมผืนผ้า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77D6DD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พัฒนาเศรษฐกิจตามแนวทางเศรษฐกิจพอเพียง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7" o:spid="_x0000_s1135" style="position:absolute;margin-left:570.95pt;margin-top:290.45pt;width:96.25pt;height:87.0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" fillcolor="white [3212]" strokecolor="#2f528f" strokeweight="1pt">
                <v:textbox>
                  <w:txbxContent>
                    <w:p w14:paraId="1977D6DD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พัฒนาเศรษฐกิจตามแนวทางเศรษฐกิจพอเพียง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5A16CB" wp14:editId="402962FB">
                <wp:simplePos x="0" y="0"/>
                <wp:positionH relativeFrom="column">
                  <wp:posOffset>5924550</wp:posOffset>
                </wp:positionH>
                <wp:positionV relativeFrom="paragraph">
                  <wp:posOffset>3692525</wp:posOffset>
                </wp:positionV>
                <wp:extent cx="1177925" cy="1809750"/>
                <wp:effectExtent l="0" t="0" r="22225" b="19050"/>
                <wp:wrapNone/>
                <wp:docPr id="146" name="สี่เหลี่ยมผืนผ้า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180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FACB2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พัฒนาส่งเสริมคุณธรรมด้านศิลปะ วัฒนธรรม จารีตประเพณี และภูมิปัญญาท้องถิ่น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6" o:spid="_x0000_s1136" style="position:absolute;margin-left:466.5pt;margin-top:290.75pt;width:92.75pt;height:142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" fillcolor="white [3212]" strokecolor="#2f528f" strokeweight="1pt">
                <v:textbox>
                  <w:txbxContent>
                    <w:p w14:paraId="6B5FACB2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พัฒนาส่งเสริมคุณธรรมด้านศิลปะ วัฒนธรรม จารีตประเพณี และภูมิปัญญาท้องถิ่น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EC70CFB" wp14:editId="0549ABD7">
                <wp:simplePos x="0" y="0"/>
                <wp:positionH relativeFrom="column">
                  <wp:posOffset>4581525</wp:posOffset>
                </wp:positionH>
                <wp:positionV relativeFrom="paragraph">
                  <wp:posOffset>3692525</wp:posOffset>
                </wp:positionV>
                <wp:extent cx="1127125" cy="1457325"/>
                <wp:effectExtent l="0" t="0" r="15875" b="28575"/>
                <wp:wrapNone/>
                <wp:docPr id="145" name="สี่เหลี่ยมผืนผ้า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C1CD8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พัฒนาด้านการบริหารจัดการและอนุรักษ์ทรัพยากรธรรมชาติและสิ่งแวดล้อม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5" o:spid="_x0000_s1137" style="position:absolute;margin-left:360.75pt;margin-top:290.75pt;width:88.75pt;height:114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" fillcolor="white [3212]" strokecolor="#2f528f" strokeweight="1pt">
                <v:textbox>
                  <w:txbxContent>
                    <w:p w14:paraId="205C1CD8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พัฒนาด้านการบริหารจัดการและอนุรักษ์ทรัพยากรธรรมชาติและสิ่งแวดล้อม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652027C" wp14:editId="433655C5">
                <wp:simplePos x="0" y="0"/>
                <wp:positionH relativeFrom="column">
                  <wp:posOffset>3276600</wp:posOffset>
                </wp:positionH>
                <wp:positionV relativeFrom="paragraph">
                  <wp:posOffset>3692525</wp:posOffset>
                </wp:positionV>
                <wp:extent cx="1037590" cy="1428750"/>
                <wp:effectExtent l="0" t="0" r="10160" b="19050"/>
                <wp:wrapNone/>
                <wp:docPr id="144" name="สี่เหลี่ยมผืนผ้า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4A442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พัฒนาด้านการจัดระเบียบชุมชน/สังคมและรักษาความสงบเรียบร้อย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4" o:spid="_x0000_s1138" style="position:absolute;margin-left:258pt;margin-top:290.75pt;width:81.7pt;height:11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" fillcolor="white [3212]" strokecolor="#2f528f" strokeweight="1pt">
                <v:textbox>
                  <w:txbxContent>
                    <w:p w14:paraId="7D24A442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พัฒนาด้านการจัดระเบียบชุมชน/สังคมและรักษาความสงบเรียบร้อย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8530D3" wp14:editId="0EAEC25B">
                <wp:simplePos x="0" y="0"/>
                <wp:positionH relativeFrom="column">
                  <wp:posOffset>2009775</wp:posOffset>
                </wp:positionH>
                <wp:positionV relativeFrom="paragraph">
                  <wp:posOffset>3688715</wp:posOffset>
                </wp:positionV>
                <wp:extent cx="1037590" cy="1344295"/>
                <wp:effectExtent l="0" t="0" r="10160" b="27305"/>
                <wp:wrapNone/>
                <wp:docPr id="143" name="สี่เหลี่ยมผืนผ้า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344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1CCC7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พัฒนาด้านการส่งเสริมและพัฒนาคุณภาพชีวิต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3" o:spid="_x0000_s1139" style="position:absolute;margin-left:158.25pt;margin-top:290.45pt;width:81.7pt;height:105.8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" fillcolor="white [3212]" strokecolor="#2f528f" strokeweight="1pt">
                <v:textbox>
                  <w:txbxContent>
                    <w:p w14:paraId="0071CCC7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พัฒนาด้านการส่งเสริมและพัฒนาคุณภาพชีวิต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162DD45" wp14:editId="28CF9375">
                <wp:simplePos x="0" y="0"/>
                <wp:positionH relativeFrom="margin">
                  <wp:posOffset>-695325</wp:posOffset>
                </wp:positionH>
                <wp:positionV relativeFrom="paragraph">
                  <wp:posOffset>4067175</wp:posOffset>
                </wp:positionV>
                <wp:extent cx="914400" cy="304800"/>
                <wp:effectExtent l="0" t="0" r="19050" b="19050"/>
                <wp:wrapNone/>
                <wp:docPr id="141" name="สี่เหลี่ยมผืนผ้า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A5FBD8" w14:textId="77777777" w:rsidR="002127D3" w:rsidRPr="004D4C4F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1" o:spid="_x0000_s1140" style="position:absolute;margin-left:-54.75pt;margin-top:320.25pt;width:1in;height:24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" fillcolor="white [3212]" strokecolor="#2f528f" strokeweight="1pt">
                <v:textbox>
                  <w:txbxContent>
                    <w:p w14:paraId="5BA5FBD8" w14:textId="77777777" w:rsidR="0000404F" w:rsidRPr="004D4C4F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เป้าประสงค์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E58BEDA" wp14:editId="6D9E98BE">
                <wp:simplePos x="0" y="0"/>
                <wp:positionH relativeFrom="margin">
                  <wp:posOffset>-657225</wp:posOffset>
                </wp:positionH>
                <wp:positionV relativeFrom="paragraph">
                  <wp:posOffset>1223010</wp:posOffset>
                </wp:positionV>
                <wp:extent cx="914400" cy="304800"/>
                <wp:effectExtent l="0" t="0" r="19050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A643A" w14:textId="77777777" w:rsidR="002127D3" w:rsidRPr="004D4C4F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141" style="position:absolute;margin-left:-51.75pt;margin-top:96.3pt;width:1in;height:24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" fillcolor="white [3212]" strokecolor="#2f528f" strokeweight="1pt">
                <v:textbox>
                  <w:txbxContent>
                    <w:p w14:paraId="782A643A" w14:textId="77777777" w:rsidR="0000404F" w:rsidRPr="004D4C4F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856B246" wp14:editId="31020E02">
                <wp:simplePos x="0" y="0"/>
                <wp:positionH relativeFrom="margin">
                  <wp:posOffset>7251065</wp:posOffset>
                </wp:positionH>
                <wp:positionV relativeFrom="paragraph">
                  <wp:posOffset>1183640</wp:posOffset>
                </wp:positionV>
                <wp:extent cx="1222375" cy="1105535"/>
                <wp:effectExtent l="0" t="0" r="15875" b="18415"/>
                <wp:wrapNone/>
                <wp:docPr id="125" name="สี่เหลี่ยมผืนผ้า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71C09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ยุทธศาสตร์ที่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6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br/>
                              <w:t>การพัฒนาเศรษฐกิจตามแนวทางเศรษฐกิจพอเพียง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5" o:spid="_x0000_s1142" style="position:absolute;margin-left:570.95pt;margin-top:93.2pt;width:96.25pt;height:87.0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" fillcolor="white [3212]" strokecolor="#2f528f" strokeweight="1pt">
                <v:textbox>
                  <w:txbxContent>
                    <w:p w14:paraId="6BB71C09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ยุทธศาสตร์ที่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</w:rPr>
                        <w:t xml:space="preserve"> 6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br/>
                        <w:t>การพัฒนาเศรษฐกิจตามแนวทางเศรษฐกิจพอเพียง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6E02FD4" wp14:editId="5197AE55">
                <wp:simplePos x="0" y="0"/>
                <wp:positionH relativeFrom="column">
                  <wp:posOffset>5924550</wp:posOffset>
                </wp:positionH>
                <wp:positionV relativeFrom="paragraph">
                  <wp:posOffset>1187450</wp:posOffset>
                </wp:positionV>
                <wp:extent cx="1177925" cy="1809750"/>
                <wp:effectExtent l="0" t="0" r="22225" b="19050"/>
                <wp:wrapNone/>
                <wp:docPr id="124" name="สี่เหลี่ยมผืนผ้า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180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72767F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การพัฒนาส่งเสริมคุณธรรมด้านศิลปะ วัฒนธรรม จารีตประเพณี และภูมิปัญญาท้องถิ่น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4" o:spid="_x0000_s1143" style="position:absolute;margin-left:466.5pt;margin-top:93.5pt;width:92.75pt;height:14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" fillcolor="white [3212]" strokecolor="#2f528f" strokeweight="1pt">
                <v:textbox>
                  <w:txbxContent>
                    <w:p w14:paraId="3572767F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</w:rPr>
                        <w:t>5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การพัฒนาส่งเสริมคุณธรรมด้านศิลปะ วัฒนธรรม จารีตประเพณี และภูมิปัญญาท้องถิ่น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07D64F" wp14:editId="1EB56FF7">
                <wp:simplePos x="0" y="0"/>
                <wp:positionH relativeFrom="column">
                  <wp:posOffset>4581525</wp:posOffset>
                </wp:positionH>
                <wp:positionV relativeFrom="paragraph">
                  <wp:posOffset>1187450</wp:posOffset>
                </wp:positionV>
                <wp:extent cx="1127125" cy="1457325"/>
                <wp:effectExtent l="0" t="0" r="15875" b="28575"/>
                <wp:wrapNone/>
                <wp:docPr id="123" name="สี่เหลี่ยมผืนผ้า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8E46F8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การพัฒนาด้านการบริหารจัดการและอนุรักษ์ทรัพยากรธรรมชาติและสิ่งแวดล้อม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3" o:spid="_x0000_s1144" style="position:absolute;margin-left:360.75pt;margin-top:93.5pt;width:88.75pt;height:114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" fillcolor="white [3212]" strokecolor="#2f528f" strokeweight="1pt">
                <v:textbox>
                  <w:txbxContent>
                    <w:p w14:paraId="338E46F8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การพัฒนาด้านการบริหารจัดการและอนุรักษ์ทรัพยากรธรรมชาติและสิ่งแวดล้อม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1951359" wp14:editId="3F141526">
                <wp:simplePos x="0" y="0"/>
                <wp:positionH relativeFrom="column">
                  <wp:posOffset>3276600</wp:posOffset>
                </wp:positionH>
                <wp:positionV relativeFrom="paragraph">
                  <wp:posOffset>1187450</wp:posOffset>
                </wp:positionV>
                <wp:extent cx="1037590" cy="1428750"/>
                <wp:effectExtent l="0" t="0" r="10160" b="19050"/>
                <wp:wrapNone/>
                <wp:docPr id="122" name="สี่เหลี่ยมผืนผ้า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C15996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การพัฒนาด้านการจัดระเบียบชุมชน/สังคมและรักษาความสงบเรียบร้อย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2" o:spid="_x0000_s1145" style="position:absolute;margin-left:258pt;margin-top:93.5pt;width:81.7pt;height:11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" fillcolor="white [3212]" strokecolor="#2f528f" strokeweight="1pt">
                <v:textbox>
                  <w:txbxContent>
                    <w:p w14:paraId="22C15996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การพัฒนาด้านการจัดระเบียบชุมชน/สังคมและรักษาความสงบเรียบร้อย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07C2827" wp14:editId="361D0F60">
                <wp:simplePos x="0" y="0"/>
                <wp:positionH relativeFrom="column">
                  <wp:posOffset>2009775</wp:posOffset>
                </wp:positionH>
                <wp:positionV relativeFrom="paragraph">
                  <wp:posOffset>1183640</wp:posOffset>
                </wp:positionV>
                <wp:extent cx="1037590" cy="1344295"/>
                <wp:effectExtent l="0" t="0" r="10160" b="27305"/>
                <wp:wrapNone/>
                <wp:docPr id="120" name="สี่เหลี่ยมผืนผ้า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344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3F295A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การพัฒนาด้านการส่งเสริมและพัฒนาคุณภาพชีวิต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0" o:spid="_x0000_s1146" style="position:absolute;margin-left:158.25pt;margin-top:93.2pt;width:81.7pt;height:105.8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" fillcolor="white [3212]" strokecolor="#2f528f" strokeweight="1pt">
                <v:textbox>
                  <w:txbxContent>
                    <w:p w14:paraId="203F295A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การพัฒนาด้านการส่งเสริมและพัฒนาคุณภาพชีวิต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noProof/>
          <w:spacing w:val="-1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3E399FD" wp14:editId="1D974220">
                <wp:simplePos x="0" y="0"/>
                <wp:positionH relativeFrom="column">
                  <wp:posOffset>733425</wp:posOffset>
                </wp:positionH>
                <wp:positionV relativeFrom="paragraph">
                  <wp:posOffset>1187450</wp:posOffset>
                </wp:positionV>
                <wp:extent cx="1062990" cy="1038225"/>
                <wp:effectExtent l="0" t="0" r="22860" b="28575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7B5DA6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</w:rPr>
                              <w:t>1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5" o:spid="_x0000_s1147" style="position:absolute;margin-left:57.75pt;margin-top:93.5pt;width:83.7pt;height:8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" fillcolor="white [3212]" strokecolor="#2f528f" strokeweight="1pt">
                <v:textbox>
                  <w:txbxContent>
                    <w:p w14:paraId="647B5DA6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</w:rPr>
                        <w:t>1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Pr="002010A2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br w:type="page"/>
      </w:r>
    </w:p>
    <w:p w14:paraId="55A3F6DC" w14:textId="77777777" w:rsidR="00B4416A" w:rsidRPr="002010A2" w:rsidRDefault="00B4416A" w:rsidP="00B4416A">
      <w:pPr>
        <w:tabs>
          <w:tab w:val="left" w:pos="851"/>
          <w:tab w:val="left" w:pos="1080"/>
          <w:tab w:val="left" w:pos="1260"/>
        </w:tabs>
        <w:spacing w:after="120" w:line="240" w:lineRule="auto"/>
        <w:ind w:right="-11"/>
        <w:jc w:val="center"/>
        <w:outlineLvl w:val="1"/>
        <w:rPr>
          <w:rFonts w:ascii="TH SarabunIT๙" w:eastAsia="Calibri" w:hAnsi="TH SarabunIT๙" w:cs="TH SarabunIT๙"/>
          <w:b/>
          <w:bCs/>
          <w:spacing w:val="-14"/>
          <w:sz w:val="36"/>
          <w:szCs w:val="36"/>
        </w:rPr>
      </w:pPr>
      <w:bookmarkStart w:id="132" w:name="_Toc509817997"/>
      <w:bookmarkStart w:id="133" w:name="_Toc11931049"/>
      <w:r w:rsidRPr="002010A2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lastRenderedPageBreak/>
        <w:t>แผนผังยุทธศาสตร์การพัฒนาของ</w:t>
      </w:r>
      <w:r w:rsidR="00552806" w:rsidRPr="00552806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t>องค์การบริหารส่วนตำบลจำปา</w:t>
      </w:r>
      <w:r w:rsidRPr="002010A2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</w:rPr>
        <w:t xml:space="preserve"> (ต่อ)</w:t>
      </w:r>
      <w:bookmarkEnd w:id="132"/>
      <w:bookmarkEnd w:id="133"/>
    </w:p>
    <w:p w14:paraId="0E422FD7" w14:textId="77777777" w:rsidR="00530C72" w:rsidRPr="002010A2" w:rsidRDefault="00ED20E3" w:rsidP="00B4416A">
      <w:pPr>
        <w:spacing w:after="0"/>
        <w:ind w:firstLine="709"/>
        <w:jc w:val="thaiDistribute"/>
        <w:rPr>
          <w:rFonts w:ascii="TH SarabunIT๙" w:hAnsi="TH SarabunIT๙" w:cs="TH SarabunIT๙"/>
          <w:sz w:val="24"/>
          <w:szCs w:val="32"/>
          <w:cs/>
        </w:rPr>
        <w:sectPr w:rsidR="00530C72" w:rsidRPr="002010A2" w:rsidSect="00EA0E33">
          <w:headerReference w:type="even" r:id="rId16"/>
          <w:headerReference w:type="default" r:id="rId17"/>
          <w:footerReference w:type="default" r:id="rId18"/>
          <w:headerReference w:type="first" r:id="rId19"/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2010A2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ED0767A" wp14:editId="2E5E10A5">
                <wp:simplePos x="0" y="0"/>
                <wp:positionH relativeFrom="margin">
                  <wp:posOffset>296883</wp:posOffset>
                </wp:positionH>
                <wp:positionV relativeFrom="paragraph">
                  <wp:posOffset>3904978</wp:posOffset>
                </wp:positionV>
                <wp:extent cx="1247775" cy="1959428"/>
                <wp:effectExtent l="0" t="0" r="28575" b="22225"/>
                <wp:wrapNone/>
                <wp:docPr id="237" name="สี่เหลี่ยมผืนผ้า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9594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30C05" w14:textId="77777777" w:rsidR="002127D3" w:rsidRDefault="002127D3" w:rsidP="00B4416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แผนงานอุตสาหกรรมและการโยธา</w:t>
                            </w:r>
                          </w:p>
                          <w:p w14:paraId="22D11008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r w:rsidRPr="004D4C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งานเคหะและชุมชน</w:t>
                            </w:r>
                          </w:p>
                          <w:p w14:paraId="4960D241" w14:textId="75BCF8B3" w:rsidR="002127D3" w:rsidRPr="004D4C4F" w:rsidRDefault="002127D3" w:rsidP="00B4416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แผนงานการพ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ณิ</w:t>
                            </w:r>
                            <w:r w:rsidRPr="004D4C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7" o:spid="_x0000_s1148" style="position:absolute;left:0;text-align:left;margin-left:23.4pt;margin-top:307.5pt;width:98.25pt;height:154.3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" fillcolor="white [3212]" strokecolor="#2f528f" strokeweight="1pt">
                <v:textbox>
                  <w:txbxContent>
                    <w:p w14:paraId="70630C05" w14:textId="77777777" w:rsidR="0000404F" w:rsidRDefault="0000404F" w:rsidP="00B4416A">
                      <w:pPr>
                        <w:spacing w:after="0"/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</w:rPr>
                        <w:t>แผนงานอุตสาหกรรมและการโยธา</w:t>
                      </w:r>
                    </w:p>
                    <w:p w14:paraId="22D11008" w14:textId="77777777" w:rsidR="0000404F" w:rsidRPr="004D4C4F" w:rsidRDefault="0000404F" w:rsidP="00B4416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4C4F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</w:rPr>
                        <w:t>แผน</w:t>
                      </w:r>
                      <w:r w:rsidRPr="004D4C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งานเคหะและชุมชน</w:t>
                      </w:r>
                    </w:p>
                    <w:p w14:paraId="4960D241" w14:textId="75BCF8B3" w:rsidR="0000404F" w:rsidRPr="004D4C4F" w:rsidRDefault="0000404F" w:rsidP="00B4416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แผนงานการพ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ณิ</w:t>
                      </w:r>
                      <w:r w:rsidRPr="004D4C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0A2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9B15A1D" wp14:editId="53DAF203">
                <wp:simplePos x="0" y="0"/>
                <wp:positionH relativeFrom="margin">
                  <wp:posOffset>4785756</wp:posOffset>
                </wp:positionH>
                <wp:positionV relativeFrom="paragraph">
                  <wp:posOffset>3881227</wp:posOffset>
                </wp:positionV>
                <wp:extent cx="1114425" cy="1342324"/>
                <wp:effectExtent l="0" t="0" r="28575" b="10795"/>
                <wp:wrapNone/>
                <wp:docPr id="241" name="สี่เหลี่ยมผืนผ้า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3423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D9F926" w14:textId="77777777" w:rsidR="002127D3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งานเคหะและชุมชน</w:t>
                            </w:r>
                          </w:p>
                          <w:p w14:paraId="0937E6F2" w14:textId="77777777" w:rsidR="002127D3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แผนงานการเกษตร</w:t>
                            </w:r>
                          </w:p>
                          <w:p w14:paraId="40A397F9" w14:textId="77777777" w:rsidR="002127D3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F09FEED" w14:textId="77777777" w:rsidR="002127D3" w:rsidRPr="00E947A8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D85B147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1" o:spid="_x0000_s1149" style="position:absolute;left:0;text-align:left;margin-left:376.85pt;margin-top:305.6pt;width:87.75pt;height:105.7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" fillcolor="white [3212]" strokecolor="#2f528f" strokeweight="1pt">
                <v:textbox>
                  <w:txbxContent>
                    <w:p w14:paraId="14D9F926" w14:textId="77777777" w:rsidR="000040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แผน</w:t>
                      </w:r>
                      <w:r w:rsidRPr="00E947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งานเคหะและชุมชน</w:t>
                      </w:r>
                    </w:p>
                    <w:p w14:paraId="0937E6F2" w14:textId="77777777" w:rsidR="000040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แผนงานการเกษตร</w:t>
                      </w:r>
                    </w:p>
                    <w:p w14:paraId="40A397F9" w14:textId="77777777" w:rsidR="000040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F09FEED" w14:textId="77777777" w:rsidR="0000404F" w:rsidRPr="00E947A8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D85B147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81664" w:rsidRPr="002010A2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1833103" wp14:editId="70FC0459">
                <wp:simplePos x="0" y="0"/>
                <wp:positionH relativeFrom="margin">
                  <wp:posOffset>8379725</wp:posOffset>
                </wp:positionH>
                <wp:positionV relativeFrom="paragraph">
                  <wp:posOffset>3850413</wp:posOffset>
                </wp:positionV>
                <wp:extent cx="1123950" cy="1378423"/>
                <wp:effectExtent l="0" t="0" r="19050" b="12700"/>
                <wp:wrapNone/>
                <wp:docPr id="244" name="สี่เหลี่ยมผืนผ้า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378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D014D9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แผนงานบริการทั่วไป</w:t>
                            </w:r>
                          </w:p>
                          <w:p w14:paraId="7BBCB360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แผนงานงบกลาง</w:t>
                            </w:r>
                          </w:p>
                          <w:p w14:paraId="113A7552" w14:textId="77777777" w:rsidR="002127D3" w:rsidRPr="00E947A8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แผนงานเคหะและชุมชน</w:t>
                            </w:r>
                          </w:p>
                          <w:p w14:paraId="0AB37F9E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4" o:spid="_x0000_s1150" style="position:absolute;left:0;text-align:left;margin-left:659.8pt;margin-top:303.2pt;width:88.5pt;height:108.5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" fillcolor="white [3212]" strokecolor="#2f528f" strokeweight="1pt">
                <v:textbox>
                  <w:txbxContent>
                    <w:p w14:paraId="5AD014D9" w14:textId="77777777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แผนงานบริการทั่วไป</w:t>
                      </w:r>
                    </w:p>
                    <w:p w14:paraId="7BBCB360" w14:textId="77777777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แผนงานงบกลาง</w:t>
                      </w:r>
                    </w:p>
                    <w:p w14:paraId="113A7552" w14:textId="77777777" w:rsidR="0000404F" w:rsidRPr="00E947A8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แผนงานเคหะและชุมชน</w:t>
                      </w:r>
                    </w:p>
                    <w:p w14:paraId="0AB37F9E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F3FB662" wp14:editId="1A447E62">
                <wp:simplePos x="0" y="0"/>
                <wp:positionH relativeFrom="margin">
                  <wp:posOffset>7200900</wp:posOffset>
                </wp:positionH>
                <wp:positionV relativeFrom="paragraph">
                  <wp:posOffset>3846831</wp:posOffset>
                </wp:positionV>
                <wp:extent cx="1114425" cy="342900"/>
                <wp:effectExtent l="0" t="0" r="28575" b="19050"/>
                <wp:wrapNone/>
                <wp:docPr id="243" name="สี่เหลี่ยมผืนผ้า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A564D" w14:textId="77777777" w:rsidR="002127D3" w:rsidRPr="00E947A8" w:rsidRDefault="002127D3" w:rsidP="00B4416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แผนงานการเกษตร</w:t>
                            </w:r>
                          </w:p>
                          <w:p w14:paraId="43BD7694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3" o:spid="_x0000_s1151" style="position:absolute;left:0;text-align:left;margin-left:567pt;margin-top:302.9pt;width:87.75pt;height:27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" fillcolor="white [3212]" strokecolor="#2f528f" strokeweight="1pt">
                <v:textbox>
                  <w:txbxContent>
                    <w:p w14:paraId="0AAA564D" w14:textId="77777777" w:rsidR="0000404F" w:rsidRPr="00E947A8" w:rsidRDefault="0000404F" w:rsidP="00B4416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cs/>
                        </w:rPr>
                        <w:t>แผนงานการเกษตร</w:t>
                      </w:r>
                    </w:p>
                    <w:p w14:paraId="43BD7694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  <w:lang w:val="th-TH"/>
        </w:rPr>
        <w:t xml:space="preserve"> </w: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0B13298" wp14:editId="38EEC584">
                <wp:simplePos x="0" y="0"/>
                <wp:positionH relativeFrom="column">
                  <wp:posOffset>9039225</wp:posOffset>
                </wp:positionH>
                <wp:positionV relativeFrom="paragraph">
                  <wp:posOffset>3021965</wp:posOffset>
                </wp:positionV>
                <wp:extent cx="9525" cy="840105"/>
                <wp:effectExtent l="38100" t="0" r="66675" b="55245"/>
                <wp:wrapNone/>
                <wp:docPr id="258" name="ลูกศรเชื่อมต่อแบบตรง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40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15EB6" id="ลูกศรเชื่อมต่อแบบตรง 258" o:spid="_x0000_s1026" type="#_x0000_t32" style="position:absolute;margin-left:711.75pt;margin-top:237.95pt;width:.75pt;height:66.1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B1C19B1" wp14:editId="401272BE">
                <wp:simplePos x="0" y="0"/>
                <wp:positionH relativeFrom="column">
                  <wp:posOffset>7677150</wp:posOffset>
                </wp:positionH>
                <wp:positionV relativeFrom="paragraph">
                  <wp:posOffset>3061970</wp:posOffset>
                </wp:positionV>
                <wp:extent cx="9525" cy="800100"/>
                <wp:effectExtent l="38100" t="0" r="66675" b="57150"/>
                <wp:wrapNone/>
                <wp:docPr id="257" name="ลูกศรเชื่อมต่อแบบตรง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A89B6" id="ลูกศรเชื่อมต่อแบบตรง 257" o:spid="_x0000_s1026" type="#_x0000_t32" style="position:absolute;margin-left:604.5pt;margin-top:241.1pt;width:.75pt;height:63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EC8BBE4" wp14:editId="15DCDDA4">
                <wp:simplePos x="0" y="0"/>
                <wp:positionH relativeFrom="column">
                  <wp:posOffset>6496050</wp:posOffset>
                </wp:positionH>
                <wp:positionV relativeFrom="paragraph">
                  <wp:posOffset>3481070</wp:posOffset>
                </wp:positionV>
                <wp:extent cx="9525" cy="419100"/>
                <wp:effectExtent l="38100" t="0" r="66675" b="57150"/>
                <wp:wrapNone/>
                <wp:docPr id="256" name="ลูกศรเชื่อมต่อแบบตรง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C6BE8" id="ลูกศรเชื่อมต่อแบบตรง 256" o:spid="_x0000_s1026" type="#_x0000_t32" style="position:absolute;margin-left:511.5pt;margin-top:274.1pt;width:.75pt;height:33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52F9ED0" wp14:editId="1EEC8148">
                <wp:simplePos x="0" y="0"/>
                <wp:positionH relativeFrom="column">
                  <wp:posOffset>5219700</wp:posOffset>
                </wp:positionH>
                <wp:positionV relativeFrom="paragraph">
                  <wp:posOffset>3414395</wp:posOffset>
                </wp:positionV>
                <wp:extent cx="9525" cy="495300"/>
                <wp:effectExtent l="38100" t="0" r="66675" b="57150"/>
                <wp:wrapNone/>
                <wp:docPr id="255" name="ลูกศรเชื่อมต่อแบบตรง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4098F" id="ลูกศรเชื่อมต่อแบบตรง 255" o:spid="_x0000_s1026" type="#_x0000_t32" style="position:absolute;margin-left:411pt;margin-top:268.85pt;width:.75pt;height:39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2287A53" wp14:editId="15E9B3D2">
                <wp:simplePos x="0" y="0"/>
                <wp:positionH relativeFrom="column">
                  <wp:posOffset>3781425</wp:posOffset>
                </wp:positionH>
                <wp:positionV relativeFrom="paragraph">
                  <wp:posOffset>3385820</wp:posOffset>
                </wp:positionV>
                <wp:extent cx="0" cy="533400"/>
                <wp:effectExtent l="76200" t="0" r="57150" b="57150"/>
                <wp:wrapNone/>
                <wp:docPr id="254" name="ลูกศรเชื่อมต่อแบบตรง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04E32A" id="ลูกศรเชื่อมต่อแบบตรง 254" o:spid="_x0000_s1026" type="#_x0000_t32" style="position:absolute;margin-left:297.75pt;margin-top:266.6pt;width:0;height:42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1A447E5" wp14:editId="5666F667">
                <wp:simplePos x="0" y="0"/>
                <wp:positionH relativeFrom="column">
                  <wp:posOffset>2343150</wp:posOffset>
                </wp:positionH>
                <wp:positionV relativeFrom="paragraph">
                  <wp:posOffset>3301365</wp:posOffset>
                </wp:positionV>
                <wp:extent cx="9525" cy="655955"/>
                <wp:effectExtent l="38100" t="0" r="66675" b="48895"/>
                <wp:wrapNone/>
                <wp:docPr id="253" name="ลูกศรเชื่อมต่อแบบตรง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5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6B5AE" id="ลูกศรเชื่อมต่อแบบตรง 253" o:spid="_x0000_s1026" type="#_x0000_t32" style="position:absolute;margin-left:184.5pt;margin-top:259.95pt;width:.75pt;height:51.6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707C1EE" wp14:editId="0FA7B29D">
                <wp:simplePos x="0" y="0"/>
                <wp:positionH relativeFrom="column">
                  <wp:posOffset>923925</wp:posOffset>
                </wp:positionH>
                <wp:positionV relativeFrom="paragraph">
                  <wp:posOffset>3062605</wp:posOffset>
                </wp:positionV>
                <wp:extent cx="0" cy="828040"/>
                <wp:effectExtent l="76200" t="0" r="57150" b="48260"/>
                <wp:wrapNone/>
                <wp:docPr id="252" name="ลูกศรเชื่อมต่อแบบตรง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AB7E52" id="ลูกศรเชื่อมต่อแบบตรง 252" o:spid="_x0000_s1026" type="#_x0000_t32" style="position:absolute;margin-left:72.75pt;margin-top:241.15pt;width:0;height:65.2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F7BDAC6" wp14:editId="3D849813">
                <wp:simplePos x="0" y="0"/>
                <wp:positionH relativeFrom="column">
                  <wp:posOffset>9001125</wp:posOffset>
                </wp:positionH>
                <wp:positionV relativeFrom="paragraph">
                  <wp:posOffset>1221740</wp:posOffset>
                </wp:positionV>
                <wp:extent cx="0" cy="744220"/>
                <wp:effectExtent l="76200" t="0" r="57150" b="55880"/>
                <wp:wrapNone/>
                <wp:docPr id="251" name="ลูกศรเชื่อมต่อแบบตรง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5EA32E" id="ลูกศรเชื่อมต่อแบบตรง 251" o:spid="_x0000_s1026" type="#_x0000_t32" style="position:absolute;margin-left:708.75pt;margin-top:96.2pt;width:0;height:58.6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2CAE8F2" wp14:editId="5D574FCC">
                <wp:simplePos x="0" y="0"/>
                <wp:positionH relativeFrom="column">
                  <wp:posOffset>7648575</wp:posOffset>
                </wp:positionH>
                <wp:positionV relativeFrom="paragraph">
                  <wp:posOffset>1261745</wp:posOffset>
                </wp:positionV>
                <wp:extent cx="9525" cy="723900"/>
                <wp:effectExtent l="38100" t="0" r="66675" b="57150"/>
                <wp:wrapNone/>
                <wp:docPr id="250" name="ลูกศรเชื่อมต่อแบบตรง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AD505E" id="ลูกศรเชื่อมต่อแบบตรง 250" o:spid="_x0000_s1026" type="#_x0000_t32" style="position:absolute;margin-left:602.25pt;margin-top:99.35pt;width:.75pt;height:57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99D34AD" wp14:editId="1EFABC72">
                <wp:simplePos x="0" y="0"/>
                <wp:positionH relativeFrom="column">
                  <wp:posOffset>6296025</wp:posOffset>
                </wp:positionH>
                <wp:positionV relativeFrom="paragraph">
                  <wp:posOffset>1699895</wp:posOffset>
                </wp:positionV>
                <wp:extent cx="0" cy="285750"/>
                <wp:effectExtent l="76200" t="0" r="57150" b="57150"/>
                <wp:wrapNone/>
                <wp:docPr id="249" name="ลูกศรเชื่อมต่อแบบตรง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5820E" id="ลูกศรเชื่อมต่อแบบตรง 249" o:spid="_x0000_s1026" type="#_x0000_t32" style="position:absolute;margin-left:495.75pt;margin-top:133.85pt;width:0;height:22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41C34F6" wp14:editId="19288927">
                <wp:simplePos x="0" y="0"/>
                <wp:positionH relativeFrom="column">
                  <wp:posOffset>4933950</wp:posOffset>
                </wp:positionH>
                <wp:positionV relativeFrom="paragraph">
                  <wp:posOffset>1614170</wp:posOffset>
                </wp:positionV>
                <wp:extent cx="9525" cy="371475"/>
                <wp:effectExtent l="38100" t="0" r="66675" b="47625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ACE90D" id="ลูกศรเชื่อมต่อแบบตรง 248" o:spid="_x0000_s1026" type="#_x0000_t32" style="position:absolute;margin-left:388.5pt;margin-top:127.1pt;width:.75pt;height:29.2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3225118" wp14:editId="168DDAD7">
                <wp:simplePos x="0" y="0"/>
                <wp:positionH relativeFrom="column">
                  <wp:posOffset>3552825</wp:posOffset>
                </wp:positionH>
                <wp:positionV relativeFrom="paragraph">
                  <wp:posOffset>1576070</wp:posOffset>
                </wp:positionV>
                <wp:extent cx="0" cy="400050"/>
                <wp:effectExtent l="76200" t="0" r="57150" b="57150"/>
                <wp:wrapNone/>
                <wp:docPr id="247" name="ลูกศรเชื่อมต่อแบบ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777196" id="ลูกศรเชื่อมต่อแบบตรง 247" o:spid="_x0000_s1026" type="#_x0000_t32" style="position:absolute;margin-left:279.75pt;margin-top:124.1pt;width:0;height:31.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B112AC4" wp14:editId="3CA2980A">
                <wp:simplePos x="0" y="0"/>
                <wp:positionH relativeFrom="column">
                  <wp:posOffset>2333625</wp:posOffset>
                </wp:positionH>
                <wp:positionV relativeFrom="paragraph">
                  <wp:posOffset>1501140</wp:posOffset>
                </wp:positionV>
                <wp:extent cx="0" cy="464820"/>
                <wp:effectExtent l="76200" t="0" r="57150" b="49530"/>
                <wp:wrapNone/>
                <wp:docPr id="246" name="ลูกศรเชื่อมต่อแบบ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35E02" id="ลูกศรเชื่อมต่อแบบตรง 246" o:spid="_x0000_s1026" type="#_x0000_t32" style="position:absolute;margin-left:183.75pt;margin-top:118.2pt;width:0;height:36.6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4AF949E" wp14:editId="1EE55B33">
                <wp:simplePos x="0" y="0"/>
                <wp:positionH relativeFrom="column">
                  <wp:posOffset>962025</wp:posOffset>
                </wp:positionH>
                <wp:positionV relativeFrom="paragraph">
                  <wp:posOffset>1262380</wp:posOffset>
                </wp:positionV>
                <wp:extent cx="0" cy="704215"/>
                <wp:effectExtent l="76200" t="0" r="57150" b="57785"/>
                <wp:wrapNone/>
                <wp:docPr id="245" name="ลูกศรเชื่อมต่อแบบตรง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FEF99F" id="ลูกศรเชื่อมต่อแบบตรง 245" o:spid="_x0000_s1026" type="#_x0000_t32" style="position:absolute;margin-left:75.75pt;margin-top:99.4pt;width:0;height:55.4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" strokecolor="black [3213]">
                <v:stroke endarrow="block"/>
              </v:shape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FE87949" wp14:editId="7481C37A">
                <wp:simplePos x="0" y="0"/>
                <wp:positionH relativeFrom="page">
                  <wp:posOffset>342900</wp:posOffset>
                </wp:positionH>
                <wp:positionV relativeFrom="paragraph">
                  <wp:posOffset>4014469</wp:posOffset>
                </wp:positionV>
                <wp:extent cx="800100" cy="352425"/>
                <wp:effectExtent l="0" t="0" r="19050" b="28575"/>
                <wp:wrapNone/>
                <wp:docPr id="238" name="สี่เหลี่ยมผืนผ้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A7E46" w14:textId="77777777" w:rsidR="002127D3" w:rsidRPr="004D4C4F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8" o:spid="_x0000_s1152" style="position:absolute;left:0;text-align:left;margin-left:27pt;margin-top:316.1pt;width:63pt;height:27.7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" fillcolor="white [3212]" strokecolor="#2f528f" strokeweight="1pt">
                <v:textbox>
                  <w:txbxContent>
                    <w:p w14:paraId="43AA7E46" w14:textId="77777777" w:rsidR="0000404F" w:rsidRPr="004D4C4F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13516FB" wp14:editId="5CBF782B">
                <wp:simplePos x="0" y="0"/>
                <wp:positionH relativeFrom="margin">
                  <wp:posOffset>1600200</wp:posOffset>
                </wp:positionH>
                <wp:positionV relativeFrom="paragraph">
                  <wp:posOffset>3919220</wp:posOffset>
                </wp:positionV>
                <wp:extent cx="1508125" cy="1600200"/>
                <wp:effectExtent l="0" t="0" r="15875" b="19050"/>
                <wp:wrapNone/>
                <wp:docPr id="239" name="สี่เหลี่ยมผืนผ้า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AAD99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pacing w:val="-12"/>
                                <w:sz w:val="28"/>
                                <w:szCs w:val="32"/>
                                <w:cs/>
                              </w:rPr>
                              <w:t>แผน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งานสาธารณสุข</w:t>
                            </w:r>
                          </w:p>
                          <w:p w14:paraId="73A2B5B3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แผนงานการศึกษา</w:t>
                            </w:r>
                          </w:p>
                          <w:p w14:paraId="44217C41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แผนงานการศาสนา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pacing w:val="-16"/>
                                <w:sz w:val="24"/>
                                <w:szCs w:val="32"/>
                                <w:cs/>
                              </w:rPr>
                              <w:t>วัฒนธรรมและนันทนาการ</w:t>
                            </w:r>
                          </w:p>
                          <w:p w14:paraId="53A89690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แผนงานสังคมสงเคราะห์</w:t>
                            </w:r>
                          </w:p>
                          <w:p w14:paraId="05A5010F" w14:textId="77777777" w:rsidR="002127D3" w:rsidRPr="004D4C4F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แผนงานงบกลาง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9" o:spid="_x0000_s1153" style="position:absolute;left:0;text-align:left;margin-left:126pt;margin-top:308.6pt;width:118.75pt;height:126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" fillcolor="white [3212]" strokecolor="#2f528f" strokeweight="1pt">
                <v:textbox>
                  <w:txbxContent>
                    <w:p w14:paraId="6BBAAD99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pacing w:val="-12"/>
                          <w:sz w:val="28"/>
                          <w:szCs w:val="32"/>
                          <w:cs/>
                        </w:rPr>
                        <w:t>แผน</w:t>
                      </w: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งานสาธารณสุข</w:t>
                      </w:r>
                    </w:p>
                    <w:p w14:paraId="73A2B5B3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แผนงานการศึกษา</w:t>
                      </w:r>
                    </w:p>
                    <w:p w14:paraId="44217C41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แผนงานการศาสนา</w:t>
                      </w:r>
                      <w:r w:rsidRPr="004D4C4F">
                        <w:rPr>
                          <w:rFonts w:ascii="TH SarabunIT๙" w:hAnsi="TH SarabunIT๙" w:cs="TH SarabunIT๙"/>
                          <w:spacing w:val="-16"/>
                          <w:sz w:val="24"/>
                          <w:szCs w:val="32"/>
                          <w:cs/>
                        </w:rPr>
                        <w:t>วัฒนธรรมและนันทนาการ</w:t>
                      </w:r>
                    </w:p>
                    <w:p w14:paraId="53A89690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แผนงานสังคมสงเคราะห์</w:t>
                      </w:r>
                    </w:p>
                    <w:p w14:paraId="05A5010F" w14:textId="77777777" w:rsidR="0000404F" w:rsidRPr="004D4C4F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แผนงานงบกลาง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871F36C" wp14:editId="06943BFF">
                <wp:simplePos x="0" y="0"/>
                <wp:positionH relativeFrom="margin">
                  <wp:posOffset>3190875</wp:posOffset>
                </wp:positionH>
                <wp:positionV relativeFrom="paragraph">
                  <wp:posOffset>3900170</wp:posOffset>
                </wp:positionV>
                <wp:extent cx="1504950" cy="1143000"/>
                <wp:effectExtent l="0" t="0" r="19050" b="19050"/>
                <wp:wrapNone/>
                <wp:docPr id="240" name="สี่เหลี่ยมผืนผ้า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8129FE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pacing w:val="-12"/>
                                <w:sz w:val="28"/>
                                <w:szCs w:val="32"/>
                                <w:cs/>
                              </w:rPr>
                              <w:t>แผน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งานสร้างความเข้มแข็งของชุมชน</w:t>
                            </w:r>
                          </w:p>
                          <w:p w14:paraId="5B34B8EF" w14:textId="77777777" w:rsidR="002127D3" w:rsidRPr="00E947A8" w:rsidRDefault="002127D3" w:rsidP="00B441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แผนงานการรักษาความสงบภายใน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0" o:spid="_x0000_s1154" style="position:absolute;left:0;text-align:left;margin-left:251.25pt;margin-top:307.1pt;width:118.5pt;height:90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" fillcolor="white [3212]" strokecolor="#2f528f" strokeweight="1pt">
                <v:textbox>
                  <w:txbxContent>
                    <w:p w14:paraId="298129FE" w14:textId="77777777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pacing w:val="-12"/>
                          <w:sz w:val="28"/>
                          <w:szCs w:val="32"/>
                          <w:cs/>
                        </w:rPr>
                        <w:t>แผน</w:t>
                      </w:r>
                      <w:r w:rsidRPr="00E947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งานสร้างความเข้มแข็งของชุมชน</w:t>
                      </w:r>
                    </w:p>
                    <w:p w14:paraId="5B34B8EF" w14:textId="77777777" w:rsidR="0000404F" w:rsidRPr="00E947A8" w:rsidRDefault="0000404F" w:rsidP="00B441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แผนงานการรักษาความสงบภายใน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FCE5D3B" wp14:editId="2ADB9818">
                <wp:simplePos x="0" y="0"/>
                <wp:positionH relativeFrom="margin">
                  <wp:posOffset>5991225</wp:posOffset>
                </wp:positionH>
                <wp:positionV relativeFrom="paragraph">
                  <wp:posOffset>3871595</wp:posOffset>
                </wp:positionV>
                <wp:extent cx="1114425" cy="847725"/>
                <wp:effectExtent l="0" t="0" r="28575" b="28575"/>
                <wp:wrapNone/>
                <wp:docPr id="242" name="สี่เหลี่ยมผืนผ้า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C2403" w14:textId="77777777" w:rsidR="002127D3" w:rsidRPr="00E947A8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947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แผนงานการศาสนา</w:t>
                            </w:r>
                            <w:r w:rsidRPr="00E947A8">
                              <w:rPr>
                                <w:rFonts w:ascii="TH SarabunIT๙" w:hAnsi="TH SarabunIT๙" w:cs="TH SarabunIT๙"/>
                                <w:spacing w:val="-16"/>
                                <w:sz w:val="24"/>
                                <w:szCs w:val="32"/>
                                <w:cs/>
                              </w:rPr>
                              <w:t>วัฒนธรรมและนันทนาการ</w:t>
                            </w:r>
                          </w:p>
                          <w:p w14:paraId="20AE3326" w14:textId="77777777" w:rsidR="002127D3" w:rsidRPr="004D4C4F" w:rsidRDefault="002127D3" w:rsidP="00B4416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2" o:spid="_x0000_s1155" style="position:absolute;left:0;text-align:left;margin-left:471.75pt;margin-top:304.85pt;width:87.75pt;height:66.7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" fillcolor="white [3212]" strokecolor="#2f528f" strokeweight="1pt">
                <v:textbox>
                  <w:txbxContent>
                    <w:p w14:paraId="056C2403" w14:textId="77777777" w:rsidR="0000404F" w:rsidRPr="00E947A8" w:rsidRDefault="0000404F" w:rsidP="00B4416A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E947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แผนงานการศาสนา</w:t>
                      </w:r>
                      <w:r w:rsidRPr="00E947A8">
                        <w:rPr>
                          <w:rFonts w:ascii="TH SarabunIT๙" w:hAnsi="TH SarabunIT๙" w:cs="TH SarabunIT๙"/>
                          <w:spacing w:val="-16"/>
                          <w:sz w:val="24"/>
                          <w:szCs w:val="32"/>
                          <w:cs/>
                        </w:rPr>
                        <w:t>วัฒนธรรมและนันทนาการ</w:t>
                      </w:r>
                    </w:p>
                    <w:p w14:paraId="20AE3326" w14:textId="77777777" w:rsidR="0000404F" w:rsidRPr="004D4C4F" w:rsidRDefault="0000404F" w:rsidP="00B4416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566ADB4" wp14:editId="0F22BC31">
                <wp:simplePos x="0" y="0"/>
                <wp:positionH relativeFrom="column">
                  <wp:posOffset>542925</wp:posOffset>
                </wp:positionH>
                <wp:positionV relativeFrom="paragraph">
                  <wp:posOffset>1957705</wp:posOffset>
                </wp:positionV>
                <wp:extent cx="857250" cy="1105535"/>
                <wp:effectExtent l="0" t="0" r="19050" b="18415"/>
                <wp:wrapNone/>
                <wp:docPr id="196" name="สี่เหลี่ยมผืนผ้า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1A28D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พัฒนา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6" o:spid="_x0000_s1156" style="position:absolute;left:0;text-align:left;margin-left:42.75pt;margin-top:154.15pt;width:67.5pt;height:87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" fillcolor="white [3212]" strokecolor="#2f528f" strokeweight="1pt">
                <v:textbox>
                  <w:txbxContent>
                    <w:p w14:paraId="01D1A28D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พัฒนา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29A698F" wp14:editId="38D070E9">
                <wp:simplePos x="0" y="0"/>
                <wp:positionH relativeFrom="column">
                  <wp:posOffset>1819275</wp:posOffset>
                </wp:positionH>
                <wp:positionV relativeFrom="paragraph">
                  <wp:posOffset>1955800</wp:posOffset>
                </wp:positionV>
                <wp:extent cx="1037590" cy="1344295"/>
                <wp:effectExtent l="0" t="0" r="10160" b="27305"/>
                <wp:wrapNone/>
                <wp:docPr id="197" name="สี่เหลี่ยมผืนผ้า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344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8F2C8D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พัฒนาด้านการส่งเสริมและพัฒนาคุณภาพชีวิต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7" o:spid="_x0000_s1157" style="position:absolute;left:0;text-align:left;margin-left:143.25pt;margin-top:154pt;width:81.7pt;height:105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" fillcolor="white [3212]" strokecolor="#2f528f" strokeweight="1pt">
                <v:textbox>
                  <w:txbxContent>
                    <w:p w14:paraId="0A8F2C8D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พัฒนาด้านการส่งเสริมและพัฒนาคุณภาพชีวิต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F886BF1" wp14:editId="1FA1D977">
                <wp:simplePos x="0" y="0"/>
                <wp:positionH relativeFrom="column">
                  <wp:posOffset>3086100</wp:posOffset>
                </wp:positionH>
                <wp:positionV relativeFrom="paragraph">
                  <wp:posOffset>1959610</wp:posOffset>
                </wp:positionV>
                <wp:extent cx="1037590" cy="1428750"/>
                <wp:effectExtent l="0" t="0" r="10160" b="19050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DB969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พัฒนาด้านการจัดระเบียบชุมชน/สังคมและรักษาความสงบเรียบร้อย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8" o:spid="_x0000_s1158" style="position:absolute;left:0;text-align:left;margin-left:243pt;margin-top:154.3pt;width:81.7pt;height:112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" fillcolor="white [3212]" strokecolor="#2f528f" strokeweight="1pt">
                <v:textbox>
                  <w:txbxContent>
                    <w:p w14:paraId="502DB969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พัฒนาด้านการจัดระเบียบชุมชน/สังคมและรักษาความสงบเรียบร้อย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F2066B3" wp14:editId="3910AAE8">
                <wp:simplePos x="0" y="0"/>
                <wp:positionH relativeFrom="column">
                  <wp:posOffset>4391025</wp:posOffset>
                </wp:positionH>
                <wp:positionV relativeFrom="paragraph">
                  <wp:posOffset>1959610</wp:posOffset>
                </wp:positionV>
                <wp:extent cx="1127125" cy="1457325"/>
                <wp:effectExtent l="0" t="0" r="15875" b="28575"/>
                <wp:wrapNone/>
                <wp:docPr id="199" name="สี่เหลี่ยมผืนผ้า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0841E1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พัฒนาด้านการบริหารจัดการและอนุรักษ์ทรัพยากรธรรมชาติและสิ่งแวดล้อม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9" o:spid="_x0000_s1159" style="position:absolute;left:0;text-align:left;margin-left:345.75pt;margin-top:154.3pt;width:88.75pt;height:114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" fillcolor="white [3212]" strokecolor="#2f528f" strokeweight="1pt">
                <v:textbox>
                  <w:txbxContent>
                    <w:p w14:paraId="710841E1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พัฒนาด้านการบริหารจัดการและอนุรักษ์ทรัพยากรธรรมชาติและสิ่งแวดล้อม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F7963DE" wp14:editId="7EF91077">
                <wp:simplePos x="0" y="0"/>
                <wp:positionH relativeFrom="margin">
                  <wp:posOffset>7060565</wp:posOffset>
                </wp:positionH>
                <wp:positionV relativeFrom="paragraph">
                  <wp:posOffset>1955800</wp:posOffset>
                </wp:positionV>
                <wp:extent cx="1222375" cy="1105535"/>
                <wp:effectExtent l="0" t="0" r="15875" b="18415"/>
                <wp:wrapNone/>
                <wp:docPr id="201" name="สี่เหลี่ยมผืนผ้า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8FC421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พัฒนาเศรษฐกิจตามแนวทางเศรษฐกิจพอเพียง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1" o:spid="_x0000_s1160" style="position:absolute;left:0;text-align:left;margin-left:555.95pt;margin-top:154pt;width:96.25pt;height:87.0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" fillcolor="white [3212]" strokecolor="#2f528f" strokeweight="1pt">
                <v:textbox>
                  <w:txbxContent>
                    <w:p w14:paraId="3C8FC421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พัฒนาเศรษฐกิจตามแนวทางเศรษฐกิจพอเพียง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3F996BF" wp14:editId="0918FE6C">
                <wp:simplePos x="0" y="0"/>
                <wp:positionH relativeFrom="margin">
                  <wp:posOffset>8453755</wp:posOffset>
                </wp:positionH>
                <wp:positionV relativeFrom="paragraph">
                  <wp:posOffset>1934210</wp:posOffset>
                </wp:positionV>
                <wp:extent cx="1108075" cy="1083945"/>
                <wp:effectExtent l="0" t="0" r="15875" b="20955"/>
                <wp:wrapNone/>
                <wp:docPr id="202" name="สี่เหลี่ยมผืนผ้า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1083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CE3A6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พัฒนาการบริหารจัดการบ้านเมืองที่ดี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2" o:spid="_x0000_s1161" style="position:absolute;left:0;text-align:left;margin-left:665.65pt;margin-top:152.3pt;width:87.25pt;height:85.3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" fillcolor="white [3212]" strokecolor="#2f528f" strokeweight="1pt">
                <v:textbox>
                  <w:txbxContent>
                    <w:p w14:paraId="007CE3A6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พัฒนาการบริหารจัดการบ้านเมืองที่ดี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EE53154" wp14:editId="59A230EA">
                <wp:simplePos x="0" y="0"/>
                <wp:positionH relativeFrom="column">
                  <wp:posOffset>5734050</wp:posOffset>
                </wp:positionH>
                <wp:positionV relativeFrom="paragraph">
                  <wp:posOffset>1957705</wp:posOffset>
                </wp:positionV>
                <wp:extent cx="1177925" cy="1524000"/>
                <wp:effectExtent l="0" t="0" r="22225" b="19050"/>
                <wp:wrapNone/>
                <wp:docPr id="200" name="สี่เหลี่ยมผืนผ้า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C99AFF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พัฒนาส่งเสริมคุณธรรมด้านศิลปะ วัฒนธรรม จารีตประเพณี และภูมิปัญญาท้องถิ่น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0" o:spid="_x0000_s1162" style="position:absolute;left:0;text-align:left;margin-left:451.5pt;margin-top:154.15pt;width:92.75pt;height:120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" fillcolor="white [3212]" strokecolor="#2f528f" strokeweight="1pt">
                <v:textbox>
                  <w:txbxContent>
                    <w:p w14:paraId="7FC99AFF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พัฒนาส่งเสริมคุณธรรมด้านศิลปะ วัฒนธรรม จารีตประเพณี และภูมิปัญญาท้องถิ่น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E3B7333" wp14:editId="09BF3E7A">
                <wp:simplePos x="0" y="0"/>
                <wp:positionH relativeFrom="margin">
                  <wp:posOffset>-638175</wp:posOffset>
                </wp:positionH>
                <wp:positionV relativeFrom="paragraph">
                  <wp:posOffset>2334260</wp:posOffset>
                </wp:positionV>
                <wp:extent cx="914400" cy="304800"/>
                <wp:effectExtent l="0" t="0" r="19050" b="19050"/>
                <wp:wrapNone/>
                <wp:docPr id="195" name="สี่เหลี่ยมผืนผ้า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2978E4" w14:textId="77777777" w:rsidR="002127D3" w:rsidRPr="004D4C4F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5" o:spid="_x0000_s1163" style="position:absolute;left:0;text-align:left;margin-left:-50.25pt;margin-top:183.8pt;width:1in;height:24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" fillcolor="white [3212]" strokecolor="#2f528f" strokeweight="1pt">
                <v:textbox>
                  <w:txbxContent>
                    <w:p w14:paraId="282978E4" w14:textId="77777777" w:rsidR="0000404F" w:rsidRPr="004D4C4F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กลยุทธ์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8CC84B9" wp14:editId="290C5BBD">
                <wp:simplePos x="0" y="0"/>
                <wp:positionH relativeFrom="column">
                  <wp:posOffset>5734050</wp:posOffset>
                </wp:positionH>
                <wp:positionV relativeFrom="paragraph">
                  <wp:posOffset>156845</wp:posOffset>
                </wp:positionV>
                <wp:extent cx="1177925" cy="1543050"/>
                <wp:effectExtent l="0" t="0" r="22225" b="19050"/>
                <wp:wrapNone/>
                <wp:docPr id="226" name="สี่เหลี่ยมผืนผ้า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64A485" w14:textId="77777777" w:rsidR="002127D3" w:rsidRPr="008C4B6E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8C4B6E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เพื่อ</w:t>
                            </w:r>
                            <w:r w:rsidRPr="008C4B6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พัฒนาส่งเสริมคุณธรรมด้านศิลปะ วัฒนธรรม จารีตประเพณี และภูมิปัญญาท้องถิ่น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6" o:spid="_x0000_s1164" style="position:absolute;left:0;text-align:left;margin-left:451.5pt;margin-top:12.35pt;width:92.75pt;height:121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" fillcolor="white [3212]" strokecolor="#2f528f" strokeweight="1pt">
                <v:textbox>
                  <w:txbxContent>
                    <w:p w14:paraId="2364A485" w14:textId="77777777" w:rsidR="0000404F" w:rsidRPr="008C4B6E" w:rsidRDefault="0000404F" w:rsidP="00B4416A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8C4B6E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เพื่อ</w:t>
                      </w:r>
                      <w:r w:rsidRPr="008C4B6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พัฒนาส่งเสริมคุณธรรมด้านศิลปะ วัฒนธรรม จารีตประเพณี และภูมิปัญญาท้องถิ่น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A2833C8" wp14:editId="53575C7E">
                <wp:simplePos x="0" y="0"/>
                <wp:positionH relativeFrom="margin">
                  <wp:posOffset>-638175</wp:posOffset>
                </wp:positionH>
                <wp:positionV relativeFrom="paragraph">
                  <wp:posOffset>533400</wp:posOffset>
                </wp:positionV>
                <wp:extent cx="914400" cy="304800"/>
                <wp:effectExtent l="0" t="0" r="19050" b="19050"/>
                <wp:wrapNone/>
                <wp:docPr id="221" name="สี่เหลี่ยมผืนผ้า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19865" w14:textId="77777777" w:rsidR="002127D3" w:rsidRPr="004D4C4F" w:rsidRDefault="002127D3" w:rsidP="00B441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1" o:spid="_x0000_s1165" style="position:absolute;left:0;text-align:left;margin-left:-50.25pt;margin-top:42pt;width:1in;height:24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" fillcolor="white [3212]" strokecolor="#2f528f" strokeweight="1pt">
                <v:textbox>
                  <w:txbxContent>
                    <w:p w14:paraId="44519865" w14:textId="77777777" w:rsidR="0000404F" w:rsidRPr="004D4C4F" w:rsidRDefault="0000404F" w:rsidP="00B4416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เป้าประสงค์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98429A2" wp14:editId="3E3E2037">
                <wp:simplePos x="0" y="0"/>
                <wp:positionH relativeFrom="margin">
                  <wp:posOffset>8453755</wp:posOffset>
                </wp:positionH>
                <wp:positionV relativeFrom="paragraph">
                  <wp:posOffset>133350</wp:posOffset>
                </wp:positionV>
                <wp:extent cx="1108075" cy="1083945"/>
                <wp:effectExtent l="0" t="0" r="15875" b="20955"/>
                <wp:wrapNone/>
                <wp:docPr id="228" name="สี่เหลี่ยมผืนผ้า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1083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1FC2D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พัฒนาการบริหารจัดการบ้านเมืองที่ดี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8" o:spid="_x0000_s1166" style="position:absolute;left:0;text-align:left;margin-left:665.65pt;margin-top:10.5pt;width:87.25pt;height:85.3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" fillcolor="white [3212]" strokecolor="#2f528f" strokeweight="1pt">
                <v:textbox>
                  <w:txbxContent>
                    <w:p w14:paraId="6751FC2D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พัฒนาการบริหารจัดการบ้านเมืองที่ดี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066BB30" wp14:editId="30281F24">
                <wp:simplePos x="0" y="0"/>
                <wp:positionH relativeFrom="margin">
                  <wp:posOffset>7060565</wp:posOffset>
                </wp:positionH>
                <wp:positionV relativeFrom="paragraph">
                  <wp:posOffset>154940</wp:posOffset>
                </wp:positionV>
                <wp:extent cx="1222375" cy="1105535"/>
                <wp:effectExtent l="0" t="0" r="15875" b="18415"/>
                <wp:wrapNone/>
                <wp:docPr id="227" name="สี่เหลี่ยมผืนผ้า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E1AC70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พัฒนาเศรษฐกิจตามแนวทางเศรษฐกิจพอเพียง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7" o:spid="_x0000_s1167" style="position:absolute;left:0;text-align:left;margin-left:555.95pt;margin-top:12.2pt;width:96.25pt;height:87.0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" fillcolor="white [3212]" strokecolor="#2f528f" strokeweight="1pt">
                <v:textbox>
                  <w:txbxContent>
                    <w:p w14:paraId="07E1AC70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พัฒนาเศรษฐกิจตามแนวทางเศรษฐกิจพอเพียง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E3F87EA" wp14:editId="364DDBB3">
                <wp:simplePos x="0" y="0"/>
                <wp:positionH relativeFrom="column">
                  <wp:posOffset>4391025</wp:posOffset>
                </wp:positionH>
                <wp:positionV relativeFrom="paragraph">
                  <wp:posOffset>158750</wp:posOffset>
                </wp:positionV>
                <wp:extent cx="1127125" cy="1457325"/>
                <wp:effectExtent l="0" t="0" r="15875" b="28575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B6D373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พัฒนาด้านการบริหารจัดการและอนุรักษ์ทรัพยากรธรรมชาติและสิ่งแวดล้อม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5" o:spid="_x0000_s1168" style="position:absolute;left:0;text-align:left;margin-left:345.75pt;margin-top:12.5pt;width:88.75pt;height:114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" fillcolor="white [3212]" strokecolor="#2f528f" strokeweight="1pt">
                <v:textbox>
                  <w:txbxContent>
                    <w:p w14:paraId="72B6D373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พัฒนาด้านการบริหารจัดการและอนุรักษ์ทรัพยากรธรรมชาติและสิ่งแวดล้อม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3F224A3" wp14:editId="5B746D69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158750</wp:posOffset>
                </wp:positionV>
                <wp:extent cx="1037590" cy="1428750"/>
                <wp:effectExtent l="0" t="0" r="10160" b="19050"/>
                <wp:wrapNone/>
                <wp:docPr id="224" name="สี่เหลี่ยมผืนผ้า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7CB462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พัฒนาด้านการจัดระเบียบชุมชน/สังคมและรักษาความสงบเรียบร้อย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4" o:spid="_x0000_s1169" style="position:absolute;left:0;text-align:left;margin-left:243pt;margin-top:12.5pt;width:81.7pt;height:11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" fillcolor="white [3212]" strokecolor="#2f528f" strokeweight="1pt">
                <v:textbox>
                  <w:txbxContent>
                    <w:p w14:paraId="667CB462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</w:t>
                      </w:r>
                      <w:r w:rsidRPr="004D4C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พัฒนาด้านการจัดระเบียบชุมชน/สังคมและรักษาความสงบเรียบร้อย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C963A13" wp14:editId="4A3EB814">
                <wp:simplePos x="0" y="0"/>
                <wp:positionH relativeFrom="column">
                  <wp:posOffset>1819275</wp:posOffset>
                </wp:positionH>
                <wp:positionV relativeFrom="paragraph">
                  <wp:posOffset>154940</wp:posOffset>
                </wp:positionV>
                <wp:extent cx="1037590" cy="1344295"/>
                <wp:effectExtent l="0" t="0" r="10160" b="27305"/>
                <wp:wrapNone/>
                <wp:docPr id="223" name="สี่เหลี่ยมผืนผ้า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344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C8C822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พัฒนาด้านการส่งเสริมและพัฒนาคุณภาพชีวิต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3" o:spid="_x0000_s1170" style="position:absolute;left:0;text-align:left;margin-left:143.25pt;margin-top:12.2pt;width:81.7pt;height:105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" fillcolor="white [3212]" strokecolor="#2f528f" strokeweight="1pt">
                <v:textbox>
                  <w:txbxContent>
                    <w:p w14:paraId="60C8C822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พัฒนาด้านการส่งเสริมและพัฒนาคุณภาพชีวิต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328B48D" wp14:editId="2BA36488">
                <wp:simplePos x="0" y="0"/>
                <wp:positionH relativeFrom="column">
                  <wp:posOffset>542925</wp:posOffset>
                </wp:positionH>
                <wp:positionV relativeFrom="paragraph">
                  <wp:posOffset>156845</wp:posOffset>
                </wp:positionV>
                <wp:extent cx="857250" cy="1105535"/>
                <wp:effectExtent l="0" t="0" r="19050" b="18415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FC263" w14:textId="77777777" w:rsidR="002127D3" w:rsidRPr="004D4C4F" w:rsidRDefault="002127D3" w:rsidP="00B441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4C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เพื่อพัฒนา</w:t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4D4C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2" o:spid="_x0000_s1171" style="position:absolute;left:0;text-align:left;margin-left:42.75pt;margin-top:12.35pt;width:67.5pt;height:87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" fillcolor="white [3212]" strokecolor="#2f528f" strokeweight="1pt">
                <v:textbox>
                  <w:txbxContent>
                    <w:p w14:paraId="0DFFC263" w14:textId="77777777" w:rsidR="0000404F" w:rsidRPr="004D4C4F" w:rsidRDefault="0000404F" w:rsidP="00B441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4C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เพื่อพัฒนา</w:t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4D4C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="00B4416A" w:rsidRPr="002010A2">
        <w:rPr>
          <w:rFonts w:ascii="TH SarabunIT๙" w:hAnsi="TH SarabunIT๙" w:cs="TH SarabunIT๙"/>
          <w:sz w:val="24"/>
          <w:szCs w:val="32"/>
          <w:cs/>
        </w:rPr>
        <w:br w:type="page"/>
      </w:r>
    </w:p>
    <w:p w14:paraId="1C31FD63" w14:textId="77777777" w:rsidR="00614E97" w:rsidRPr="006D3D20" w:rsidRDefault="00614E97" w:rsidP="00614E97">
      <w:pPr>
        <w:pStyle w:val="1"/>
        <w:spacing w:after="120"/>
      </w:pPr>
      <w:bookmarkStart w:id="134" w:name="_Toc509818001"/>
      <w:bookmarkStart w:id="135" w:name="_Toc11931050"/>
      <w:bookmarkStart w:id="136" w:name="_Toc509818158"/>
      <w:r w:rsidRPr="006D3D20">
        <w:rPr>
          <w:cs/>
        </w:rPr>
        <w:lastRenderedPageBreak/>
        <w:t xml:space="preserve">ส่วนที่ </w:t>
      </w:r>
      <w:r w:rsidR="00BD4C2C">
        <w:rPr>
          <w:rFonts w:hint="cs"/>
          <w:cs/>
        </w:rPr>
        <w:t>3</w:t>
      </w:r>
      <w:r w:rsidRPr="006D3D20">
        <w:rPr>
          <w:cs/>
        </w:rPr>
        <w:br/>
        <w:t>การนำแผนพัฒนาท้องถิ่นไปสู่การปฏิบัติ</w:t>
      </w:r>
      <w:bookmarkEnd w:id="134"/>
      <w:bookmarkEnd w:id="135"/>
    </w:p>
    <w:p w14:paraId="44D26DDF" w14:textId="77777777" w:rsidR="00614E97" w:rsidRDefault="00614E97" w:rsidP="00614E97">
      <w:pPr>
        <w:pStyle w:val="2"/>
        <w:numPr>
          <w:ilvl w:val="0"/>
          <w:numId w:val="9"/>
        </w:numPr>
      </w:pPr>
      <w:bookmarkStart w:id="137" w:name="_Toc509818002"/>
      <w:bookmarkStart w:id="138" w:name="_Toc11931051"/>
      <w:r>
        <w:rPr>
          <w:rFonts w:hint="cs"/>
          <w:cs/>
        </w:rPr>
        <w:t>ยุทธศาสตร์การพัฒนาและแผนงาน</w:t>
      </w:r>
      <w:bookmarkEnd w:id="137"/>
      <w:bookmarkEnd w:id="13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2463"/>
        <w:gridCol w:w="1429"/>
        <w:gridCol w:w="1861"/>
        <w:gridCol w:w="1409"/>
        <w:gridCol w:w="1433"/>
      </w:tblGrid>
      <w:tr w:rsidR="00614E97" w:rsidRPr="006C2D80" w14:paraId="3BD50F26" w14:textId="77777777" w:rsidTr="00EC158B">
        <w:tc>
          <w:tcPr>
            <w:tcW w:w="421" w:type="dxa"/>
          </w:tcPr>
          <w:p w14:paraId="57CDD29C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bookmarkStart w:id="139" w:name="_Hlk509430273"/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2463" w:type="dxa"/>
          </w:tcPr>
          <w:p w14:paraId="0E159945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ยุทธศาสตร์</w:t>
            </w:r>
          </w:p>
        </w:tc>
        <w:tc>
          <w:tcPr>
            <w:tcW w:w="1429" w:type="dxa"/>
          </w:tcPr>
          <w:p w14:paraId="6DA5A370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ด้าน</w:t>
            </w:r>
          </w:p>
        </w:tc>
        <w:tc>
          <w:tcPr>
            <w:tcW w:w="1861" w:type="dxa"/>
          </w:tcPr>
          <w:p w14:paraId="067BE272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แผ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</w:t>
            </w:r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</w:t>
            </w:r>
          </w:p>
        </w:tc>
        <w:tc>
          <w:tcPr>
            <w:tcW w:w="1409" w:type="dxa"/>
          </w:tcPr>
          <w:p w14:paraId="59AAF279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หน่วยงานรับผิดชอบหลัก</w:t>
            </w:r>
          </w:p>
        </w:tc>
        <w:tc>
          <w:tcPr>
            <w:tcW w:w="1433" w:type="dxa"/>
          </w:tcPr>
          <w:p w14:paraId="0E24FB9B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หน่วยงานสนับสนุน</w:t>
            </w:r>
          </w:p>
        </w:tc>
      </w:tr>
      <w:tr w:rsidR="00614E97" w:rsidRPr="006C2D80" w14:paraId="699D7592" w14:textId="77777777" w:rsidTr="00EC158B">
        <w:tc>
          <w:tcPr>
            <w:tcW w:w="421" w:type="dxa"/>
            <w:vAlign w:val="center"/>
          </w:tcPr>
          <w:p w14:paraId="77B2F43A" w14:textId="77777777" w:rsidR="00614E97" w:rsidRPr="006C2D80" w:rsidRDefault="00614E97" w:rsidP="00EC1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63" w:type="dxa"/>
          </w:tcPr>
          <w:p w14:paraId="27504397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29" w:type="dxa"/>
          </w:tcPr>
          <w:p w14:paraId="4D3DCEB2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  <w:p w14:paraId="572F7082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1861" w:type="dxa"/>
          </w:tcPr>
          <w:p w14:paraId="51FC1001" w14:textId="77777777" w:rsidR="00281980" w:rsidRDefault="00281980" w:rsidP="00614E9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81980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แผนงานอุตสาหกรรม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</w:t>
            </w:r>
            <w:r w:rsidRPr="00281980">
              <w:rPr>
                <w:rFonts w:ascii="TH SarabunIT๙" w:hAnsi="TH SarabunIT๙" w:cs="TH SarabunIT๙"/>
                <w:sz w:val="28"/>
                <w:szCs w:val="28"/>
                <w:cs/>
              </w:rPr>
              <w:t>ละการโยธา</w:t>
            </w:r>
          </w:p>
          <w:p w14:paraId="4DFEDBF7" w14:textId="77777777" w:rsidR="00614E97" w:rsidRPr="008C4B6E" w:rsidRDefault="00614E97" w:rsidP="00614E9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C4B6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แผนงานเคหะและชุมชน</w:t>
            </w:r>
          </w:p>
          <w:p w14:paraId="45497842" w14:textId="66DE0D0A" w:rsidR="00614E97" w:rsidRPr="006C2D80" w:rsidRDefault="0084735A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แผนงานการพาณิ</w:t>
            </w:r>
            <w:r w:rsidR="00614E97" w:rsidRPr="008C4B6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ชย์</w:t>
            </w:r>
          </w:p>
        </w:tc>
        <w:tc>
          <w:tcPr>
            <w:tcW w:w="1409" w:type="dxa"/>
          </w:tcPr>
          <w:p w14:paraId="2E975A8A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33" w:type="dxa"/>
          </w:tcPr>
          <w:p w14:paraId="7F791C72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64454A15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5137ED75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14E97" w:rsidRPr="006C2D80" w14:paraId="2EC802DB" w14:textId="77777777" w:rsidTr="00EC158B">
        <w:tc>
          <w:tcPr>
            <w:tcW w:w="421" w:type="dxa"/>
            <w:vAlign w:val="center"/>
          </w:tcPr>
          <w:p w14:paraId="58B45A99" w14:textId="77777777" w:rsidR="00614E97" w:rsidRDefault="00614E97" w:rsidP="00EC1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63" w:type="dxa"/>
          </w:tcPr>
          <w:p w14:paraId="1A048364" w14:textId="77777777" w:rsidR="00614E97" w:rsidRPr="0084735A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ยุทธศาสตร์การพัฒนาด้านการส่งเสริมและพัฒนาคุณภาพชีวิต</w:t>
            </w:r>
          </w:p>
        </w:tc>
        <w:tc>
          <w:tcPr>
            <w:tcW w:w="1429" w:type="dxa"/>
          </w:tcPr>
          <w:p w14:paraId="3A3144B5" w14:textId="77777777" w:rsidR="00614E97" w:rsidRPr="0084735A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  <w:p w14:paraId="0F25A222" w14:textId="77777777" w:rsidR="00614E97" w:rsidRPr="0084735A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การดำเนินการอื่น</w:t>
            </w:r>
          </w:p>
        </w:tc>
        <w:tc>
          <w:tcPr>
            <w:tcW w:w="1861" w:type="dxa"/>
          </w:tcPr>
          <w:p w14:paraId="31C9A5AE" w14:textId="77777777" w:rsidR="00614E97" w:rsidRPr="0084735A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14:paraId="1FE5C7F3" w14:textId="77777777" w:rsidR="00614E97" w:rsidRPr="0084735A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14:paraId="4D34708C" w14:textId="77777777" w:rsidR="00614E97" w:rsidRPr="0084735A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  <w:p w14:paraId="6FCE7855" w14:textId="77777777" w:rsidR="00614E97" w:rsidRPr="0084735A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แผนงานสังคมสงเคราะห์</w:t>
            </w:r>
          </w:p>
          <w:p w14:paraId="5EEB4E09" w14:textId="77777777" w:rsidR="00614E97" w:rsidRPr="0084735A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409" w:type="dxa"/>
          </w:tcPr>
          <w:p w14:paraId="041DA489" w14:textId="77777777" w:rsidR="00614E97" w:rsidRPr="0084735A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003DD984" w14:textId="77777777" w:rsidR="00614E97" w:rsidRPr="0084735A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หน่วยงานที่รับเงินอุดหนุน</w:t>
            </w:r>
          </w:p>
        </w:tc>
        <w:tc>
          <w:tcPr>
            <w:tcW w:w="1433" w:type="dxa"/>
          </w:tcPr>
          <w:p w14:paraId="5FCE43D7" w14:textId="77777777" w:rsidR="00614E97" w:rsidRPr="0084735A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070D735D" w14:textId="77777777" w:rsidR="00614E97" w:rsidRPr="0084735A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2A0F79FF" w14:textId="77777777" w:rsidR="00614E97" w:rsidRPr="0084735A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พม</w:t>
            </w:r>
            <w:proofErr w:type="spellEnd"/>
            <w:r w:rsidRPr="008473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847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</w:tc>
      </w:tr>
      <w:tr w:rsidR="00614E97" w:rsidRPr="006C2D80" w14:paraId="4492C7D8" w14:textId="77777777" w:rsidTr="00EC158B">
        <w:trPr>
          <w:trHeight w:val="827"/>
        </w:trPr>
        <w:tc>
          <w:tcPr>
            <w:tcW w:w="421" w:type="dxa"/>
            <w:vAlign w:val="center"/>
          </w:tcPr>
          <w:p w14:paraId="4A224F85" w14:textId="77777777" w:rsidR="00614E97" w:rsidRDefault="00614E97" w:rsidP="00EC1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63" w:type="dxa"/>
          </w:tcPr>
          <w:p w14:paraId="2151717E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ยุทธศาสตร์การพัฒนาด้านการจัดระเบียบชุมชน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รักษาความสงบเรียบร้อย</w:t>
            </w:r>
          </w:p>
        </w:tc>
        <w:tc>
          <w:tcPr>
            <w:tcW w:w="1429" w:type="dxa"/>
          </w:tcPr>
          <w:p w14:paraId="4C7BAFE3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  <w:p w14:paraId="40176B63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14:paraId="5D7F7939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1" w:type="dxa"/>
          </w:tcPr>
          <w:p w14:paraId="7E5A6BC0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14:paraId="6DE4A21A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แผนงานรักษาความสงบภายใน</w:t>
            </w:r>
          </w:p>
        </w:tc>
        <w:tc>
          <w:tcPr>
            <w:tcW w:w="1409" w:type="dxa"/>
          </w:tcPr>
          <w:p w14:paraId="772BBB4C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33" w:type="dxa"/>
          </w:tcPr>
          <w:p w14:paraId="63BD5C8D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7294767F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bookmarkEnd w:id="139"/>
      <w:tr w:rsidR="00614E97" w:rsidRPr="006C2D80" w14:paraId="0F8DD806" w14:textId="77777777" w:rsidTr="00EC158B">
        <w:tc>
          <w:tcPr>
            <w:tcW w:w="421" w:type="dxa"/>
            <w:vAlign w:val="center"/>
          </w:tcPr>
          <w:p w14:paraId="4E097DEA" w14:textId="77777777" w:rsidR="00614E97" w:rsidRDefault="00614E97" w:rsidP="00EC1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63" w:type="dxa"/>
          </w:tcPr>
          <w:p w14:paraId="5D3048AE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ยุทธศาสตร์การพัฒนาด้านการบริหารจัดการอนุรักษ์ทรัพยากรธรรมชาติ</w:t>
            </w:r>
          </w:p>
        </w:tc>
        <w:tc>
          <w:tcPr>
            <w:tcW w:w="1429" w:type="dxa"/>
          </w:tcPr>
          <w:p w14:paraId="206130C7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861" w:type="dxa"/>
          </w:tcPr>
          <w:p w14:paraId="4B98F58B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  <w:p w14:paraId="4610B8A0" w14:textId="77777777" w:rsidR="001A01BA" w:rsidRDefault="001A01BA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409" w:type="dxa"/>
          </w:tcPr>
          <w:p w14:paraId="0A87B7E2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13A5FFD8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3" w:type="dxa"/>
          </w:tcPr>
          <w:p w14:paraId="6254B16C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66275FAA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14:paraId="4FA51ACC" w14:textId="77777777" w:rsidR="00614E97" w:rsidRDefault="00614E97" w:rsidP="00614E97">
      <w:pPr>
        <w:pStyle w:val="2"/>
        <w:ind w:left="720"/>
      </w:pPr>
    </w:p>
    <w:p w14:paraId="0C01DBEE" w14:textId="77777777" w:rsidR="00614E97" w:rsidRDefault="00614E97" w:rsidP="00614E97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bookmarkStart w:id="140" w:name="_Toc509818003"/>
      <w:r>
        <w:br w:type="page"/>
      </w:r>
    </w:p>
    <w:p w14:paraId="3E5EE871" w14:textId="77777777" w:rsidR="00614E97" w:rsidRDefault="00614E97" w:rsidP="00614E97">
      <w:pPr>
        <w:pStyle w:val="2"/>
        <w:ind w:left="720"/>
      </w:pPr>
      <w:bookmarkStart w:id="141" w:name="_Toc11931052"/>
      <w:r>
        <w:lastRenderedPageBreak/>
        <w:t>1</w:t>
      </w:r>
      <w:r>
        <w:rPr>
          <w:cs/>
        </w:rPr>
        <w:t xml:space="preserve">. </w:t>
      </w:r>
      <w:r>
        <w:rPr>
          <w:rFonts w:hint="cs"/>
          <w:cs/>
        </w:rPr>
        <w:t>ยุทธศาสตร์การพัฒนาและแผนงาน</w:t>
      </w:r>
      <w:r>
        <w:rPr>
          <w:cs/>
        </w:rPr>
        <w:t xml:space="preserve"> </w:t>
      </w:r>
      <w:r>
        <w:rPr>
          <w:rFonts w:hint="cs"/>
          <w:cs/>
        </w:rPr>
        <w:t>(ต่อ)</w:t>
      </w:r>
      <w:bookmarkEnd w:id="140"/>
      <w:bookmarkEnd w:id="14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2229"/>
        <w:gridCol w:w="1488"/>
        <w:gridCol w:w="1945"/>
        <w:gridCol w:w="1448"/>
        <w:gridCol w:w="1485"/>
      </w:tblGrid>
      <w:tr w:rsidR="00614E97" w:rsidRPr="006C2D80" w14:paraId="519C2224" w14:textId="77777777" w:rsidTr="00EC158B">
        <w:tc>
          <w:tcPr>
            <w:tcW w:w="421" w:type="dxa"/>
          </w:tcPr>
          <w:p w14:paraId="5A080C9E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2229" w:type="dxa"/>
          </w:tcPr>
          <w:p w14:paraId="01D8F3E0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ยุทธศาสตร์</w:t>
            </w:r>
          </w:p>
        </w:tc>
        <w:tc>
          <w:tcPr>
            <w:tcW w:w="1488" w:type="dxa"/>
          </w:tcPr>
          <w:p w14:paraId="7B10901E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ด้าน</w:t>
            </w:r>
          </w:p>
        </w:tc>
        <w:tc>
          <w:tcPr>
            <w:tcW w:w="1945" w:type="dxa"/>
          </w:tcPr>
          <w:p w14:paraId="4575D47F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แผ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</w:t>
            </w:r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</w:t>
            </w:r>
          </w:p>
        </w:tc>
        <w:tc>
          <w:tcPr>
            <w:tcW w:w="1448" w:type="dxa"/>
          </w:tcPr>
          <w:p w14:paraId="5465F7CF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หน่วยงานรับผิดชอบหลัก</w:t>
            </w:r>
          </w:p>
        </w:tc>
        <w:tc>
          <w:tcPr>
            <w:tcW w:w="1485" w:type="dxa"/>
          </w:tcPr>
          <w:p w14:paraId="66E09AB6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C2D8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หน่วยงานสนับสนุน</w:t>
            </w:r>
          </w:p>
        </w:tc>
      </w:tr>
      <w:tr w:rsidR="00614E97" w:rsidRPr="006C2D80" w14:paraId="3A2A7BD4" w14:textId="77777777" w:rsidTr="00EC158B">
        <w:tc>
          <w:tcPr>
            <w:tcW w:w="421" w:type="dxa"/>
            <w:vAlign w:val="center"/>
          </w:tcPr>
          <w:p w14:paraId="6DD699BD" w14:textId="77777777" w:rsidR="00614E97" w:rsidRPr="006C2D80" w:rsidRDefault="00614E97" w:rsidP="00EC1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29" w:type="dxa"/>
          </w:tcPr>
          <w:p w14:paraId="5CD4DF9E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ยุทธศาสตร์การพัฒนาส่งเสริมคุณธรรมด้านศิลปะ วัฒนธรรม และภูมิปัญญาท้องถิ่น</w:t>
            </w:r>
          </w:p>
        </w:tc>
        <w:tc>
          <w:tcPr>
            <w:tcW w:w="1488" w:type="dxa"/>
          </w:tcPr>
          <w:p w14:paraId="6D93A941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  <w:p w14:paraId="54D1224A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61D5E80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  <w:p w14:paraId="5FBF4ABC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8" w:type="dxa"/>
          </w:tcPr>
          <w:p w14:paraId="48A3006A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3053AE7D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หน่วยงานที่รับเงินอุดหนุน</w:t>
            </w:r>
          </w:p>
        </w:tc>
        <w:tc>
          <w:tcPr>
            <w:tcW w:w="1485" w:type="dxa"/>
          </w:tcPr>
          <w:p w14:paraId="1559ABEF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2C259DFB" w14:textId="77777777" w:rsidR="00614E97" w:rsidRPr="006C2D80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14E97" w14:paraId="1725D181" w14:textId="77777777" w:rsidTr="00EC158B">
        <w:tc>
          <w:tcPr>
            <w:tcW w:w="421" w:type="dxa"/>
            <w:vAlign w:val="center"/>
          </w:tcPr>
          <w:p w14:paraId="0ADD3F19" w14:textId="77777777" w:rsidR="00614E97" w:rsidRDefault="00614E97" w:rsidP="00EC1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229" w:type="dxa"/>
          </w:tcPr>
          <w:p w14:paraId="64CA55B5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ยุทธศาสตร์การพัฒนาเศรษฐกิจตามแนวทางเศรษฐกิจพอเพียง</w:t>
            </w:r>
          </w:p>
        </w:tc>
        <w:tc>
          <w:tcPr>
            <w:tcW w:w="1488" w:type="dxa"/>
          </w:tcPr>
          <w:p w14:paraId="4146E05D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  <w:p w14:paraId="571A20EE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206E3FCD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  <w:p w14:paraId="4092602F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8" w:type="dxa"/>
          </w:tcPr>
          <w:p w14:paraId="4A80B434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468E1385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5" w:type="dxa"/>
          </w:tcPr>
          <w:p w14:paraId="538FACFB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49EC06F4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7ED39C73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4E97" w14:paraId="757115EE" w14:textId="77777777" w:rsidTr="00EC158B">
        <w:trPr>
          <w:trHeight w:val="827"/>
        </w:trPr>
        <w:tc>
          <w:tcPr>
            <w:tcW w:w="421" w:type="dxa"/>
            <w:vAlign w:val="center"/>
          </w:tcPr>
          <w:p w14:paraId="20E300BB" w14:textId="77777777" w:rsidR="00614E97" w:rsidRDefault="00614E97" w:rsidP="00EC1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229" w:type="dxa"/>
          </w:tcPr>
          <w:p w14:paraId="3F9FC89F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ยุทธศาสตร์การพัฒนาการบริหารจัดการบ้านเมืองที่ดี</w:t>
            </w:r>
          </w:p>
        </w:tc>
        <w:tc>
          <w:tcPr>
            <w:tcW w:w="1488" w:type="dxa"/>
          </w:tcPr>
          <w:p w14:paraId="6FE04890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14:paraId="0A4C9D20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การดำเนินการอื่น</w:t>
            </w:r>
          </w:p>
        </w:tc>
        <w:tc>
          <w:tcPr>
            <w:tcW w:w="1945" w:type="dxa"/>
          </w:tcPr>
          <w:p w14:paraId="38347BD0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แผนงานบริหารทั่วไป</w:t>
            </w:r>
          </w:p>
          <w:p w14:paraId="507EB453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D0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  <w:p w14:paraId="27D8C539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8" w:type="dxa"/>
          </w:tcPr>
          <w:p w14:paraId="4212D2DB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672FE968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หน่วยงานที่รับเงินอุดหนุน</w:t>
            </w:r>
          </w:p>
        </w:tc>
        <w:tc>
          <w:tcPr>
            <w:tcW w:w="1485" w:type="dxa"/>
          </w:tcPr>
          <w:p w14:paraId="341A306B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6BC05974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4D349626" w14:textId="77777777" w:rsidR="00614E97" w:rsidRDefault="00614E97" w:rsidP="00614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14:paraId="0E633B68" w14:textId="77777777" w:rsidR="00614E97" w:rsidRDefault="00614E97" w:rsidP="009D3411">
      <w:pPr>
        <w:pStyle w:val="1"/>
        <w:rPr>
          <w:cs/>
        </w:rPr>
        <w:sectPr w:rsidR="00614E97" w:rsidSect="002160F1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4940EB" w:rsidRPr="00951665" w14:paraId="304E1EAC" w14:textId="77777777" w:rsidTr="006738D9">
        <w:trPr>
          <w:trHeight w:val="408"/>
        </w:trPr>
        <w:tc>
          <w:tcPr>
            <w:tcW w:w="1162" w:type="dxa"/>
          </w:tcPr>
          <w:p w14:paraId="496484F9" w14:textId="77777777" w:rsidR="004940EB" w:rsidRPr="00EC158B" w:rsidRDefault="004940EB" w:rsidP="004940E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>แบบ ผ.0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</w:tbl>
    <w:p w14:paraId="6EF86F35" w14:textId="77777777" w:rsidR="004940EB" w:rsidRDefault="004940EB" w:rsidP="00614E97">
      <w:pPr>
        <w:spacing w:after="0"/>
        <w:jc w:val="center"/>
        <w:rPr>
          <w:rFonts w:ascii="TH SarabunIT๙" w:hAnsi="TH SarabunIT๙" w:cs="TH SarabunIT๙"/>
          <w:b/>
          <w:bCs/>
          <w:sz w:val="32"/>
        </w:rPr>
      </w:pPr>
    </w:p>
    <w:p w14:paraId="17355DB4" w14:textId="77777777" w:rsidR="00614E97" w:rsidRPr="00256C23" w:rsidRDefault="00782E8A" w:rsidP="00614E97">
      <w:pPr>
        <w:spacing w:after="0"/>
        <w:jc w:val="center"/>
        <w:rPr>
          <w:rFonts w:ascii="TH SarabunIT๙" w:hAnsi="TH SarabunIT๙" w:cs="TH SarabunIT๙"/>
          <w:sz w:val="32"/>
        </w:rPr>
      </w:pPr>
      <w:r w:rsidRPr="00256C23">
        <w:rPr>
          <w:rFonts w:ascii="TH SarabunIT๙" w:hAnsi="TH SarabunIT๙" w:cs="TH SarabunIT๙"/>
          <w:b/>
          <w:bCs/>
          <w:sz w:val="32"/>
          <w:cs/>
        </w:rPr>
        <w:t>บัญชีสรุปโครงการพัฒนา</w:t>
      </w:r>
    </w:p>
    <w:p w14:paraId="48B2C1FB" w14:textId="12BAAC14" w:rsidR="000A1223" w:rsidRPr="00256C23" w:rsidRDefault="00643010" w:rsidP="000A1223">
      <w:pPr>
        <w:spacing w:after="0"/>
        <w:jc w:val="center"/>
        <w:rPr>
          <w:rFonts w:ascii="TH SarabunIT๙" w:hAnsi="TH SarabunIT๙" w:cs="TH SarabunIT๙"/>
          <w:sz w:val="32"/>
          <w:cs/>
        </w:rPr>
      </w:pPr>
      <w:r w:rsidRPr="00256C23">
        <w:rPr>
          <w:rFonts w:ascii="TH SarabunIT๙" w:hAnsi="TH SarabunIT๙" w:cs="TH SarabunIT๙"/>
          <w:b/>
          <w:bCs/>
          <w:sz w:val="32"/>
          <w:cs/>
        </w:rPr>
        <w:t>แผนพัฒนาท้องถิ่น</w:t>
      </w:r>
      <w:r w:rsidR="007073ED">
        <w:rPr>
          <w:rFonts w:ascii="TH SarabunIT๙" w:hAnsi="TH SarabunIT๙" w:cs="TH SarabunIT๙" w:hint="cs"/>
          <w:b/>
          <w:bCs/>
          <w:sz w:val="32"/>
          <w:cs/>
        </w:rPr>
        <w:t xml:space="preserve"> 5 ปี</w:t>
      </w:r>
      <w:r w:rsidRPr="00256C23">
        <w:rPr>
          <w:rFonts w:ascii="TH SarabunIT๙" w:hAnsi="TH SarabunIT๙" w:cs="TH SarabunIT๙"/>
          <w:b/>
          <w:bCs/>
          <w:sz w:val="32"/>
          <w:cs/>
        </w:rPr>
        <w:t xml:space="preserve"> (พ.ศ. 2561 – 2565)</w:t>
      </w:r>
      <w:r w:rsidR="000A1223">
        <w:rPr>
          <w:rFonts w:ascii="TH SarabunIT๙" w:hAnsi="TH SarabunIT๙" w:cs="TH SarabunIT๙"/>
          <w:sz w:val="32"/>
        </w:rPr>
        <w:t xml:space="preserve"> </w:t>
      </w:r>
      <w:r w:rsidR="000A1223" w:rsidRPr="0064130E">
        <w:rPr>
          <w:rFonts w:ascii="TH SarabunIT๙" w:hAnsi="TH SarabunIT๙" w:cs="TH SarabunIT๙" w:hint="cs"/>
          <w:b/>
          <w:bCs/>
          <w:sz w:val="32"/>
          <w:cs/>
        </w:rPr>
        <w:t>แก้ไขเพิ่มเติม ฉบับที่ 2</w:t>
      </w:r>
    </w:p>
    <w:p w14:paraId="60F8D16D" w14:textId="77777777" w:rsidR="00614E97" w:rsidRPr="00256C23" w:rsidRDefault="00552806" w:rsidP="00614E97">
      <w:pPr>
        <w:spacing w:after="240"/>
        <w:jc w:val="center"/>
        <w:rPr>
          <w:rFonts w:ascii="TH SarabunIT๙" w:hAnsi="TH SarabunIT๙" w:cs="TH SarabunIT๙"/>
          <w:sz w:val="32"/>
        </w:rPr>
      </w:pPr>
      <w:r w:rsidRPr="00256C23">
        <w:rPr>
          <w:rFonts w:ascii="TH SarabunIT๙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851"/>
        <w:gridCol w:w="992"/>
        <w:gridCol w:w="850"/>
        <w:gridCol w:w="964"/>
        <w:gridCol w:w="879"/>
        <w:gridCol w:w="992"/>
        <w:gridCol w:w="851"/>
        <w:gridCol w:w="992"/>
        <w:gridCol w:w="851"/>
        <w:gridCol w:w="1134"/>
        <w:gridCol w:w="850"/>
        <w:gridCol w:w="1134"/>
      </w:tblGrid>
      <w:tr w:rsidR="00256C23" w:rsidRPr="00256C23" w14:paraId="3AF6665E" w14:textId="77777777" w:rsidTr="00046648">
        <w:tc>
          <w:tcPr>
            <w:tcW w:w="4424" w:type="dxa"/>
            <w:vMerge w:val="restart"/>
          </w:tcPr>
          <w:p w14:paraId="44873038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</w:tcPr>
          <w:p w14:paraId="1151A438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2561</w:t>
            </w:r>
          </w:p>
        </w:tc>
        <w:tc>
          <w:tcPr>
            <w:tcW w:w="1814" w:type="dxa"/>
            <w:gridSpan w:val="2"/>
          </w:tcPr>
          <w:p w14:paraId="0415C3F3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2562</w:t>
            </w:r>
          </w:p>
        </w:tc>
        <w:tc>
          <w:tcPr>
            <w:tcW w:w="1871" w:type="dxa"/>
            <w:gridSpan w:val="2"/>
          </w:tcPr>
          <w:p w14:paraId="520AFF51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2563</w:t>
            </w:r>
          </w:p>
        </w:tc>
        <w:tc>
          <w:tcPr>
            <w:tcW w:w="1843" w:type="dxa"/>
            <w:gridSpan w:val="2"/>
          </w:tcPr>
          <w:p w14:paraId="0AF1AF8E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2564</w:t>
            </w:r>
          </w:p>
        </w:tc>
        <w:tc>
          <w:tcPr>
            <w:tcW w:w="1985" w:type="dxa"/>
            <w:gridSpan w:val="2"/>
          </w:tcPr>
          <w:p w14:paraId="74E887FD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ปี </w:t>
            </w:r>
            <w:r w:rsidRPr="00256C23">
              <w:rPr>
                <w:rFonts w:ascii="TH SarabunIT๙" w:hAnsi="TH SarabunIT๙" w:cs="TH SarabunIT๙"/>
                <w:b/>
                <w:bCs/>
                <w:sz w:val="32"/>
              </w:rPr>
              <w:t>2565</w:t>
            </w:r>
          </w:p>
        </w:tc>
        <w:tc>
          <w:tcPr>
            <w:tcW w:w="1984" w:type="dxa"/>
            <w:gridSpan w:val="2"/>
          </w:tcPr>
          <w:p w14:paraId="17B5F7F6" w14:textId="77777777" w:rsidR="00614E97" w:rsidRPr="00256C23" w:rsidRDefault="00813300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 5 ปี</w:t>
            </w:r>
          </w:p>
        </w:tc>
      </w:tr>
      <w:tr w:rsidR="00256C23" w:rsidRPr="00256C23" w14:paraId="0109D151" w14:textId="77777777" w:rsidTr="00046648">
        <w:tc>
          <w:tcPr>
            <w:tcW w:w="4424" w:type="dxa"/>
            <w:vMerge/>
            <w:tcBorders>
              <w:bottom w:val="single" w:sz="4" w:space="0" w:color="000000"/>
            </w:tcBorders>
          </w:tcPr>
          <w:p w14:paraId="19C2015D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2BAFEC3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ACC5E9A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2D55F2AB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54B50DA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14:paraId="4569A704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01392CE8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14:paraId="097C7BB4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7A25D72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7AE78E1A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0438008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8938972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2F0CD2C0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9FDDEA7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B536A6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0A260B66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</w:rPr>
              <w:t>17</w:t>
            </w: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09005F1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040F01A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3647F188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</w:tr>
      <w:tr w:rsidR="00256C23" w:rsidRPr="00256C23" w14:paraId="15DFC7FA" w14:textId="77777777" w:rsidTr="00046648">
        <w:tc>
          <w:tcPr>
            <w:tcW w:w="4424" w:type="dxa"/>
            <w:tcBorders>
              <w:bottom w:val="nil"/>
            </w:tcBorders>
          </w:tcPr>
          <w:p w14:paraId="70AFBAE8" w14:textId="77777777" w:rsidR="00614E97" w:rsidRPr="00256C23" w:rsidRDefault="00614E97" w:rsidP="00614E9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. ยุทธศาสตร์การพัฒนาด้านโครงสร้างพื้นฐาน</w:t>
            </w:r>
          </w:p>
        </w:tc>
        <w:tc>
          <w:tcPr>
            <w:tcW w:w="851" w:type="dxa"/>
            <w:tcBorders>
              <w:bottom w:val="nil"/>
            </w:tcBorders>
          </w:tcPr>
          <w:p w14:paraId="20A2561D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ECE50E8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C029ADE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14:paraId="2AFBEE2C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9" w:type="dxa"/>
            <w:tcBorders>
              <w:bottom w:val="nil"/>
            </w:tcBorders>
          </w:tcPr>
          <w:p w14:paraId="1DECD851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2335619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67AB92D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D1EC0C0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FD55194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5A76DB7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328BBE1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CBC7BA1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56C23" w:rsidRPr="00256C23" w14:paraId="10659BA7" w14:textId="77777777" w:rsidTr="00046648">
        <w:tc>
          <w:tcPr>
            <w:tcW w:w="4424" w:type="dxa"/>
            <w:tcBorders>
              <w:top w:val="nil"/>
            </w:tcBorders>
          </w:tcPr>
          <w:p w14:paraId="4507784B" w14:textId="77777777" w:rsidR="00614E97" w:rsidRPr="00256C23" w:rsidRDefault="000C0AB7" w:rsidP="00782E8A">
            <w:pPr>
              <w:numPr>
                <w:ilvl w:val="1"/>
                <w:numId w:val="10"/>
              </w:numPr>
              <w:tabs>
                <w:tab w:val="left" w:pos="318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แผนงานอุตสาหกรรม</w:t>
            </w:r>
            <w:r w:rsidR="00281980" w:rsidRPr="00256C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ละการโยธา</w:t>
            </w:r>
          </w:p>
          <w:p w14:paraId="4A9EB11C" w14:textId="77777777" w:rsidR="000C0AB7" w:rsidRPr="00256C23" w:rsidRDefault="000C0AB7" w:rsidP="00782E8A">
            <w:pPr>
              <w:pStyle w:val="a4"/>
              <w:numPr>
                <w:ilvl w:val="1"/>
                <w:numId w:val="10"/>
              </w:num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แผนงานเคหะและชุมชน</w:t>
            </w:r>
          </w:p>
          <w:p w14:paraId="44FD4D2C" w14:textId="37ED28F4" w:rsidR="00614E97" w:rsidRPr="00256C23" w:rsidRDefault="004332D6" w:rsidP="00782E8A">
            <w:pPr>
              <w:numPr>
                <w:ilvl w:val="1"/>
                <w:numId w:val="10"/>
              </w:numPr>
              <w:tabs>
                <w:tab w:val="left" w:pos="318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แผนงานการพา</w:t>
            </w:r>
            <w:r w:rsidRPr="00256C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ณิ</w:t>
            </w:r>
            <w:r w:rsidR="00614E97"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ชย์</w:t>
            </w:r>
          </w:p>
        </w:tc>
        <w:tc>
          <w:tcPr>
            <w:tcW w:w="851" w:type="dxa"/>
            <w:tcBorders>
              <w:top w:val="nil"/>
            </w:tcBorders>
          </w:tcPr>
          <w:p w14:paraId="44866E32" w14:textId="4375B42E" w:rsidR="00614E97" w:rsidRPr="00256C23" w:rsidRDefault="00256C23" w:rsidP="00782E8A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14:paraId="743E4C80" w14:textId="1BCA8954" w:rsidR="00614E97" w:rsidRPr="00256C23" w:rsidRDefault="00707024" w:rsidP="00256C23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  <w:r w:rsidR="000A457A" w:rsidRPr="00256C23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153EAA">
              <w:rPr>
                <w:rFonts w:ascii="TH SarabunIT๙" w:hAnsi="TH SarabunIT๙" w:cs="TH SarabunIT๙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14:paraId="1509D0A0" w14:textId="692F2379" w:rsidR="00614E97" w:rsidRPr="00256C23" w:rsidRDefault="00256C23" w:rsidP="00153EAA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  <w:r w:rsidR="000A457A" w:rsidRPr="00256C23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707024">
              <w:rPr>
                <w:rFonts w:ascii="TH SarabunIT๙" w:hAnsi="TH SarabunIT๙" w:cs="TH SarabunIT๙"/>
                <w:szCs w:val="22"/>
              </w:rPr>
              <w:t>400,000</w:t>
            </w:r>
            <w:r w:rsidR="000A457A" w:rsidRPr="00256C23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153EAA">
              <w:rPr>
                <w:rFonts w:ascii="TH SarabunIT๙" w:hAnsi="TH SarabunIT๙" w:cs="TH SarabunIT๙"/>
                <w:szCs w:val="22"/>
              </w:rPr>
              <w:t>414,200</w:t>
            </w:r>
          </w:p>
        </w:tc>
        <w:tc>
          <w:tcPr>
            <w:tcW w:w="850" w:type="dxa"/>
            <w:tcBorders>
              <w:top w:val="nil"/>
            </w:tcBorders>
          </w:tcPr>
          <w:p w14:paraId="349542FF" w14:textId="3F3100F9" w:rsidR="00614E97" w:rsidRPr="00256C23" w:rsidRDefault="00256C23" w:rsidP="00782E8A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14:paraId="5D38054E" w14:textId="144AAB71" w:rsidR="00614E97" w:rsidRPr="00256C23" w:rsidRDefault="00707024" w:rsidP="00256C23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  <w:r w:rsidR="000A457A" w:rsidRPr="00256C23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153EAA">
              <w:rPr>
                <w:rFonts w:ascii="TH SarabunIT๙" w:hAnsi="TH SarabunIT๙" w:cs="TH SarabunIT๙"/>
                <w:szCs w:val="22"/>
              </w:rPr>
              <w:t>3</w:t>
            </w:r>
          </w:p>
        </w:tc>
        <w:tc>
          <w:tcPr>
            <w:tcW w:w="964" w:type="dxa"/>
            <w:tcBorders>
              <w:top w:val="nil"/>
            </w:tcBorders>
          </w:tcPr>
          <w:p w14:paraId="493064EA" w14:textId="00935EDF" w:rsidR="00614E97" w:rsidRPr="00256C23" w:rsidRDefault="00256C23" w:rsidP="00256C23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  <w:r w:rsidR="000A457A" w:rsidRPr="00256C23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707024">
              <w:rPr>
                <w:rFonts w:ascii="TH SarabunIT๙" w:hAnsi="TH SarabunIT๙" w:cs="TH SarabunIT๙"/>
                <w:szCs w:val="22"/>
              </w:rPr>
              <w:t>400,000</w:t>
            </w:r>
            <w:r w:rsidR="000A457A" w:rsidRPr="00256C23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153EAA">
              <w:rPr>
                <w:rFonts w:ascii="TH SarabunIT๙" w:hAnsi="TH SarabunIT๙" w:cs="TH SarabunIT๙"/>
                <w:szCs w:val="22"/>
              </w:rPr>
              <w:t>414,200</w:t>
            </w:r>
          </w:p>
        </w:tc>
        <w:tc>
          <w:tcPr>
            <w:tcW w:w="879" w:type="dxa"/>
            <w:tcBorders>
              <w:top w:val="nil"/>
            </w:tcBorders>
          </w:tcPr>
          <w:p w14:paraId="14338936" w14:textId="53775FCB" w:rsidR="000A457A" w:rsidRDefault="00752E76" w:rsidP="00782E8A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</w:p>
          <w:p w14:paraId="1823A41A" w14:textId="68F29CB1" w:rsidR="00256C23" w:rsidRDefault="0000404F" w:rsidP="00782E8A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</w:p>
          <w:p w14:paraId="7A31E5D6" w14:textId="1BC66D6A" w:rsidR="00256C23" w:rsidRPr="00256C23" w:rsidRDefault="007A16B0" w:rsidP="00782E8A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14:paraId="674B3767" w14:textId="71FB8865" w:rsidR="00920425" w:rsidRPr="00256C23" w:rsidRDefault="00752E76" w:rsidP="00256C23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850,000</w:t>
            </w:r>
          </w:p>
          <w:p w14:paraId="4B996394" w14:textId="6D3E5FF0" w:rsidR="00614E97" w:rsidRPr="00256C23" w:rsidRDefault="0000404F" w:rsidP="007A16B0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550,000</w:t>
            </w:r>
            <w:r w:rsidR="000A457A" w:rsidRPr="00256C23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7A16B0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14:paraId="1EC6C4FE" w14:textId="50361481" w:rsidR="00614E97" w:rsidRPr="00256C23" w:rsidRDefault="0000404F" w:rsidP="00782E8A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10</w:t>
            </w:r>
          </w:p>
          <w:p w14:paraId="6B7E82A5" w14:textId="6F24B41E" w:rsidR="000A457A" w:rsidRDefault="00707024" w:rsidP="00782E8A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  <w:r w:rsidR="0000404F">
              <w:rPr>
                <w:rFonts w:ascii="TH SarabunIT๙" w:hAnsi="TH SarabunIT๙" w:cs="TH SarabunIT๙"/>
                <w:szCs w:val="22"/>
              </w:rPr>
              <w:t>1</w:t>
            </w:r>
          </w:p>
          <w:p w14:paraId="4A8015A5" w14:textId="3649B3FF" w:rsidR="00153EAA" w:rsidRPr="00256C23" w:rsidRDefault="00153EAA" w:rsidP="00782E8A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14:paraId="2ECB3ED2" w14:textId="38A52528" w:rsidR="00614E97" w:rsidRPr="00256C23" w:rsidRDefault="0000404F" w:rsidP="00752E76">
            <w:pPr>
              <w:spacing w:after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1,406,000</w:t>
            </w:r>
            <w:r w:rsidR="00961AE0" w:rsidRPr="00256C23"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/>
                <w:szCs w:val="22"/>
              </w:rPr>
              <w:t>1,287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,000</w:t>
            </w:r>
          </w:p>
          <w:p w14:paraId="4635DD00" w14:textId="448B2137" w:rsidR="000A457A" w:rsidRPr="00256C23" w:rsidRDefault="00153EAA" w:rsidP="00153EAA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14:paraId="570EA1F4" w14:textId="0AD085C1" w:rsidR="00503F69" w:rsidRPr="0000404F" w:rsidRDefault="0000404F" w:rsidP="00782E8A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00404F">
              <w:rPr>
                <w:rFonts w:ascii="TH SarabunIT๙" w:hAnsi="TH SarabunIT๙" w:cs="TH SarabunIT๙"/>
                <w:szCs w:val="22"/>
              </w:rPr>
              <w:t>9</w:t>
            </w:r>
          </w:p>
          <w:p w14:paraId="2886242E" w14:textId="282E76C5" w:rsidR="00153EAA" w:rsidRDefault="00707024" w:rsidP="00782E8A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9</w:t>
            </w:r>
          </w:p>
          <w:p w14:paraId="4BA7996D" w14:textId="3D26D373" w:rsidR="00153EAA" w:rsidRPr="00256C23" w:rsidRDefault="00153EAA" w:rsidP="00782E8A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14:paraId="1AB78DDF" w14:textId="25568C5E" w:rsidR="00503F69" w:rsidRDefault="0000404F" w:rsidP="00661455">
            <w:pPr>
              <w:spacing w:after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1,406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,000</w:t>
            </w:r>
          </w:p>
          <w:p w14:paraId="158ABB58" w14:textId="02760B50" w:rsidR="00153EAA" w:rsidRDefault="0000404F" w:rsidP="00661455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1,287,000</w:t>
            </w:r>
          </w:p>
          <w:p w14:paraId="1C19BD96" w14:textId="0641ED46" w:rsidR="00153EAA" w:rsidRPr="00256C23" w:rsidRDefault="00153EAA" w:rsidP="00661455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14:paraId="0665473D" w14:textId="021D547A" w:rsidR="000A457A" w:rsidRDefault="0000404F" w:rsidP="00752E76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20</w:t>
            </w:r>
          </w:p>
          <w:p w14:paraId="2A3842CA" w14:textId="3BEFBAAA" w:rsidR="00153EAA" w:rsidRDefault="005B3D8C" w:rsidP="00752E76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24</w:t>
            </w:r>
          </w:p>
          <w:p w14:paraId="4802AFE5" w14:textId="216D6FDC" w:rsidR="00153EAA" w:rsidRPr="00256C23" w:rsidRDefault="005B3D8C" w:rsidP="00752E76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14:paraId="3A1C8222" w14:textId="14704AAE" w:rsidR="00614E97" w:rsidRDefault="0000404F" w:rsidP="007A16B0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3,662,000</w:t>
            </w:r>
            <w:r w:rsidR="00561D3E" w:rsidRPr="00256C23"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/>
                <w:szCs w:val="22"/>
              </w:rPr>
              <w:t>3,</w:t>
            </w:r>
            <w:r w:rsidR="00D216E7">
              <w:rPr>
                <w:rFonts w:ascii="TH SarabunIT๙" w:hAnsi="TH SarabunIT๙" w:cs="TH SarabunIT๙"/>
                <w:szCs w:val="22"/>
              </w:rPr>
              <w:t>9</w:t>
            </w:r>
            <w:r>
              <w:rPr>
                <w:rFonts w:ascii="TH SarabunIT๙" w:hAnsi="TH SarabunIT๙" w:cs="TH SarabunIT๙"/>
                <w:szCs w:val="22"/>
              </w:rPr>
              <w:t>24,000</w:t>
            </w:r>
          </w:p>
          <w:p w14:paraId="2A22B424" w14:textId="72B92837" w:rsidR="007A16B0" w:rsidRPr="00256C23" w:rsidRDefault="007A16B0" w:rsidP="007A16B0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828,400</w:t>
            </w:r>
          </w:p>
        </w:tc>
      </w:tr>
      <w:tr w:rsidR="00153EAA" w:rsidRPr="00256C23" w14:paraId="072637D4" w14:textId="77777777" w:rsidTr="00046648">
        <w:tc>
          <w:tcPr>
            <w:tcW w:w="4424" w:type="dxa"/>
            <w:tcBorders>
              <w:bottom w:val="single" w:sz="4" w:space="0" w:color="000000"/>
            </w:tcBorders>
            <w:shd w:val="clear" w:color="auto" w:fill="auto"/>
          </w:tcPr>
          <w:p w14:paraId="25110F97" w14:textId="2A5B37DD" w:rsidR="00153EAA" w:rsidRPr="00256C23" w:rsidRDefault="00153EAA" w:rsidP="00614E97">
            <w:pPr>
              <w:ind w:right="176"/>
              <w:jc w:val="right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1A8FD6FE" w14:textId="2D13AA7B" w:rsidR="00153EAA" w:rsidRPr="00256C23" w:rsidRDefault="00D216E7" w:rsidP="00614E9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1B379E86" w14:textId="49AF5FFB" w:rsidR="00153EAA" w:rsidRPr="00256C23" w:rsidRDefault="00D216E7" w:rsidP="00256C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8</w:t>
            </w:r>
            <w:r w:rsidR="00153EAA">
              <w:rPr>
                <w:rFonts w:ascii="TH SarabunIT๙" w:hAnsi="TH SarabunIT๙" w:cs="TH SarabunIT๙"/>
                <w:szCs w:val="22"/>
              </w:rPr>
              <w:t>14,200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3FC942C3" w14:textId="6C5E92DE" w:rsidR="00153EAA" w:rsidRPr="00256C23" w:rsidRDefault="00D216E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964" w:type="dxa"/>
            <w:tcBorders>
              <w:bottom w:val="single" w:sz="4" w:space="0" w:color="000000"/>
            </w:tcBorders>
            <w:shd w:val="clear" w:color="auto" w:fill="auto"/>
          </w:tcPr>
          <w:p w14:paraId="271302A4" w14:textId="47F2AFE9" w:rsidR="00153EAA" w:rsidRPr="00256C23" w:rsidRDefault="00D216E7" w:rsidP="00256C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Cs w:val="22"/>
              </w:rPr>
              <w:t>8</w:t>
            </w:r>
            <w:r w:rsidR="00153EAA" w:rsidRPr="00771269">
              <w:rPr>
                <w:rFonts w:ascii="TH SarabunIT๙" w:hAnsi="TH SarabunIT๙" w:cs="TH SarabunIT๙"/>
                <w:szCs w:val="22"/>
              </w:rPr>
              <w:t>14,200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</w:tcPr>
          <w:p w14:paraId="1F591237" w14:textId="2729FE0F" w:rsidR="00153EAA" w:rsidRPr="00256C23" w:rsidRDefault="00D216E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371C8A25" w14:textId="3FBC33C4" w:rsidR="00153EAA" w:rsidRPr="00256C23" w:rsidRDefault="00D216E7" w:rsidP="00256C2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Cs w:val="22"/>
              </w:rPr>
              <w:t>1,400,000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5CEC6FD4" w14:textId="1C173D59" w:rsidR="00153EAA" w:rsidRPr="00256C23" w:rsidRDefault="00D216E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758AEF4E" w14:textId="185935CE" w:rsidR="00153EAA" w:rsidRPr="00256C23" w:rsidRDefault="00D216E7" w:rsidP="007000F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2,693,000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6E0B74A0" w14:textId="6DDB6A48" w:rsidR="00153EAA" w:rsidRPr="00256C23" w:rsidRDefault="00D216E7" w:rsidP="00614E9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886108A" w14:textId="77606D9C" w:rsidR="00153EAA" w:rsidRPr="00256C23" w:rsidRDefault="005B3D8C" w:rsidP="007000F1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2</w:t>
            </w:r>
            <w:r w:rsidR="00D216E7">
              <w:rPr>
                <w:rFonts w:ascii="TH SarabunIT๙" w:hAnsi="TH SarabunIT๙" w:cs="TH SarabunIT๙"/>
                <w:b/>
                <w:bCs/>
                <w:szCs w:val="22"/>
              </w:rPr>
              <w:t>,693,000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A35660F" w14:textId="77D7D51D" w:rsidR="00153EAA" w:rsidRPr="00256C23" w:rsidRDefault="004165DB" w:rsidP="00614E9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D9924D1" w14:textId="629B378A" w:rsidR="00153EAA" w:rsidRPr="00256C23" w:rsidRDefault="00D216E7" w:rsidP="007000F1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8,414,400</w:t>
            </w:r>
          </w:p>
        </w:tc>
      </w:tr>
    </w:tbl>
    <w:p w14:paraId="60386195" w14:textId="77777777" w:rsidR="00614E97" w:rsidRPr="00256C23" w:rsidRDefault="00614E97" w:rsidP="00614E97">
      <w:pPr>
        <w:rPr>
          <w:rFonts w:ascii="TH SarabunIT๙" w:hAnsi="TH SarabunIT๙" w:cs="TH SarabunIT๙"/>
          <w:szCs w:val="22"/>
        </w:rPr>
      </w:pP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851"/>
        <w:gridCol w:w="992"/>
        <w:gridCol w:w="850"/>
        <w:gridCol w:w="1106"/>
        <w:gridCol w:w="737"/>
        <w:gridCol w:w="992"/>
        <w:gridCol w:w="851"/>
        <w:gridCol w:w="992"/>
        <w:gridCol w:w="851"/>
        <w:gridCol w:w="1134"/>
        <w:gridCol w:w="850"/>
        <w:gridCol w:w="1134"/>
      </w:tblGrid>
      <w:tr w:rsidR="00256C23" w:rsidRPr="00256C23" w14:paraId="4DDDB2DF" w14:textId="77777777" w:rsidTr="00046648">
        <w:tc>
          <w:tcPr>
            <w:tcW w:w="4424" w:type="dxa"/>
            <w:vMerge w:val="restart"/>
          </w:tcPr>
          <w:p w14:paraId="6E04795A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</w:tcPr>
          <w:p w14:paraId="3CB064F0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2561</w:t>
            </w:r>
          </w:p>
        </w:tc>
        <w:tc>
          <w:tcPr>
            <w:tcW w:w="1956" w:type="dxa"/>
            <w:gridSpan w:val="2"/>
          </w:tcPr>
          <w:p w14:paraId="561D0CC0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2562</w:t>
            </w:r>
          </w:p>
        </w:tc>
        <w:tc>
          <w:tcPr>
            <w:tcW w:w="1729" w:type="dxa"/>
            <w:gridSpan w:val="2"/>
          </w:tcPr>
          <w:p w14:paraId="337EF91E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2563</w:t>
            </w:r>
          </w:p>
        </w:tc>
        <w:tc>
          <w:tcPr>
            <w:tcW w:w="1843" w:type="dxa"/>
            <w:gridSpan w:val="2"/>
          </w:tcPr>
          <w:p w14:paraId="2927C5CC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2564</w:t>
            </w:r>
          </w:p>
        </w:tc>
        <w:tc>
          <w:tcPr>
            <w:tcW w:w="1985" w:type="dxa"/>
            <w:gridSpan w:val="2"/>
          </w:tcPr>
          <w:p w14:paraId="75DBEB0A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ปี </w:t>
            </w:r>
            <w:r w:rsidRPr="00256C23">
              <w:rPr>
                <w:rFonts w:ascii="TH SarabunIT๙" w:hAnsi="TH SarabunIT๙" w:cs="TH SarabunIT๙"/>
                <w:b/>
                <w:bCs/>
                <w:sz w:val="32"/>
              </w:rPr>
              <w:t>2565</w:t>
            </w:r>
          </w:p>
        </w:tc>
        <w:tc>
          <w:tcPr>
            <w:tcW w:w="1984" w:type="dxa"/>
            <w:gridSpan w:val="2"/>
          </w:tcPr>
          <w:p w14:paraId="10D4C6DC" w14:textId="77777777" w:rsidR="00614E97" w:rsidRPr="00256C23" w:rsidRDefault="00813300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 5 ปี</w:t>
            </w:r>
          </w:p>
        </w:tc>
      </w:tr>
      <w:tr w:rsidR="00256C23" w:rsidRPr="00256C23" w14:paraId="249F9B20" w14:textId="77777777" w:rsidTr="00046648">
        <w:tc>
          <w:tcPr>
            <w:tcW w:w="4424" w:type="dxa"/>
            <w:vMerge/>
            <w:tcBorders>
              <w:bottom w:val="single" w:sz="4" w:space="0" w:color="000000"/>
            </w:tcBorders>
          </w:tcPr>
          <w:p w14:paraId="4D2403C1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9B0EEC8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3C56F8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18549E6F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14EBCA1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14:paraId="44A717B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5945E6A1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14:paraId="69AD8C4C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1EC2955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1BFA870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51B1FFC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CA6FDD6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1D64B4D0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B7960A3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A7D153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6BA3F48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BE91AE4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8B95EB2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4A72792D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</w:tr>
      <w:tr w:rsidR="00256C23" w:rsidRPr="00256C23" w14:paraId="0972BAFF" w14:textId="77777777" w:rsidTr="00046648">
        <w:tc>
          <w:tcPr>
            <w:tcW w:w="4424" w:type="dxa"/>
            <w:tcBorders>
              <w:bottom w:val="nil"/>
            </w:tcBorders>
          </w:tcPr>
          <w:p w14:paraId="1A0EE40F" w14:textId="77777777" w:rsidR="00614E97" w:rsidRPr="00256C23" w:rsidRDefault="00614E97" w:rsidP="00614E9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256C23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ยุทธศาสตร์การพัฒนาด้านการ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ส่งเสริมและพัฒนาคุณภาพชีวิต</w:t>
            </w:r>
          </w:p>
        </w:tc>
        <w:tc>
          <w:tcPr>
            <w:tcW w:w="851" w:type="dxa"/>
            <w:tcBorders>
              <w:bottom w:val="nil"/>
            </w:tcBorders>
          </w:tcPr>
          <w:p w14:paraId="484FC739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79AC341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7415D85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06" w:type="dxa"/>
            <w:tcBorders>
              <w:bottom w:val="nil"/>
            </w:tcBorders>
          </w:tcPr>
          <w:p w14:paraId="31AD870B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14:paraId="69226EA9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8FC360A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EB20602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E9D5589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4E76EAA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D8D605F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3B71D03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E0E9B7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56C23" w:rsidRPr="00256C23" w14:paraId="59AC77FD" w14:textId="77777777" w:rsidTr="00046648">
        <w:tc>
          <w:tcPr>
            <w:tcW w:w="4424" w:type="dxa"/>
            <w:tcBorders>
              <w:top w:val="nil"/>
            </w:tcBorders>
          </w:tcPr>
          <w:p w14:paraId="117C6DE2" w14:textId="77777777" w:rsidR="00614E97" w:rsidRPr="00256C23" w:rsidRDefault="00614E97" w:rsidP="00614E97">
            <w:pPr>
              <w:tabs>
                <w:tab w:val="left" w:pos="318"/>
              </w:tabs>
              <w:spacing w:after="0"/>
              <w:rPr>
                <w:rFonts w:ascii="TH SarabunIT๙" w:hAnsi="TH SarabunIT๙" w:cs="TH SarabunIT๙"/>
                <w:szCs w:val="22"/>
              </w:rPr>
            </w:pPr>
            <w:r w:rsidRPr="00256C23">
              <w:rPr>
                <w:rFonts w:ascii="TH SarabunIT๙" w:hAnsi="TH SarabunIT๙" w:cs="TH SarabunIT๙"/>
                <w:szCs w:val="22"/>
                <w:cs/>
              </w:rPr>
              <w:tab/>
            </w:r>
            <w:r w:rsidRPr="00256C23">
              <w:rPr>
                <w:rFonts w:ascii="TH SarabunIT๙" w:hAnsi="TH SarabunIT๙" w:cs="TH SarabunIT๙"/>
                <w:szCs w:val="22"/>
              </w:rPr>
              <w:t>2</w:t>
            </w:r>
            <w:r w:rsidRPr="00256C23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256C23">
              <w:rPr>
                <w:rFonts w:ascii="TH SarabunIT๙" w:hAnsi="TH SarabunIT๙" w:cs="TH SarabunIT๙"/>
                <w:szCs w:val="22"/>
              </w:rPr>
              <w:t xml:space="preserve">1 </w:t>
            </w:r>
            <w:r w:rsidRPr="00256C23">
              <w:rPr>
                <w:rFonts w:ascii="TH SarabunIT๙" w:hAnsi="TH SarabunIT๙" w:cs="TH SarabunIT๙"/>
                <w:szCs w:val="22"/>
                <w:cs/>
              </w:rPr>
              <w:t>แผนงานงบกลาง</w:t>
            </w:r>
          </w:p>
          <w:p w14:paraId="6D9025C5" w14:textId="77777777" w:rsidR="00614E97" w:rsidRPr="00256C23" w:rsidRDefault="00614E97" w:rsidP="00614E97">
            <w:pPr>
              <w:tabs>
                <w:tab w:val="left" w:pos="318"/>
              </w:tabs>
              <w:spacing w:after="0"/>
              <w:rPr>
                <w:rFonts w:ascii="TH SarabunIT๙" w:hAnsi="TH SarabunIT๙" w:cs="TH SarabunIT๙"/>
                <w:szCs w:val="22"/>
              </w:rPr>
            </w:pPr>
            <w:r w:rsidRPr="00256C23">
              <w:rPr>
                <w:rFonts w:ascii="TH SarabunIT๙" w:hAnsi="TH SarabunIT๙" w:cs="TH SarabunIT๙"/>
                <w:szCs w:val="22"/>
                <w:cs/>
              </w:rPr>
              <w:tab/>
            </w:r>
            <w:r w:rsidRPr="00256C23">
              <w:rPr>
                <w:rFonts w:ascii="TH SarabunIT๙" w:hAnsi="TH SarabunIT๙" w:cs="TH SarabunIT๙"/>
                <w:szCs w:val="22"/>
              </w:rPr>
              <w:t>2</w:t>
            </w:r>
            <w:r w:rsidRPr="00256C23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256C23">
              <w:rPr>
                <w:rFonts w:ascii="TH SarabunIT๙" w:hAnsi="TH SarabunIT๙" w:cs="TH SarabunIT๙"/>
                <w:szCs w:val="22"/>
              </w:rPr>
              <w:t xml:space="preserve">2 </w:t>
            </w:r>
            <w:r w:rsidR="009229C1" w:rsidRPr="00256C23">
              <w:rPr>
                <w:rFonts w:ascii="TH SarabunIT๙" w:hAnsi="TH SarabunIT๙" w:cs="TH SarabunIT๙"/>
                <w:szCs w:val="22"/>
                <w:cs/>
              </w:rPr>
              <w:t>แผนงานสาธารณสุข</w:t>
            </w:r>
          </w:p>
          <w:p w14:paraId="4E05EDBD" w14:textId="77777777" w:rsidR="00614E97" w:rsidRPr="00256C23" w:rsidRDefault="00614E97" w:rsidP="00614E97">
            <w:pPr>
              <w:tabs>
                <w:tab w:val="left" w:pos="318"/>
              </w:tabs>
              <w:spacing w:after="0"/>
              <w:rPr>
                <w:rFonts w:ascii="TH SarabunIT๙" w:hAnsi="TH SarabunIT๙" w:cs="TH SarabunIT๙"/>
                <w:szCs w:val="22"/>
              </w:rPr>
            </w:pPr>
            <w:r w:rsidRPr="00256C23">
              <w:rPr>
                <w:rFonts w:ascii="TH SarabunIT๙" w:hAnsi="TH SarabunIT๙" w:cs="TH SarabunIT๙"/>
                <w:szCs w:val="22"/>
                <w:cs/>
              </w:rPr>
              <w:tab/>
            </w:r>
            <w:r w:rsidRPr="00256C23">
              <w:rPr>
                <w:rFonts w:ascii="TH SarabunIT๙" w:hAnsi="TH SarabunIT๙" w:cs="TH SarabunIT๙"/>
                <w:szCs w:val="22"/>
              </w:rPr>
              <w:t>2</w:t>
            </w:r>
            <w:r w:rsidRPr="00256C23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256C23">
              <w:rPr>
                <w:rFonts w:ascii="TH SarabunIT๙" w:hAnsi="TH SarabunIT๙" w:cs="TH SarabunIT๙"/>
                <w:szCs w:val="22"/>
              </w:rPr>
              <w:t xml:space="preserve">3 </w:t>
            </w:r>
            <w:r w:rsidRPr="00256C23">
              <w:rPr>
                <w:rFonts w:ascii="TH SarabunIT๙" w:hAnsi="TH SarabunIT๙" w:cs="TH SarabunIT๙"/>
                <w:szCs w:val="22"/>
                <w:cs/>
              </w:rPr>
              <w:t>แผนงานการศึกษา</w:t>
            </w:r>
          </w:p>
          <w:p w14:paraId="547E54EF" w14:textId="77777777" w:rsidR="00614E97" w:rsidRPr="00256C23" w:rsidRDefault="00614E97" w:rsidP="008F35A4">
            <w:pPr>
              <w:tabs>
                <w:tab w:val="left" w:pos="318"/>
              </w:tabs>
              <w:spacing w:after="0"/>
              <w:rPr>
                <w:rFonts w:ascii="TH SarabunIT๙" w:hAnsi="TH SarabunIT๙" w:cs="TH SarabunIT๙"/>
                <w:szCs w:val="22"/>
              </w:rPr>
            </w:pPr>
            <w:r w:rsidRPr="00256C23">
              <w:rPr>
                <w:rFonts w:ascii="TH SarabunIT๙" w:hAnsi="TH SarabunIT๙" w:cs="TH SarabunIT๙"/>
                <w:szCs w:val="22"/>
                <w:cs/>
              </w:rPr>
              <w:tab/>
            </w:r>
            <w:r w:rsidRPr="00256C23">
              <w:rPr>
                <w:rFonts w:ascii="TH SarabunIT๙" w:hAnsi="TH SarabunIT๙" w:cs="TH SarabunIT๙"/>
                <w:szCs w:val="22"/>
              </w:rPr>
              <w:t>2</w:t>
            </w:r>
            <w:r w:rsidRPr="00256C23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256C23">
              <w:rPr>
                <w:rFonts w:ascii="TH SarabunIT๙" w:hAnsi="TH SarabunIT๙" w:cs="TH SarabunIT๙"/>
                <w:szCs w:val="22"/>
              </w:rPr>
              <w:t xml:space="preserve">4 </w:t>
            </w:r>
            <w:r w:rsidRPr="00256C23">
              <w:rPr>
                <w:rFonts w:ascii="TH SarabunIT๙" w:hAnsi="TH SarabunIT๙" w:cs="TH SarabunIT๙"/>
                <w:szCs w:val="22"/>
                <w:cs/>
              </w:rPr>
              <w:t>แผนงานสร้างความเข้มแข็งของชุมชน</w:t>
            </w:r>
          </w:p>
          <w:p w14:paraId="0D8D3689" w14:textId="77777777" w:rsidR="00614E97" w:rsidRPr="00256C23" w:rsidRDefault="00614E97" w:rsidP="00614E97">
            <w:pPr>
              <w:tabs>
                <w:tab w:val="left" w:pos="318"/>
              </w:tabs>
              <w:spacing w:after="0"/>
              <w:rPr>
                <w:rFonts w:ascii="TH SarabunIT๙" w:hAnsi="TH SarabunIT๙" w:cs="TH SarabunIT๙"/>
                <w:szCs w:val="22"/>
                <w:cs/>
              </w:rPr>
            </w:pPr>
            <w:r w:rsidRPr="00256C23">
              <w:rPr>
                <w:rFonts w:ascii="TH SarabunIT๙" w:hAnsi="TH SarabunIT๙" w:cs="TH SarabunIT๙"/>
                <w:szCs w:val="22"/>
                <w:cs/>
              </w:rPr>
              <w:tab/>
            </w:r>
            <w:r w:rsidRPr="00256C23">
              <w:rPr>
                <w:rFonts w:ascii="TH SarabunIT๙" w:hAnsi="TH SarabunIT๙" w:cs="TH SarabunIT๙"/>
                <w:szCs w:val="22"/>
              </w:rPr>
              <w:t>2</w:t>
            </w:r>
            <w:r w:rsidRPr="00256C23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256C23">
              <w:rPr>
                <w:rFonts w:ascii="TH SarabunIT๙" w:hAnsi="TH SarabunIT๙" w:cs="TH SarabunIT๙"/>
                <w:szCs w:val="22"/>
              </w:rPr>
              <w:t xml:space="preserve">5 </w:t>
            </w:r>
            <w:r w:rsidRPr="00256C23">
              <w:rPr>
                <w:rFonts w:ascii="TH SarabunIT๙" w:hAnsi="TH SarabunIT๙" w:cs="TH SarabunIT๙"/>
                <w:szCs w:val="22"/>
                <w:cs/>
              </w:rPr>
              <w:t>แผนงานสังคมสงเคราะห์</w:t>
            </w:r>
          </w:p>
        </w:tc>
        <w:tc>
          <w:tcPr>
            <w:tcW w:w="851" w:type="dxa"/>
            <w:tcBorders>
              <w:top w:val="nil"/>
            </w:tcBorders>
          </w:tcPr>
          <w:p w14:paraId="193425E4" w14:textId="77777777" w:rsidR="00614E97" w:rsidRDefault="00046648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</w:p>
          <w:p w14:paraId="6C65F3CB" w14:textId="3F9C2DF4" w:rsidR="007A16B0" w:rsidRDefault="003603DC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9</w:t>
            </w:r>
          </w:p>
          <w:p w14:paraId="73D9B34E" w14:textId="66954731" w:rsidR="00927636" w:rsidRDefault="003603DC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3</w:t>
            </w:r>
          </w:p>
          <w:p w14:paraId="6A76C87F" w14:textId="77777777" w:rsidR="006004C5" w:rsidRDefault="006004C5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3</w:t>
            </w:r>
          </w:p>
          <w:p w14:paraId="075F4559" w14:textId="11BCA037" w:rsidR="002A7208" w:rsidRPr="00256C23" w:rsidRDefault="00224AE1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14:paraId="6381B11C" w14:textId="11170DEF" w:rsidR="00614E97" w:rsidRDefault="00046648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>
              <w:rPr>
                <w:rFonts w:ascii="TH SarabunIT๙" w:hAnsi="TH SarabunIT๙" w:cs="TH SarabunIT๙"/>
                <w:szCs w:val="22"/>
              </w:rPr>
              <w:t>,</w:t>
            </w:r>
            <w:r w:rsidR="005F013C">
              <w:rPr>
                <w:rFonts w:ascii="TH SarabunIT๙" w:hAnsi="TH SarabunIT๙" w:cs="TH SarabunIT๙" w:hint="cs"/>
                <w:szCs w:val="22"/>
                <w:cs/>
              </w:rPr>
              <w:t>588</w:t>
            </w:r>
            <w:r>
              <w:rPr>
                <w:rFonts w:ascii="TH SarabunIT๙" w:hAnsi="TH SarabunIT๙" w:cs="TH SarabunIT๙"/>
                <w:szCs w:val="22"/>
              </w:rPr>
              <w:t>,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000</w:t>
            </w:r>
          </w:p>
          <w:p w14:paraId="49FE139E" w14:textId="441B4314" w:rsidR="00927636" w:rsidRDefault="002273F8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49</w:t>
            </w:r>
            <w:r w:rsidR="00927636"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 w:rsidR="00927636">
              <w:rPr>
                <w:rFonts w:ascii="TH SarabunIT๙" w:hAnsi="TH SarabunIT๙" w:cs="TH SarabunIT๙"/>
                <w:szCs w:val="22"/>
              </w:rPr>
              <w:t>,000</w:t>
            </w:r>
          </w:p>
          <w:p w14:paraId="5967D9A4" w14:textId="199E4CB6" w:rsidR="006004C5" w:rsidRDefault="00224AE1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35</w:t>
            </w:r>
            <w:r w:rsidR="006004C5">
              <w:rPr>
                <w:rFonts w:ascii="TH SarabunIT๙" w:hAnsi="TH SarabunIT๙" w:cs="TH SarabunIT๙"/>
                <w:szCs w:val="22"/>
              </w:rPr>
              <w:t>0,000</w:t>
            </w:r>
          </w:p>
          <w:p w14:paraId="343FF4AA" w14:textId="77777777" w:rsidR="006004C5" w:rsidRDefault="006004C5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342,700</w:t>
            </w:r>
          </w:p>
          <w:p w14:paraId="423EF1E4" w14:textId="1FFE9235" w:rsidR="002A7208" w:rsidRPr="00256C23" w:rsidRDefault="00224AE1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290</w:t>
            </w:r>
            <w:r w:rsidR="002A7208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850" w:type="dxa"/>
            <w:tcBorders>
              <w:top w:val="nil"/>
            </w:tcBorders>
          </w:tcPr>
          <w:p w14:paraId="4A78FD5D" w14:textId="77777777" w:rsidR="00614E97" w:rsidRDefault="00046648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</w:p>
          <w:p w14:paraId="0EBADD51" w14:textId="5FE0B777" w:rsidR="00927636" w:rsidRDefault="003603DC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9</w:t>
            </w:r>
          </w:p>
          <w:p w14:paraId="7DDCB6FA" w14:textId="2B8BE3CD" w:rsidR="006004C5" w:rsidRDefault="003603DC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3</w:t>
            </w:r>
          </w:p>
          <w:p w14:paraId="0749ECC2" w14:textId="77777777" w:rsidR="006004C5" w:rsidRDefault="006004C5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</w:p>
          <w:p w14:paraId="65040014" w14:textId="1BD39186" w:rsidR="002A7208" w:rsidRPr="00256C23" w:rsidRDefault="00224AE1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</w:tcBorders>
          </w:tcPr>
          <w:p w14:paraId="06935FAB" w14:textId="2A2F1862" w:rsidR="00614E97" w:rsidRDefault="00046648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>
              <w:rPr>
                <w:rFonts w:ascii="TH SarabunIT๙" w:hAnsi="TH SarabunIT๙" w:cs="TH SarabunIT๙"/>
                <w:szCs w:val="22"/>
              </w:rPr>
              <w:t>,</w:t>
            </w:r>
            <w:r w:rsidR="005F013C">
              <w:rPr>
                <w:rFonts w:ascii="TH SarabunIT๙" w:hAnsi="TH SarabunIT๙" w:cs="TH SarabunIT๙" w:hint="cs"/>
                <w:szCs w:val="22"/>
                <w:cs/>
              </w:rPr>
              <w:t>588</w:t>
            </w:r>
            <w:r>
              <w:rPr>
                <w:rFonts w:ascii="TH SarabunIT๙" w:hAnsi="TH SarabunIT๙" w:cs="TH SarabunIT๙"/>
                <w:szCs w:val="22"/>
              </w:rPr>
              <w:t>,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000</w:t>
            </w:r>
          </w:p>
          <w:p w14:paraId="01C38398" w14:textId="146437B6" w:rsidR="00927636" w:rsidRDefault="002273F8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49</w:t>
            </w:r>
            <w:r w:rsidR="00927636"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 w:rsidR="00927636">
              <w:rPr>
                <w:rFonts w:ascii="TH SarabunIT๙" w:hAnsi="TH SarabunIT๙" w:cs="TH SarabunIT๙"/>
                <w:szCs w:val="22"/>
              </w:rPr>
              <w:t>,000</w:t>
            </w:r>
          </w:p>
          <w:p w14:paraId="09C12CD4" w14:textId="5812384A" w:rsidR="006004C5" w:rsidRDefault="00224AE1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35</w:t>
            </w:r>
            <w:r w:rsidR="006004C5">
              <w:rPr>
                <w:rFonts w:ascii="TH SarabunIT๙" w:hAnsi="TH SarabunIT๙" w:cs="TH SarabunIT๙"/>
                <w:szCs w:val="22"/>
              </w:rPr>
              <w:t>0,000</w:t>
            </w:r>
          </w:p>
          <w:p w14:paraId="128B7791" w14:textId="77777777" w:rsidR="006004C5" w:rsidRDefault="006004C5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210,000</w:t>
            </w:r>
          </w:p>
          <w:p w14:paraId="78C13805" w14:textId="529E0DD4" w:rsidR="002A7208" w:rsidRPr="00256C23" w:rsidRDefault="00224AE1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290</w:t>
            </w:r>
            <w:r w:rsidR="002A7208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737" w:type="dxa"/>
            <w:tcBorders>
              <w:top w:val="nil"/>
            </w:tcBorders>
          </w:tcPr>
          <w:p w14:paraId="00AA9837" w14:textId="77777777" w:rsidR="00614E97" w:rsidRDefault="00046648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</w:p>
          <w:p w14:paraId="0C806B18" w14:textId="60C95BDE" w:rsidR="00927636" w:rsidRDefault="003603DC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9</w:t>
            </w:r>
          </w:p>
          <w:p w14:paraId="2E3BF793" w14:textId="44F6DFE4" w:rsidR="006004C5" w:rsidRDefault="003603DC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3</w:t>
            </w:r>
          </w:p>
          <w:p w14:paraId="0F15A5F8" w14:textId="77777777" w:rsidR="006004C5" w:rsidRDefault="006004C5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3</w:t>
            </w:r>
          </w:p>
          <w:p w14:paraId="042AEBBD" w14:textId="112DEAAB" w:rsidR="002A7208" w:rsidRPr="00256C23" w:rsidRDefault="00224AE1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14:paraId="6C812C7F" w14:textId="1BDEA408" w:rsidR="00614E97" w:rsidRDefault="00046648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 w:rsidR="003603DC">
              <w:rPr>
                <w:rFonts w:ascii="TH SarabunIT๙" w:hAnsi="TH SarabunIT๙" w:cs="TH SarabunIT๙"/>
                <w:szCs w:val="22"/>
              </w:rPr>
              <w:t>,588</w:t>
            </w:r>
            <w:r>
              <w:rPr>
                <w:rFonts w:ascii="TH SarabunIT๙" w:hAnsi="TH SarabunIT๙" w:cs="TH SarabunIT๙"/>
                <w:szCs w:val="22"/>
              </w:rPr>
              <w:t>,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000</w:t>
            </w:r>
          </w:p>
          <w:p w14:paraId="38F5D6BC" w14:textId="3297F44C" w:rsidR="00927636" w:rsidRDefault="002273F8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49</w:t>
            </w:r>
            <w:r w:rsidR="00927636"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 w:rsidR="00927636">
              <w:rPr>
                <w:rFonts w:ascii="TH SarabunIT๙" w:hAnsi="TH SarabunIT๙" w:cs="TH SarabunIT๙"/>
                <w:szCs w:val="22"/>
              </w:rPr>
              <w:t>,000</w:t>
            </w:r>
          </w:p>
          <w:p w14:paraId="0024A1DD" w14:textId="03F43A81" w:rsidR="006004C5" w:rsidRDefault="00224AE1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35</w:t>
            </w:r>
            <w:r w:rsidR="006004C5">
              <w:rPr>
                <w:rFonts w:ascii="TH SarabunIT๙" w:hAnsi="TH SarabunIT๙" w:cs="TH SarabunIT๙"/>
                <w:szCs w:val="22"/>
              </w:rPr>
              <w:t>0,000</w:t>
            </w:r>
          </w:p>
          <w:p w14:paraId="60C89FE9" w14:textId="77777777" w:rsidR="006004C5" w:rsidRDefault="002A7208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410,000</w:t>
            </w:r>
          </w:p>
          <w:p w14:paraId="00615B0A" w14:textId="54CE0FB3" w:rsidR="002A7208" w:rsidRPr="00256C23" w:rsidRDefault="00224AE1" w:rsidP="00046648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290</w:t>
            </w:r>
            <w:r w:rsidR="002A7208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851" w:type="dxa"/>
            <w:tcBorders>
              <w:top w:val="nil"/>
            </w:tcBorders>
          </w:tcPr>
          <w:p w14:paraId="47EAA5AE" w14:textId="77777777" w:rsidR="00614E97" w:rsidRDefault="00046648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</w:p>
          <w:p w14:paraId="4EB67EDF" w14:textId="5C8C15D5" w:rsidR="007A16B0" w:rsidRDefault="003603DC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11</w:t>
            </w:r>
          </w:p>
          <w:p w14:paraId="34A84815" w14:textId="77777777" w:rsidR="006004C5" w:rsidRDefault="006004C5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</w:t>
            </w:r>
          </w:p>
          <w:p w14:paraId="507BCD1B" w14:textId="7A4A9C2B" w:rsidR="002A7208" w:rsidRDefault="00224AE1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</w:p>
          <w:p w14:paraId="00D388A5" w14:textId="210E21CF" w:rsidR="002A7208" w:rsidRPr="00256C23" w:rsidRDefault="00224AE1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14:paraId="0FAC5088" w14:textId="475D489D" w:rsidR="00614E97" w:rsidRPr="002273F8" w:rsidRDefault="00046648" w:rsidP="00614E97">
            <w:pPr>
              <w:spacing w:after="0"/>
              <w:jc w:val="right"/>
              <w:rPr>
                <w:rFonts w:ascii="TH SarabunIT๙" w:hAnsi="TH SarabunIT๙" w:cs="TH SarabunIT๙"/>
                <w:szCs w:val="22"/>
              </w:rPr>
            </w:pPr>
            <w:r w:rsidRPr="002273F8"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 w:rsidRPr="002273F8">
              <w:rPr>
                <w:rFonts w:ascii="TH SarabunIT๙" w:hAnsi="TH SarabunIT๙" w:cs="TH SarabunIT๙"/>
                <w:szCs w:val="22"/>
              </w:rPr>
              <w:t>,</w:t>
            </w:r>
            <w:r w:rsidR="003603DC">
              <w:rPr>
                <w:rFonts w:ascii="TH SarabunIT๙" w:hAnsi="TH SarabunIT๙" w:cs="TH SarabunIT๙" w:hint="cs"/>
                <w:szCs w:val="22"/>
                <w:cs/>
              </w:rPr>
              <w:t>588</w:t>
            </w:r>
            <w:r w:rsidRPr="002273F8">
              <w:rPr>
                <w:rFonts w:ascii="TH SarabunIT๙" w:hAnsi="TH SarabunIT๙" w:cs="TH SarabunIT๙"/>
                <w:szCs w:val="22"/>
              </w:rPr>
              <w:t>,</w:t>
            </w:r>
            <w:r w:rsidRPr="002273F8">
              <w:rPr>
                <w:rFonts w:ascii="TH SarabunIT๙" w:hAnsi="TH SarabunIT๙" w:cs="TH SarabunIT๙" w:hint="cs"/>
                <w:szCs w:val="22"/>
                <w:cs/>
              </w:rPr>
              <w:t>000</w:t>
            </w:r>
          </w:p>
          <w:p w14:paraId="704536E1" w14:textId="1BA3B132" w:rsidR="007A16B0" w:rsidRPr="002273F8" w:rsidRDefault="002273F8" w:rsidP="007A16B0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2273F8">
              <w:rPr>
                <w:rFonts w:ascii="TH SarabunIT๙" w:hAnsi="TH SarabunIT๙" w:cs="TH SarabunIT๙" w:hint="cs"/>
                <w:szCs w:val="22"/>
                <w:cs/>
              </w:rPr>
              <w:t>59</w:t>
            </w:r>
            <w:r w:rsidR="00927636" w:rsidRPr="002273F8"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 w:rsidR="00927636" w:rsidRPr="002273F8">
              <w:rPr>
                <w:rFonts w:ascii="TH SarabunIT๙" w:hAnsi="TH SarabunIT๙" w:cs="TH SarabunIT๙"/>
                <w:szCs w:val="22"/>
              </w:rPr>
              <w:t>,000</w:t>
            </w:r>
          </w:p>
          <w:p w14:paraId="1E5E6944" w14:textId="07A5C5E5" w:rsidR="006004C5" w:rsidRPr="002273F8" w:rsidRDefault="00224AE1" w:rsidP="007A16B0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667,6</w:t>
            </w:r>
            <w:r w:rsidR="006004C5" w:rsidRPr="002273F8">
              <w:rPr>
                <w:rFonts w:ascii="TH SarabunIT๙" w:hAnsi="TH SarabunIT๙" w:cs="TH SarabunIT๙"/>
                <w:szCs w:val="22"/>
              </w:rPr>
              <w:t>00</w:t>
            </w:r>
          </w:p>
          <w:p w14:paraId="4F70A699" w14:textId="1B562398" w:rsidR="002A7208" w:rsidRPr="002273F8" w:rsidRDefault="002A7208" w:rsidP="007A16B0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2273F8">
              <w:rPr>
                <w:rFonts w:ascii="TH SarabunIT๙" w:hAnsi="TH SarabunIT๙" w:cs="TH SarabunIT๙"/>
                <w:szCs w:val="22"/>
              </w:rPr>
              <w:t>80,000</w:t>
            </w:r>
          </w:p>
          <w:p w14:paraId="6A1568D1" w14:textId="3B40CAD1" w:rsidR="002A7208" w:rsidRPr="002273F8" w:rsidRDefault="00224AE1" w:rsidP="007A16B0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290</w:t>
            </w:r>
            <w:r w:rsidR="002A7208" w:rsidRPr="002273F8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851" w:type="dxa"/>
            <w:tcBorders>
              <w:top w:val="nil"/>
            </w:tcBorders>
          </w:tcPr>
          <w:p w14:paraId="176B6269" w14:textId="77777777" w:rsidR="00614E97" w:rsidRPr="002273F8" w:rsidRDefault="00046648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2273F8">
              <w:rPr>
                <w:rFonts w:ascii="TH SarabunIT๙" w:hAnsi="TH SarabunIT๙" w:cs="TH SarabunIT๙"/>
                <w:szCs w:val="22"/>
              </w:rPr>
              <w:t>3</w:t>
            </w:r>
          </w:p>
          <w:p w14:paraId="65294A6F" w14:textId="0C2ECE75" w:rsidR="007A16B0" w:rsidRPr="002273F8" w:rsidRDefault="002273F8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2273F8">
              <w:rPr>
                <w:rFonts w:ascii="TH SarabunIT๙" w:hAnsi="TH SarabunIT๙" w:cs="TH SarabunIT๙"/>
                <w:szCs w:val="22"/>
              </w:rPr>
              <w:t>10</w:t>
            </w:r>
          </w:p>
          <w:p w14:paraId="3DEA1877" w14:textId="77777777" w:rsidR="006004C5" w:rsidRPr="002273F8" w:rsidRDefault="006004C5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2273F8">
              <w:rPr>
                <w:rFonts w:ascii="TH SarabunIT๙" w:hAnsi="TH SarabunIT๙" w:cs="TH SarabunIT๙"/>
                <w:szCs w:val="22"/>
              </w:rPr>
              <w:t>5</w:t>
            </w:r>
          </w:p>
          <w:p w14:paraId="0082AD90" w14:textId="77777777" w:rsidR="002A7208" w:rsidRPr="002273F8" w:rsidRDefault="002A7208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2273F8">
              <w:rPr>
                <w:rFonts w:ascii="TH SarabunIT๙" w:hAnsi="TH SarabunIT๙" w:cs="TH SarabunIT๙"/>
                <w:szCs w:val="22"/>
              </w:rPr>
              <w:t>1</w:t>
            </w:r>
          </w:p>
          <w:p w14:paraId="3E363DF0" w14:textId="7A65AD27" w:rsidR="002A7208" w:rsidRPr="002273F8" w:rsidRDefault="00224AE1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14:paraId="6B7B2001" w14:textId="7B015585" w:rsidR="00DA7822" w:rsidRPr="002273F8" w:rsidRDefault="003603DC" w:rsidP="00927636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4,588</w:t>
            </w:r>
            <w:r w:rsidR="00046648" w:rsidRPr="002273F8">
              <w:rPr>
                <w:rFonts w:ascii="TH SarabunIT๙" w:hAnsi="TH SarabunIT๙" w:cs="TH SarabunIT๙"/>
                <w:szCs w:val="22"/>
              </w:rPr>
              <w:t>,000</w:t>
            </w:r>
          </w:p>
          <w:p w14:paraId="6FCB9B6F" w14:textId="7AD36732" w:rsidR="00927636" w:rsidRPr="002273F8" w:rsidRDefault="002273F8" w:rsidP="00927636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2273F8">
              <w:rPr>
                <w:rFonts w:ascii="TH SarabunIT๙" w:hAnsi="TH SarabunIT๙" w:cs="TH SarabunIT๙" w:hint="cs"/>
                <w:szCs w:val="22"/>
                <w:cs/>
              </w:rPr>
              <w:t>59</w:t>
            </w:r>
            <w:r w:rsidR="00927636" w:rsidRPr="002273F8"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 w:rsidR="00927636" w:rsidRPr="002273F8">
              <w:rPr>
                <w:rFonts w:ascii="TH SarabunIT๙" w:hAnsi="TH SarabunIT๙" w:cs="TH SarabunIT๙"/>
                <w:szCs w:val="22"/>
              </w:rPr>
              <w:t>,000</w:t>
            </w:r>
          </w:p>
          <w:p w14:paraId="5B9CF03F" w14:textId="06B31262" w:rsidR="006004C5" w:rsidRPr="002273F8" w:rsidRDefault="00224AE1" w:rsidP="00927636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667,6</w:t>
            </w:r>
            <w:r w:rsidR="006004C5" w:rsidRPr="002273F8">
              <w:rPr>
                <w:rFonts w:ascii="TH SarabunIT๙" w:hAnsi="TH SarabunIT๙" w:cs="TH SarabunIT๙"/>
                <w:szCs w:val="22"/>
              </w:rPr>
              <w:t>00</w:t>
            </w:r>
          </w:p>
          <w:p w14:paraId="2936B276" w14:textId="77777777" w:rsidR="002A7208" w:rsidRPr="002273F8" w:rsidRDefault="002A7208" w:rsidP="00927636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2273F8">
              <w:rPr>
                <w:rFonts w:ascii="TH SarabunIT๙" w:hAnsi="TH SarabunIT๙" w:cs="TH SarabunIT๙"/>
                <w:szCs w:val="22"/>
              </w:rPr>
              <w:t>10,000</w:t>
            </w:r>
          </w:p>
          <w:p w14:paraId="072A1307" w14:textId="5D7E42ED" w:rsidR="002A7208" w:rsidRPr="002273F8" w:rsidRDefault="00224AE1" w:rsidP="00927636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290</w:t>
            </w:r>
            <w:r w:rsidR="002A7208" w:rsidRPr="002273F8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850" w:type="dxa"/>
            <w:tcBorders>
              <w:top w:val="nil"/>
            </w:tcBorders>
          </w:tcPr>
          <w:p w14:paraId="07EE7312" w14:textId="77777777" w:rsidR="00DA7822" w:rsidRPr="002273F8" w:rsidRDefault="00046648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2273F8">
              <w:rPr>
                <w:rFonts w:ascii="TH SarabunIT๙" w:hAnsi="TH SarabunIT๙" w:cs="TH SarabunIT๙"/>
                <w:szCs w:val="22"/>
              </w:rPr>
              <w:t>19</w:t>
            </w:r>
          </w:p>
          <w:p w14:paraId="18F1B1B8" w14:textId="26CCDAE8" w:rsidR="00927636" w:rsidRPr="002273F8" w:rsidRDefault="003603DC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48</w:t>
            </w:r>
          </w:p>
          <w:p w14:paraId="1BC5CD55" w14:textId="0D3F9BC7" w:rsidR="006004C5" w:rsidRPr="002273F8" w:rsidRDefault="00224AE1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19</w:t>
            </w:r>
          </w:p>
          <w:p w14:paraId="7F118759" w14:textId="1D05C856" w:rsidR="002A7208" w:rsidRPr="002273F8" w:rsidRDefault="00224AE1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11</w:t>
            </w:r>
          </w:p>
          <w:p w14:paraId="56B05B95" w14:textId="749B08C2" w:rsidR="002A7208" w:rsidRPr="002273F8" w:rsidRDefault="004360B6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14:paraId="4C307562" w14:textId="4E7F2B39" w:rsidR="00614E97" w:rsidRPr="002273F8" w:rsidRDefault="003603DC" w:rsidP="00E92413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22,94</w:t>
            </w:r>
            <w:r w:rsidR="00E92413">
              <w:rPr>
                <w:rFonts w:ascii="TH SarabunIT๙" w:hAnsi="TH SarabunIT๙" w:cs="TH SarabunIT๙"/>
                <w:szCs w:val="22"/>
              </w:rPr>
              <w:t>0</w:t>
            </w:r>
            <w:r w:rsidR="00046648" w:rsidRPr="002273F8">
              <w:rPr>
                <w:rFonts w:ascii="TH SarabunIT๙" w:hAnsi="TH SarabunIT๙" w:cs="TH SarabunIT๙"/>
                <w:szCs w:val="22"/>
              </w:rPr>
              <w:t>,000</w:t>
            </w:r>
          </w:p>
          <w:p w14:paraId="0AEDDBAB" w14:textId="09C6DEF3" w:rsidR="00927636" w:rsidRPr="002273F8" w:rsidRDefault="002273F8" w:rsidP="00927636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 w:rsidRPr="002273F8">
              <w:rPr>
                <w:rFonts w:ascii="TH SarabunIT๙" w:hAnsi="TH SarabunIT๙" w:cs="TH SarabunIT๙"/>
                <w:szCs w:val="22"/>
              </w:rPr>
              <w:t>2,69</w:t>
            </w:r>
            <w:r w:rsidR="00927636" w:rsidRPr="002273F8">
              <w:rPr>
                <w:rFonts w:ascii="TH SarabunIT๙" w:hAnsi="TH SarabunIT๙" w:cs="TH SarabunIT๙"/>
                <w:szCs w:val="22"/>
              </w:rPr>
              <w:t>0,000</w:t>
            </w:r>
          </w:p>
          <w:p w14:paraId="05BB816C" w14:textId="4DD77E12" w:rsidR="006004C5" w:rsidRPr="002273F8" w:rsidRDefault="00224AE1" w:rsidP="00927636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2,385,2</w:t>
            </w:r>
            <w:r w:rsidR="006004C5" w:rsidRPr="002273F8">
              <w:rPr>
                <w:rFonts w:ascii="TH SarabunIT๙" w:hAnsi="TH SarabunIT๙" w:cs="TH SarabunIT๙"/>
                <w:szCs w:val="22"/>
              </w:rPr>
              <w:t>00</w:t>
            </w:r>
          </w:p>
          <w:p w14:paraId="49E07242" w14:textId="659A97A3" w:rsidR="002A7208" w:rsidRPr="002273F8" w:rsidRDefault="00224AE1" w:rsidP="00927636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1,0</w:t>
            </w:r>
            <w:r w:rsidR="002A7208" w:rsidRPr="002273F8">
              <w:rPr>
                <w:rFonts w:ascii="TH SarabunIT๙" w:hAnsi="TH SarabunIT๙" w:cs="TH SarabunIT๙"/>
                <w:szCs w:val="22"/>
              </w:rPr>
              <w:t>52,700</w:t>
            </w:r>
          </w:p>
          <w:p w14:paraId="46B6461C" w14:textId="4BAE50A4" w:rsidR="002A7208" w:rsidRPr="002273F8" w:rsidRDefault="00224AE1" w:rsidP="00927636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1,450</w:t>
            </w:r>
            <w:r w:rsidR="002A7208" w:rsidRPr="002273F8">
              <w:rPr>
                <w:rFonts w:ascii="TH SarabunIT๙" w:hAnsi="TH SarabunIT๙" w:cs="TH SarabunIT๙"/>
                <w:szCs w:val="22"/>
              </w:rPr>
              <w:t>,000</w:t>
            </w:r>
          </w:p>
        </w:tc>
      </w:tr>
      <w:tr w:rsidR="00256C23" w:rsidRPr="00256C23" w14:paraId="457888CB" w14:textId="77777777" w:rsidTr="00046648">
        <w:tc>
          <w:tcPr>
            <w:tcW w:w="4424" w:type="dxa"/>
            <w:tcBorders>
              <w:bottom w:val="single" w:sz="4" w:space="0" w:color="000000"/>
            </w:tcBorders>
            <w:shd w:val="clear" w:color="auto" w:fill="auto"/>
          </w:tcPr>
          <w:p w14:paraId="4883FA41" w14:textId="77777777" w:rsidR="00614E97" w:rsidRPr="00256C23" w:rsidRDefault="00614E97" w:rsidP="00614E97">
            <w:pPr>
              <w:ind w:right="176"/>
              <w:jc w:val="right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4652F" w14:textId="4291232E" w:rsidR="00614E97" w:rsidRPr="00256C23" w:rsidRDefault="00224AE1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314A802F" w14:textId="27AED8E0" w:rsidR="00614E97" w:rsidRPr="00256C23" w:rsidRDefault="00CC5CD6" w:rsidP="002A720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6,068</w:t>
            </w:r>
            <w:r w:rsidR="002A720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,700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12246930" w14:textId="3394F2A5" w:rsidR="00614E97" w:rsidRPr="00256C23" w:rsidRDefault="00224AE1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  <w:shd w:val="clear" w:color="auto" w:fill="auto"/>
          </w:tcPr>
          <w:p w14:paraId="19E40F50" w14:textId="77F7CD55" w:rsidR="00614E97" w:rsidRPr="00256C23" w:rsidRDefault="00CC5CD6" w:rsidP="002A720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5,936,000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5D2C1E5E" w14:textId="685CA1BD" w:rsidR="00614E97" w:rsidRPr="00256C23" w:rsidRDefault="00224AE1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0095DFBB" w14:textId="00111445" w:rsidR="00614E97" w:rsidRPr="00256C23" w:rsidRDefault="00224AE1" w:rsidP="002A720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6,136</w:t>
            </w:r>
            <w:r w:rsidR="002A720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10B4CBC6" w14:textId="1FB42B00" w:rsidR="00614E97" w:rsidRPr="00256C23" w:rsidRDefault="00224AE1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02FA1F4F" w14:textId="43CBA2B0" w:rsidR="00614E97" w:rsidRPr="00256C23" w:rsidRDefault="00224AE1" w:rsidP="002A720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6,223,6</w:t>
            </w:r>
            <w:r w:rsidR="0064130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508FD767" w14:textId="5F01E8FA" w:rsidR="00614E97" w:rsidRPr="00256C23" w:rsidRDefault="00224AE1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3947675F" w14:textId="3B16D0B8" w:rsidR="00614E97" w:rsidRPr="00256C23" w:rsidRDefault="00224AE1" w:rsidP="0064130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6,153,600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03556B40" w14:textId="2A84C0F7" w:rsidR="00614E97" w:rsidRPr="00256C23" w:rsidRDefault="00CC5CD6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7F003184" w14:textId="54A1EE97" w:rsidR="00614E97" w:rsidRPr="00256C23" w:rsidRDefault="00224AE1" w:rsidP="0064130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30,517,900</w:t>
            </w:r>
          </w:p>
        </w:tc>
      </w:tr>
    </w:tbl>
    <w:p w14:paraId="3C24BD9F" w14:textId="77777777" w:rsidR="00614E97" w:rsidRDefault="00614E97" w:rsidP="00614E97">
      <w:pPr>
        <w:rPr>
          <w:rFonts w:ascii="TH SarabunIT๙" w:hAnsi="TH SarabunIT๙" w:cs="TH SarabunIT๙"/>
        </w:rPr>
      </w:pPr>
    </w:p>
    <w:p w14:paraId="3FFB7AA3" w14:textId="77777777" w:rsidR="004940EB" w:rsidRPr="00256C23" w:rsidRDefault="004940EB" w:rsidP="00614E97">
      <w:pPr>
        <w:rPr>
          <w:rFonts w:ascii="TH SarabunIT๙" w:hAnsi="TH SarabunIT๙" w:cs="TH SarabunIT๙"/>
        </w:rPr>
      </w:pPr>
    </w:p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4940EB" w:rsidRPr="00951665" w14:paraId="20326BF6" w14:textId="77777777" w:rsidTr="006738D9">
        <w:trPr>
          <w:trHeight w:val="408"/>
        </w:trPr>
        <w:tc>
          <w:tcPr>
            <w:tcW w:w="1162" w:type="dxa"/>
          </w:tcPr>
          <w:p w14:paraId="3785B9B7" w14:textId="77777777" w:rsidR="004940EB" w:rsidRPr="00EC158B" w:rsidRDefault="004940EB" w:rsidP="004940E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>แบบ ผ.0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</w:tbl>
    <w:p w14:paraId="35007E42" w14:textId="77777777" w:rsidR="004940EB" w:rsidRDefault="004940EB" w:rsidP="00614E97">
      <w:pPr>
        <w:spacing w:after="0"/>
        <w:jc w:val="center"/>
        <w:rPr>
          <w:rFonts w:ascii="TH SarabunIT๙" w:hAnsi="TH SarabunIT๙" w:cs="TH SarabunIT๙"/>
          <w:b/>
          <w:bCs/>
          <w:sz w:val="32"/>
        </w:rPr>
      </w:pPr>
    </w:p>
    <w:p w14:paraId="06EEDAED" w14:textId="77777777" w:rsidR="00614E97" w:rsidRPr="00256C23" w:rsidRDefault="00782E8A" w:rsidP="00614E97">
      <w:pPr>
        <w:spacing w:after="0"/>
        <w:jc w:val="center"/>
        <w:rPr>
          <w:rFonts w:ascii="TH SarabunIT๙" w:hAnsi="TH SarabunIT๙" w:cs="TH SarabunIT๙"/>
          <w:sz w:val="32"/>
        </w:rPr>
      </w:pPr>
      <w:r w:rsidRPr="00256C23">
        <w:rPr>
          <w:rFonts w:ascii="TH SarabunIT๙" w:hAnsi="TH SarabunIT๙" w:cs="TH SarabunIT๙"/>
          <w:b/>
          <w:bCs/>
          <w:sz w:val="32"/>
          <w:cs/>
        </w:rPr>
        <w:t>บัญชีสรุปโครงการพัฒนา</w:t>
      </w:r>
    </w:p>
    <w:p w14:paraId="14516920" w14:textId="5EB00724" w:rsidR="00614E97" w:rsidRPr="00256C23" w:rsidRDefault="00643010" w:rsidP="00614E97">
      <w:pPr>
        <w:spacing w:after="0"/>
        <w:jc w:val="center"/>
        <w:rPr>
          <w:rFonts w:ascii="TH SarabunIT๙" w:hAnsi="TH SarabunIT๙" w:cs="TH SarabunIT๙"/>
          <w:sz w:val="32"/>
          <w:cs/>
        </w:rPr>
      </w:pPr>
      <w:r w:rsidRPr="00256C23">
        <w:rPr>
          <w:rFonts w:ascii="TH SarabunIT๙" w:hAnsi="TH SarabunIT๙" w:cs="TH SarabunIT๙"/>
          <w:b/>
          <w:bCs/>
          <w:sz w:val="32"/>
          <w:cs/>
        </w:rPr>
        <w:t>แผนพัฒนาท้องถิ่น</w:t>
      </w:r>
      <w:r w:rsidR="007073ED">
        <w:rPr>
          <w:rFonts w:ascii="TH SarabunIT๙" w:hAnsi="TH SarabunIT๙" w:cs="TH SarabunIT๙" w:hint="cs"/>
          <w:b/>
          <w:bCs/>
          <w:sz w:val="32"/>
          <w:cs/>
        </w:rPr>
        <w:t xml:space="preserve"> 5 ปี </w:t>
      </w:r>
      <w:r w:rsidRPr="00256C23">
        <w:rPr>
          <w:rFonts w:ascii="TH SarabunIT๙" w:hAnsi="TH SarabunIT๙" w:cs="TH SarabunIT๙"/>
          <w:b/>
          <w:bCs/>
          <w:sz w:val="32"/>
          <w:cs/>
        </w:rPr>
        <w:t xml:space="preserve"> (พ.ศ. 2561 – 2565)</w:t>
      </w:r>
      <w:r w:rsidR="0064130E">
        <w:rPr>
          <w:rFonts w:ascii="TH SarabunIT๙" w:hAnsi="TH SarabunIT๙" w:cs="TH SarabunIT๙" w:hint="cs"/>
          <w:sz w:val="32"/>
          <w:cs/>
        </w:rPr>
        <w:t xml:space="preserve"> </w:t>
      </w:r>
      <w:r w:rsidR="0064130E" w:rsidRPr="0064130E">
        <w:rPr>
          <w:rFonts w:ascii="TH SarabunIT๙" w:hAnsi="TH SarabunIT๙" w:cs="TH SarabunIT๙" w:hint="cs"/>
          <w:b/>
          <w:bCs/>
          <w:sz w:val="32"/>
          <w:cs/>
        </w:rPr>
        <w:t>แก้ไขเพิ่มเติม ฉบับที่ 2</w:t>
      </w:r>
    </w:p>
    <w:p w14:paraId="123ABEDA" w14:textId="77777777" w:rsidR="00614E97" w:rsidRPr="00256C23" w:rsidRDefault="00552806" w:rsidP="00614E97">
      <w:pPr>
        <w:spacing w:after="240"/>
        <w:jc w:val="center"/>
        <w:rPr>
          <w:rFonts w:ascii="TH SarabunIT๙" w:hAnsi="TH SarabunIT๙" w:cs="TH SarabunIT๙"/>
          <w:sz w:val="32"/>
        </w:rPr>
      </w:pPr>
      <w:r w:rsidRPr="00256C23">
        <w:rPr>
          <w:rFonts w:ascii="TH SarabunIT๙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851"/>
        <w:gridCol w:w="992"/>
        <w:gridCol w:w="850"/>
        <w:gridCol w:w="993"/>
        <w:gridCol w:w="850"/>
        <w:gridCol w:w="1105"/>
        <w:gridCol w:w="738"/>
        <w:gridCol w:w="1105"/>
        <w:gridCol w:w="738"/>
        <w:gridCol w:w="1134"/>
        <w:gridCol w:w="850"/>
        <w:gridCol w:w="1134"/>
      </w:tblGrid>
      <w:tr w:rsidR="00256C23" w:rsidRPr="00256C23" w14:paraId="1CC4E46B" w14:textId="77777777" w:rsidTr="009C0AAE">
        <w:tc>
          <w:tcPr>
            <w:tcW w:w="4424" w:type="dxa"/>
            <w:vMerge w:val="restart"/>
          </w:tcPr>
          <w:p w14:paraId="72B87CF2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</w:tcPr>
          <w:p w14:paraId="2A9E4242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2561</w:t>
            </w:r>
          </w:p>
        </w:tc>
        <w:tc>
          <w:tcPr>
            <w:tcW w:w="1843" w:type="dxa"/>
            <w:gridSpan w:val="2"/>
          </w:tcPr>
          <w:p w14:paraId="146098A6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2562</w:t>
            </w:r>
          </w:p>
        </w:tc>
        <w:tc>
          <w:tcPr>
            <w:tcW w:w="1955" w:type="dxa"/>
            <w:gridSpan w:val="2"/>
          </w:tcPr>
          <w:p w14:paraId="58CCD465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2563</w:t>
            </w:r>
          </w:p>
        </w:tc>
        <w:tc>
          <w:tcPr>
            <w:tcW w:w="1843" w:type="dxa"/>
            <w:gridSpan w:val="2"/>
          </w:tcPr>
          <w:p w14:paraId="44FD1A75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2564</w:t>
            </w:r>
          </w:p>
        </w:tc>
        <w:tc>
          <w:tcPr>
            <w:tcW w:w="1872" w:type="dxa"/>
            <w:gridSpan w:val="2"/>
          </w:tcPr>
          <w:p w14:paraId="3CECC655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ปี </w:t>
            </w:r>
            <w:r w:rsidRPr="00256C23">
              <w:rPr>
                <w:rFonts w:ascii="TH SarabunIT๙" w:hAnsi="TH SarabunIT๙" w:cs="TH SarabunIT๙"/>
                <w:b/>
                <w:bCs/>
                <w:sz w:val="32"/>
              </w:rPr>
              <w:t>2565</w:t>
            </w:r>
          </w:p>
        </w:tc>
        <w:tc>
          <w:tcPr>
            <w:tcW w:w="1984" w:type="dxa"/>
            <w:gridSpan w:val="2"/>
          </w:tcPr>
          <w:p w14:paraId="62817DD3" w14:textId="77777777" w:rsidR="00614E97" w:rsidRPr="00256C23" w:rsidRDefault="00813300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 5 ปี</w:t>
            </w:r>
          </w:p>
        </w:tc>
      </w:tr>
      <w:tr w:rsidR="00256C23" w:rsidRPr="00256C23" w14:paraId="69EE820B" w14:textId="77777777" w:rsidTr="009C0AAE">
        <w:tc>
          <w:tcPr>
            <w:tcW w:w="4424" w:type="dxa"/>
            <w:vMerge/>
            <w:tcBorders>
              <w:bottom w:val="single" w:sz="4" w:space="0" w:color="000000"/>
            </w:tcBorders>
          </w:tcPr>
          <w:p w14:paraId="487B8B67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69FC08A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9AA4AF7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150AE7F5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E717027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40E87351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309CBA87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7AC8731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00CB147C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09DD7692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14:paraId="101A8840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64E9A99F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731D1AF4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14:paraId="3E9FF13C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8F6688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40150C2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2806A2C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375D555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2A85CBF7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</w:tr>
      <w:tr w:rsidR="00256C23" w:rsidRPr="00256C23" w14:paraId="57926652" w14:textId="77777777" w:rsidTr="009C0AAE">
        <w:tc>
          <w:tcPr>
            <w:tcW w:w="4424" w:type="dxa"/>
            <w:tcBorders>
              <w:bottom w:val="nil"/>
            </w:tcBorders>
          </w:tcPr>
          <w:p w14:paraId="7DFFCC7D" w14:textId="77777777" w:rsidR="00614E97" w:rsidRPr="00256C23" w:rsidRDefault="00614E97" w:rsidP="00614E9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. ยุทธศาสตร์การพัฒนาด้านระเบียบชุมชน/สังคมและรักษาความสงบเรียบร้อย</w:t>
            </w:r>
          </w:p>
        </w:tc>
        <w:tc>
          <w:tcPr>
            <w:tcW w:w="851" w:type="dxa"/>
            <w:tcBorders>
              <w:bottom w:val="nil"/>
            </w:tcBorders>
          </w:tcPr>
          <w:p w14:paraId="5954D836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6F772C0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DF9EF23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858052D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3CB8C1A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12CAABEC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14:paraId="0432347C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151431EC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14:paraId="42CBD90A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1523837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A4358D0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4B324AA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56C23" w:rsidRPr="00256C23" w14:paraId="7504F21B" w14:textId="77777777" w:rsidTr="009C0AAE">
        <w:tc>
          <w:tcPr>
            <w:tcW w:w="4424" w:type="dxa"/>
            <w:tcBorders>
              <w:top w:val="nil"/>
            </w:tcBorders>
          </w:tcPr>
          <w:p w14:paraId="266C4C74" w14:textId="77777777" w:rsidR="00614E97" w:rsidRPr="00256C23" w:rsidRDefault="00614E97" w:rsidP="00614E97">
            <w:pPr>
              <w:tabs>
                <w:tab w:val="left" w:pos="318"/>
              </w:tabs>
              <w:spacing w:after="0"/>
              <w:ind w:right="-108" w:firstLine="34"/>
              <w:rPr>
                <w:rFonts w:ascii="TH SarabunIT๙" w:hAnsi="TH SarabunIT๙" w:cs="TH SarabunIT๙"/>
                <w:sz w:val="24"/>
                <w:szCs w:val="24"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 xml:space="preserve">3.1 </w:t>
            </w:r>
            <w:r w:rsidR="00575811"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แผนงานสร้างความเข้มแข็งของชุมชน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14:paraId="23BDD0DD" w14:textId="77777777" w:rsidR="00614E97" w:rsidRPr="00256C23" w:rsidRDefault="00614E97" w:rsidP="00614E97">
            <w:pPr>
              <w:tabs>
                <w:tab w:val="left" w:pos="318"/>
              </w:tabs>
              <w:spacing w:after="0"/>
              <w:ind w:right="-108" w:firstLine="3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</w:rPr>
              <w:tab/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  <w:r w:rsidRPr="00256C23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แผนงานรักษาความสงบภายใน</w:t>
            </w:r>
          </w:p>
        </w:tc>
        <w:tc>
          <w:tcPr>
            <w:tcW w:w="851" w:type="dxa"/>
            <w:tcBorders>
              <w:top w:val="nil"/>
            </w:tcBorders>
          </w:tcPr>
          <w:p w14:paraId="1EF83B9A" w14:textId="77777777" w:rsidR="00614E97" w:rsidRDefault="00C1443E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3</w:t>
            </w:r>
          </w:p>
          <w:p w14:paraId="2D7B2456" w14:textId="3986CB72" w:rsidR="00C1443E" w:rsidRPr="00256C23" w:rsidRDefault="00083472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14:paraId="6F29471C" w14:textId="646035D7" w:rsidR="00614E97" w:rsidRDefault="009C0AAE" w:rsidP="00C1443E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</w:t>
            </w:r>
            <w:r w:rsidR="00C1443E">
              <w:rPr>
                <w:rFonts w:ascii="TH SarabunIT๙" w:hAnsi="TH SarabunIT๙" w:cs="TH SarabunIT๙"/>
                <w:szCs w:val="22"/>
              </w:rPr>
              <w:t>0,000</w:t>
            </w:r>
          </w:p>
          <w:p w14:paraId="3F67B390" w14:textId="32332F88" w:rsidR="00083472" w:rsidRPr="00256C23" w:rsidRDefault="009C0AAE" w:rsidP="00C1443E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18</w:t>
            </w:r>
            <w:r w:rsidR="00083472">
              <w:rPr>
                <w:rFonts w:ascii="TH SarabunIT๙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</w:tcBorders>
          </w:tcPr>
          <w:p w14:paraId="0337B946" w14:textId="7D11A5AD" w:rsidR="00614E97" w:rsidRDefault="00114771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8</w:t>
            </w:r>
          </w:p>
          <w:p w14:paraId="758CC115" w14:textId="0BCB5247" w:rsidR="00083472" w:rsidRPr="00256C23" w:rsidRDefault="00083472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14:paraId="7CB3D107" w14:textId="2F872532" w:rsidR="00614E97" w:rsidRDefault="00114771" w:rsidP="00C1443E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465</w:t>
            </w:r>
            <w:r w:rsidR="00C1443E">
              <w:rPr>
                <w:rFonts w:ascii="TH SarabunIT๙" w:hAnsi="TH SarabunIT๙" w:cs="TH SarabunIT๙"/>
                <w:szCs w:val="22"/>
              </w:rPr>
              <w:t>,000</w:t>
            </w:r>
          </w:p>
          <w:p w14:paraId="07751A91" w14:textId="2BD03617" w:rsidR="00083472" w:rsidRPr="00256C23" w:rsidRDefault="009C0AAE" w:rsidP="00C1443E">
            <w:pPr>
              <w:spacing w:after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18</w:t>
            </w:r>
            <w:r w:rsidR="00083472">
              <w:rPr>
                <w:rFonts w:ascii="TH SarabunIT๙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</w:tcBorders>
          </w:tcPr>
          <w:p w14:paraId="122028D8" w14:textId="0AB63287" w:rsidR="00614E97" w:rsidRDefault="00114771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14</w:t>
            </w:r>
          </w:p>
          <w:p w14:paraId="45C48418" w14:textId="76CB8FAB" w:rsidR="00083472" w:rsidRPr="00256C23" w:rsidRDefault="00083472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1105" w:type="dxa"/>
            <w:tcBorders>
              <w:top w:val="nil"/>
            </w:tcBorders>
          </w:tcPr>
          <w:p w14:paraId="1B602A8D" w14:textId="237E5A1B" w:rsidR="00614E97" w:rsidRDefault="00114771" w:rsidP="00C1443E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5,009</w:t>
            </w:r>
            <w:r w:rsidR="00C1443E">
              <w:rPr>
                <w:rFonts w:ascii="TH SarabunIT๙" w:hAnsi="TH SarabunIT๙" w:cs="TH SarabunIT๙"/>
                <w:szCs w:val="22"/>
              </w:rPr>
              <w:t>,000</w:t>
            </w:r>
          </w:p>
          <w:p w14:paraId="38997B33" w14:textId="04B37C58" w:rsidR="00083472" w:rsidRPr="00256C23" w:rsidRDefault="009C0AAE" w:rsidP="00C1443E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18</w:t>
            </w:r>
            <w:r w:rsidR="00083472">
              <w:rPr>
                <w:rFonts w:ascii="TH SarabunIT๙" w:hAnsi="TH SarabunIT๙" w:cs="TH SarabunIT๙"/>
                <w:szCs w:val="22"/>
              </w:rPr>
              <w:t>0,000</w:t>
            </w:r>
          </w:p>
        </w:tc>
        <w:tc>
          <w:tcPr>
            <w:tcW w:w="738" w:type="dxa"/>
            <w:tcBorders>
              <w:top w:val="nil"/>
            </w:tcBorders>
          </w:tcPr>
          <w:p w14:paraId="7A538053" w14:textId="3245BF83" w:rsidR="00614E97" w:rsidRDefault="00114771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17</w:t>
            </w:r>
          </w:p>
          <w:p w14:paraId="031B0F1B" w14:textId="706EF9A5" w:rsidR="00083472" w:rsidRPr="00256C23" w:rsidRDefault="00083472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1105" w:type="dxa"/>
            <w:tcBorders>
              <w:top w:val="nil"/>
            </w:tcBorders>
          </w:tcPr>
          <w:p w14:paraId="52831F22" w14:textId="4C62CCF4" w:rsidR="00614E97" w:rsidRDefault="00114771" w:rsidP="00C1443E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5,234</w:t>
            </w:r>
            <w:r w:rsidR="00C1443E">
              <w:rPr>
                <w:rFonts w:ascii="TH SarabunIT๙" w:hAnsi="TH SarabunIT๙" w:cs="TH SarabunIT๙"/>
                <w:szCs w:val="22"/>
              </w:rPr>
              <w:t>,000</w:t>
            </w:r>
          </w:p>
          <w:p w14:paraId="096B5A17" w14:textId="4C6C56EE" w:rsidR="00083472" w:rsidRPr="00256C23" w:rsidRDefault="009C0AAE" w:rsidP="00C1443E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18</w:t>
            </w:r>
            <w:r w:rsidR="00083472">
              <w:rPr>
                <w:rFonts w:ascii="TH SarabunIT๙" w:hAnsi="TH SarabunIT๙" w:cs="TH SarabunIT๙"/>
                <w:szCs w:val="22"/>
              </w:rPr>
              <w:t>0,000</w:t>
            </w:r>
          </w:p>
        </w:tc>
        <w:tc>
          <w:tcPr>
            <w:tcW w:w="738" w:type="dxa"/>
            <w:tcBorders>
              <w:top w:val="nil"/>
            </w:tcBorders>
          </w:tcPr>
          <w:p w14:paraId="6C6C14C4" w14:textId="3E54A049" w:rsidR="00614E97" w:rsidRDefault="00114771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16</w:t>
            </w:r>
          </w:p>
          <w:p w14:paraId="766BECE2" w14:textId="0BD959D4" w:rsidR="00083472" w:rsidRPr="00256C23" w:rsidRDefault="009C0AAE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14:paraId="54EDACDB" w14:textId="6B17D84B" w:rsidR="00614E97" w:rsidRDefault="00114771" w:rsidP="00C1443E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5,17</w:t>
            </w:r>
            <w:r w:rsidR="009C0AAE">
              <w:rPr>
                <w:rFonts w:ascii="TH SarabunIT๙" w:hAnsi="TH SarabunIT๙" w:cs="TH SarabunIT๙"/>
                <w:szCs w:val="22"/>
              </w:rPr>
              <w:t>4</w:t>
            </w:r>
            <w:r w:rsidR="00C1443E">
              <w:rPr>
                <w:rFonts w:ascii="TH SarabunIT๙" w:hAnsi="TH SarabunIT๙" w:cs="TH SarabunIT๙"/>
                <w:szCs w:val="22"/>
              </w:rPr>
              <w:t>,000</w:t>
            </w:r>
          </w:p>
          <w:p w14:paraId="256B93B6" w14:textId="5762ED15" w:rsidR="00083472" w:rsidRPr="00256C23" w:rsidRDefault="009C0AAE" w:rsidP="00C1443E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18</w:t>
            </w:r>
            <w:r w:rsidR="00083472">
              <w:rPr>
                <w:rFonts w:ascii="TH SarabunIT๙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  <w:tcBorders>
              <w:top w:val="nil"/>
            </w:tcBorders>
          </w:tcPr>
          <w:p w14:paraId="1A60285C" w14:textId="2FFDDDC6" w:rsidR="00614E97" w:rsidRDefault="00114771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58</w:t>
            </w:r>
          </w:p>
          <w:p w14:paraId="2B0E7F77" w14:textId="56291671" w:rsidR="00083472" w:rsidRPr="00256C23" w:rsidRDefault="00470E7A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14:paraId="3EE94BFE" w14:textId="15E720DE" w:rsidR="00614E97" w:rsidRDefault="00114771" w:rsidP="00C1443E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15,932</w:t>
            </w:r>
            <w:r w:rsidR="009C0AAE">
              <w:rPr>
                <w:rFonts w:ascii="TH SarabunIT๙" w:hAnsi="TH SarabunIT๙" w:cs="TH SarabunIT๙"/>
                <w:szCs w:val="22"/>
              </w:rPr>
              <w:t>,000</w:t>
            </w:r>
          </w:p>
          <w:p w14:paraId="4429072C" w14:textId="6B4D91BD" w:rsidR="00083472" w:rsidRPr="00256C23" w:rsidRDefault="009C0AAE" w:rsidP="00C1443E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90</w:t>
            </w:r>
            <w:r w:rsidR="00083472">
              <w:rPr>
                <w:rFonts w:ascii="TH SarabunIT๙" w:hAnsi="TH SarabunIT๙" w:cs="TH SarabunIT๙"/>
                <w:szCs w:val="22"/>
              </w:rPr>
              <w:t>0,000</w:t>
            </w:r>
          </w:p>
        </w:tc>
      </w:tr>
      <w:tr w:rsidR="00256C23" w:rsidRPr="00256C23" w14:paraId="34233754" w14:textId="77777777" w:rsidTr="009C0AAE">
        <w:trPr>
          <w:trHeight w:val="56"/>
        </w:trPr>
        <w:tc>
          <w:tcPr>
            <w:tcW w:w="4424" w:type="dxa"/>
            <w:tcBorders>
              <w:bottom w:val="single" w:sz="4" w:space="0" w:color="000000"/>
            </w:tcBorders>
            <w:shd w:val="clear" w:color="auto" w:fill="auto"/>
          </w:tcPr>
          <w:p w14:paraId="59C8EED1" w14:textId="77777777" w:rsidR="00614E97" w:rsidRPr="00256C23" w:rsidRDefault="00614E97" w:rsidP="00614E97">
            <w:pPr>
              <w:ind w:right="176"/>
              <w:jc w:val="right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0C7EAF41" w14:textId="1F9B08F2" w:rsidR="00614E97" w:rsidRPr="00256C23" w:rsidRDefault="00083472" w:rsidP="00614E9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73161698" w14:textId="2C3BD429" w:rsidR="00614E97" w:rsidRPr="00256C23" w:rsidRDefault="00083472" w:rsidP="0008347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230,000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316DB816" w14:textId="16D16AD2" w:rsidR="00614E97" w:rsidRPr="00256C23" w:rsidRDefault="009C0AAE" w:rsidP="00614E9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="00114771">
              <w:rPr>
                <w:rFonts w:ascii="TH SarabunIT๙" w:hAnsi="TH SarabunIT๙" w:cs="TH SarabunIT๙"/>
                <w:b/>
                <w:bCs/>
                <w:szCs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593BE900" w14:textId="4FFBE0C2" w:rsidR="00614E97" w:rsidRPr="00256C23" w:rsidRDefault="00114771" w:rsidP="00114771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675</w:t>
            </w:r>
            <w:r w:rsidR="00083472">
              <w:rPr>
                <w:rFonts w:ascii="TH SarabunIT๙" w:hAnsi="TH SarabunIT๙" w:cs="TH SarabunIT๙"/>
                <w:b/>
                <w:bCs/>
                <w:szCs w:val="22"/>
              </w:rPr>
              <w:t>,000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A668A00" w14:textId="255FBD34" w:rsidR="00614E97" w:rsidRPr="00256C23" w:rsidRDefault="009C0AAE" w:rsidP="00614E9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="00114771">
              <w:rPr>
                <w:rFonts w:ascii="TH SarabunIT๙" w:hAnsi="TH SarabunIT๙" w:cs="TH SarabunIT๙"/>
                <w:b/>
                <w:bCs/>
                <w:szCs w:val="22"/>
              </w:rPr>
              <w:t>8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</w:tcPr>
          <w:p w14:paraId="7AC91C81" w14:textId="7AD48B20" w:rsidR="00614E97" w:rsidRPr="00256C23" w:rsidRDefault="00114771" w:rsidP="00114771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5,189</w:t>
            </w:r>
            <w:r w:rsidR="00083472">
              <w:rPr>
                <w:rFonts w:ascii="TH SarabunIT๙" w:hAnsi="TH SarabunIT๙" w:cs="TH SarabunIT๙"/>
                <w:b/>
                <w:bCs/>
                <w:szCs w:val="22"/>
              </w:rPr>
              <w:t>,000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shd w:val="clear" w:color="auto" w:fill="auto"/>
          </w:tcPr>
          <w:p w14:paraId="10578065" w14:textId="4EC979E0" w:rsidR="00614E97" w:rsidRPr="00256C23" w:rsidRDefault="00114771" w:rsidP="00614E9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21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</w:tcPr>
          <w:p w14:paraId="07E55C2A" w14:textId="21B4098A" w:rsidR="00614E97" w:rsidRPr="00256C23" w:rsidRDefault="00114771" w:rsidP="0008347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5,50</w:t>
            </w:r>
            <w:r w:rsidR="009C0AAE">
              <w:rPr>
                <w:rFonts w:ascii="TH SarabunIT๙" w:hAnsi="TH SarabunIT๙" w:cs="TH SarabunIT๙"/>
                <w:b/>
                <w:bCs/>
                <w:szCs w:val="22"/>
              </w:rPr>
              <w:t>4</w:t>
            </w:r>
            <w:r w:rsidR="00083472">
              <w:rPr>
                <w:rFonts w:ascii="TH SarabunIT๙" w:hAnsi="TH SarabunIT๙" w:cs="TH SarabunIT๙"/>
                <w:b/>
                <w:bCs/>
                <w:szCs w:val="22"/>
              </w:rPr>
              <w:t>,000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shd w:val="clear" w:color="auto" w:fill="auto"/>
          </w:tcPr>
          <w:p w14:paraId="050D76F3" w14:textId="1D351CF3" w:rsidR="00614E97" w:rsidRPr="00256C23" w:rsidRDefault="00114771" w:rsidP="00614E9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70990AE3" w14:textId="084E4EC5" w:rsidR="00614E97" w:rsidRPr="00256C23" w:rsidRDefault="00114771" w:rsidP="0008347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5,35</w:t>
            </w:r>
            <w:r w:rsidR="009C0AAE">
              <w:rPr>
                <w:rFonts w:ascii="TH SarabunIT๙" w:hAnsi="TH SarabunIT๙" w:cs="TH SarabunIT๙"/>
                <w:b/>
                <w:bCs/>
                <w:szCs w:val="22"/>
              </w:rPr>
              <w:t>4</w:t>
            </w:r>
            <w:r w:rsidR="00083472">
              <w:rPr>
                <w:rFonts w:ascii="TH SarabunIT๙" w:hAnsi="TH SarabunIT๙" w:cs="TH SarabunIT๙"/>
                <w:b/>
                <w:bCs/>
                <w:szCs w:val="22"/>
              </w:rPr>
              <w:t>,000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3A4392A9" w14:textId="1B6FEFCF" w:rsidR="00614E97" w:rsidRPr="00256C23" w:rsidRDefault="00114771" w:rsidP="00614E9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78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D5E4253" w14:textId="77F327AE" w:rsidR="00614E97" w:rsidRPr="00256C23" w:rsidRDefault="00114771" w:rsidP="0008347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16,832</w:t>
            </w:r>
            <w:r w:rsidR="009C0AAE">
              <w:rPr>
                <w:rFonts w:ascii="TH SarabunIT๙" w:hAnsi="TH SarabunIT๙" w:cs="TH SarabunIT๙"/>
                <w:b/>
                <w:bCs/>
                <w:szCs w:val="22"/>
              </w:rPr>
              <w:t>,000</w:t>
            </w:r>
          </w:p>
        </w:tc>
      </w:tr>
    </w:tbl>
    <w:p w14:paraId="460E6ECD" w14:textId="77777777" w:rsidR="00614E97" w:rsidRPr="00256C23" w:rsidRDefault="00614E97" w:rsidP="00614E97">
      <w:pPr>
        <w:rPr>
          <w:rFonts w:ascii="TH SarabunIT๙" w:hAnsi="TH SarabunIT๙" w:cs="TH SarabunIT๙"/>
          <w:szCs w:val="22"/>
        </w:rPr>
      </w:pP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  <w:gridCol w:w="1134"/>
        <w:gridCol w:w="850"/>
        <w:gridCol w:w="1134"/>
      </w:tblGrid>
      <w:tr w:rsidR="00256C23" w:rsidRPr="00256C23" w14:paraId="60055B5A" w14:textId="77777777" w:rsidTr="007C0671">
        <w:tc>
          <w:tcPr>
            <w:tcW w:w="4424" w:type="dxa"/>
            <w:vMerge w:val="restart"/>
          </w:tcPr>
          <w:p w14:paraId="32BD8DC8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</w:tcPr>
          <w:p w14:paraId="2CF50D4C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2561</w:t>
            </w:r>
          </w:p>
        </w:tc>
        <w:tc>
          <w:tcPr>
            <w:tcW w:w="1843" w:type="dxa"/>
            <w:gridSpan w:val="2"/>
          </w:tcPr>
          <w:p w14:paraId="500BD5B4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2562</w:t>
            </w:r>
          </w:p>
        </w:tc>
        <w:tc>
          <w:tcPr>
            <w:tcW w:w="1842" w:type="dxa"/>
            <w:gridSpan w:val="2"/>
          </w:tcPr>
          <w:p w14:paraId="711243F6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2563</w:t>
            </w:r>
          </w:p>
        </w:tc>
        <w:tc>
          <w:tcPr>
            <w:tcW w:w="1843" w:type="dxa"/>
            <w:gridSpan w:val="2"/>
          </w:tcPr>
          <w:p w14:paraId="64C631F2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2564</w:t>
            </w:r>
          </w:p>
        </w:tc>
        <w:tc>
          <w:tcPr>
            <w:tcW w:w="1985" w:type="dxa"/>
            <w:gridSpan w:val="2"/>
          </w:tcPr>
          <w:p w14:paraId="2276FB3D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ปี </w:t>
            </w:r>
            <w:r w:rsidRPr="00256C23">
              <w:rPr>
                <w:rFonts w:ascii="TH SarabunIT๙" w:hAnsi="TH SarabunIT๙" w:cs="TH SarabunIT๙"/>
                <w:b/>
                <w:bCs/>
                <w:sz w:val="32"/>
              </w:rPr>
              <w:t>2565</w:t>
            </w:r>
          </w:p>
        </w:tc>
        <w:tc>
          <w:tcPr>
            <w:tcW w:w="1984" w:type="dxa"/>
            <w:gridSpan w:val="2"/>
          </w:tcPr>
          <w:p w14:paraId="49912355" w14:textId="77777777" w:rsidR="00614E97" w:rsidRPr="00256C23" w:rsidRDefault="00813300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 5 ปี</w:t>
            </w:r>
          </w:p>
        </w:tc>
      </w:tr>
      <w:tr w:rsidR="00256C23" w:rsidRPr="00256C23" w14:paraId="183C8E25" w14:textId="77777777" w:rsidTr="007C0671">
        <w:tc>
          <w:tcPr>
            <w:tcW w:w="4424" w:type="dxa"/>
            <w:vMerge/>
            <w:tcBorders>
              <w:bottom w:val="single" w:sz="4" w:space="0" w:color="000000"/>
            </w:tcBorders>
          </w:tcPr>
          <w:p w14:paraId="488E85FA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EB6B272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1E88518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3046E713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B1B9952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5CD5BB53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0E804582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9F74458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E05E60B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53571A6C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F9D86B0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944E587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132652D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0450A66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3ACD468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085D5C1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0A2D50C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1D3D60D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36C7560A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</w:tr>
      <w:tr w:rsidR="00256C23" w:rsidRPr="00256C23" w14:paraId="1CD819FA" w14:textId="77777777" w:rsidTr="007C0671">
        <w:tc>
          <w:tcPr>
            <w:tcW w:w="4424" w:type="dxa"/>
            <w:tcBorders>
              <w:bottom w:val="nil"/>
            </w:tcBorders>
            <w:shd w:val="clear" w:color="auto" w:fill="auto"/>
          </w:tcPr>
          <w:p w14:paraId="6625D7C3" w14:textId="77777777" w:rsidR="00614E97" w:rsidRPr="00256C23" w:rsidRDefault="00614E97" w:rsidP="00614E9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. ยุทธศาสตร์การพัฒนาด้านการ</w:t>
            </w:r>
            <w:r w:rsidRPr="00256C23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บริหารจัดการและอนุรักษ์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ทรัพยากรธรรมชาติ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4D34821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4882F03B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246E3E5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54A1A793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8A69502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09AF4911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492D4C3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FF91089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0FC2D7E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569E674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ABAEC60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00AE3F5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56C23" w:rsidRPr="00256C23" w14:paraId="5466B0E4" w14:textId="77777777" w:rsidTr="007C0671">
        <w:tc>
          <w:tcPr>
            <w:tcW w:w="4424" w:type="dxa"/>
            <w:tcBorders>
              <w:top w:val="nil"/>
              <w:bottom w:val="nil"/>
            </w:tcBorders>
            <w:shd w:val="clear" w:color="auto" w:fill="auto"/>
          </w:tcPr>
          <w:p w14:paraId="29695BD8" w14:textId="77777777" w:rsidR="00614E97" w:rsidRPr="00256C23" w:rsidRDefault="00614E97" w:rsidP="00614E97">
            <w:pPr>
              <w:tabs>
                <w:tab w:val="left" w:pos="318"/>
              </w:tabs>
              <w:spacing w:after="0"/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 xml:space="preserve">4.1 </w:t>
            </w:r>
            <w:r w:rsidR="005C44FB"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แผนง</w:t>
            </w:r>
            <w:r w:rsidR="00D707D8"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าน</w:t>
            </w:r>
            <w:r w:rsidR="005C44FB"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เคหะและชุมชน</w:t>
            </w:r>
          </w:p>
          <w:p w14:paraId="49F54702" w14:textId="77777777" w:rsidR="005C44FB" w:rsidRPr="00256C23" w:rsidRDefault="005C44FB" w:rsidP="00614E97">
            <w:pPr>
              <w:tabs>
                <w:tab w:val="left" w:pos="318"/>
              </w:tabs>
              <w:spacing w:after="0"/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</w:rPr>
              <w:tab/>
              <w:t>4.2</w:t>
            </w:r>
            <w:r w:rsidRPr="00256C2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030CE6C" w14:textId="26F4FA8D" w:rsidR="005C44FB" w:rsidRDefault="0032176F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14:paraId="02E63558" w14:textId="3B6BCA05" w:rsidR="00D55391" w:rsidRPr="00256C23" w:rsidRDefault="00D55391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131F1EA" w14:textId="78044DF8" w:rsidR="005C44FB" w:rsidRDefault="0032176F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160,000</w:t>
            </w:r>
          </w:p>
          <w:p w14:paraId="1020F1B9" w14:textId="6E03A482" w:rsidR="00D55391" w:rsidRPr="00256C23" w:rsidRDefault="0032176F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D55391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5AEE2E0" w14:textId="46CA4EC2" w:rsidR="005C44FB" w:rsidRDefault="0032176F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14:paraId="45E1A6A4" w14:textId="41427B06" w:rsidR="00D55391" w:rsidRPr="00256C23" w:rsidRDefault="00D55391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1B5FCE3" w14:textId="5350600A" w:rsidR="005C44FB" w:rsidRDefault="0032176F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160,000</w:t>
            </w:r>
          </w:p>
          <w:p w14:paraId="53FEDC2A" w14:textId="30862B3A" w:rsidR="00D55391" w:rsidRPr="00256C23" w:rsidRDefault="0032176F" w:rsidP="0032176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  <w:r w:rsidR="00D55391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E76723E" w14:textId="71DFC49E" w:rsidR="005C44FB" w:rsidRDefault="0032176F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14:paraId="0AB01F3D" w14:textId="11097EEE" w:rsidR="00D55391" w:rsidRPr="00256C23" w:rsidRDefault="00D55391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3EE6772" w14:textId="3F929940" w:rsidR="005C44FB" w:rsidRDefault="0032176F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160,000</w:t>
            </w:r>
          </w:p>
          <w:p w14:paraId="3A18C8AF" w14:textId="618CD631" w:rsidR="00D55391" w:rsidRPr="00256C23" w:rsidRDefault="0032176F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D55391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4573219" w14:textId="11D32021" w:rsidR="005C44FB" w:rsidRDefault="0032176F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14:paraId="64D37379" w14:textId="1029C76C" w:rsidR="00D55391" w:rsidRPr="00256C23" w:rsidRDefault="00D55391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4576792" w14:textId="6F5CA095" w:rsidR="005C44FB" w:rsidRDefault="0066312F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160,000</w:t>
            </w:r>
          </w:p>
          <w:p w14:paraId="249D3B20" w14:textId="30A30697" w:rsidR="00D55391" w:rsidRPr="00256C23" w:rsidRDefault="0032176F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D55391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</w:tcBorders>
          </w:tcPr>
          <w:p w14:paraId="2DD421A6" w14:textId="63B45B7E" w:rsidR="005C44FB" w:rsidRDefault="0066312F" w:rsidP="00D55391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</w:p>
          <w:p w14:paraId="636D5FED" w14:textId="3E1BA59C" w:rsidR="00D55391" w:rsidRPr="00256C23" w:rsidRDefault="00D55391" w:rsidP="00D55391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14:paraId="60170AD9" w14:textId="00E15315" w:rsidR="005C44FB" w:rsidRDefault="0066312F" w:rsidP="00D55391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160,000</w:t>
            </w:r>
          </w:p>
          <w:p w14:paraId="5AC126CA" w14:textId="3F191768" w:rsidR="00D55391" w:rsidRPr="00256C23" w:rsidRDefault="0032176F" w:rsidP="00D55391">
            <w:pPr>
              <w:spacing w:after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  <w:r w:rsidR="00D55391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nil"/>
            </w:tcBorders>
          </w:tcPr>
          <w:p w14:paraId="45AD3660" w14:textId="403754A2" w:rsidR="005C44FB" w:rsidRDefault="0066312F" w:rsidP="005C44FB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10</w:t>
            </w:r>
          </w:p>
          <w:p w14:paraId="16A0E347" w14:textId="210BDF83" w:rsidR="00D55391" w:rsidRPr="00256C23" w:rsidRDefault="00D55391" w:rsidP="005C44FB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14:paraId="5F8A67E0" w14:textId="68100C0B" w:rsidR="00614E97" w:rsidRDefault="0066312F" w:rsidP="00D55391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800,000</w:t>
            </w:r>
          </w:p>
          <w:p w14:paraId="521A421A" w14:textId="679DFC0D" w:rsidR="00D55391" w:rsidRPr="00256C23" w:rsidRDefault="0032176F" w:rsidP="00D55391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10</w:t>
            </w:r>
            <w:r w:rsidR="00D55391">
              <w:rPr>
                <w:rFonts w:ascii="TH SarabunIT๙" w:hAnsi="TH SarabunIT๙" w:cs="TH SarabunIT๙"/>
                <w:szCs w:val="22"/>
              </w:rPr>
              <w:t>0,000</w:t>
            </w:r>
          </w:p>
        </w:tc>
      </w:tr>
      <w:tr w:rsidR="00256C23" w:rsidRPr="00256C23" w14:paraId="0A14184C" w14:textId="77777777" w:rsidTr="007C0671">
        <w:tc>
          <w:tcPr>
            <w:tcW w:w="4424" w:type="dxa"/>
            <w:shd w:val="clear" w:color="auto" w:fill="auto"/>
          </w:tcPr>
          <w:p w14:paraId="029D05AE" w14:textId="77777777" w:rsidR="00614E97" w:rsidRPr="00256C23" w:rsidRDefault="00614E97" w:rsidP="00614E97">
            <w:pPr>
              <w:ind w:right="176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1" w:type="dxa"/>
            <w:shd w:val="clear" w:color="auto" w:fill="auto"/>
          </w:tcPr>
          <w:p w14:paraId="5CEF986F" w14:textId="2053C73B" w:rsidR="00614E97" w:rsidRPr="00256C23" w:rsidRDefault="0066312F" w:rsidP="0066312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B7CB51" w14:textId="490ED57F" w:rsidR="00614E97" w:rsidRPr="00256C23" w:rsidRDefault="0066312F" w:rsidP="0066312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180,000</w:t>
            </w:r>
          </w:p>
        </w:tc>
        <w:tc>
          <w:tcPr>
            <w:tcW w:w="850" w:type="dxa"/>
            <w:shd w:val="clear" w:color="auto" w:fill="auto"/>
          </w:tcPr>
          <w:p w14:paraId="1BFFCFF9" w14:textId="59214E07" w:rsidR="00614E97" w:rsidRPr="00256C23" w:rsidRDefault="0066312F" w:rsidP="0066312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FDA4C83" w14:textId="6DBB3F74" w:rsidR="00614E97" w:rsidRPr="00256C23" w:rsidRDefault="0066312F" w:rsidP="0066312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180,000</w:t>
            </w:r>
          </w:p>
        </w:tc>
        <w:tc>
          <w:tcPr>
            <w:tcW w:w="850" w:type="dxa"/>
            <w:shd w:val="clear" w:color="auto" w:fill="auto"/>
          </w:tcPr>
          <w:p w14:paraId="34B61B40" w14:textId="437E27F9" w:rsidR="00614E97" w:rsidRPr="00256C23" w:rsidRDefault="0066312F" w:rsidP="0066312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9404209" w14:textId="59D04569" w:rsidR="00614E97" w:rsidRPr="00256C23" w:rsidRDefault="0066312F" w:rsidP="0066312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180,000</w:t>
            </w:r>
          </w:p>
        </w:tc>
        <w:tc>
          <w:tcPr>
            <w:tcW w:w="851" w:type="dxa"/>
            <w:shd w:val="clear" w:color="auto" w:fill="auto"/>
          </w:tcPr>
          <w:p w14:paraId="413240AA" w14:textId="2603B1B3" w:rsidR="00614E97" w:rsidRPr="00256C23" w:rsidRDefault="0066312F" w:rsidP="0066312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FE79B17" w14:textId="26A19813" w:rsidR="00614E97" w:rsidRPr="00256C23" w:rsidRDefault="0066312F" w:rsidP="0066312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180,000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33359953" w14:textId="29C8DBCB" w:rsidR="00614E97" w:rsidRPr="00256C23" w:rsidRDefault="0066312F" w:rsidP="0066312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A47C212" w14:textId="018356B2" w:rsidR="00614E97" w:rsidRPr="00256C23" w:rsidRDefault="0066312F" w:rsidP="0066312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180,000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1DECF9DE" w14:textId="1B5E08C6" w:rsidR="00614E97" w:rsidRPr="00256C23" w:rsidRDefault="0066312F" w:rsidP="0066312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73A7E82" w14:textId="4AAAF3F6" w:rsidR="00614E97" w:rsidRPr="00256C23" w:rsidRDefault="0066312F" w:rsidP="0066312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900,000</w:t>
            </w:r>
          </w:p>
        </w:tc>
      </w:tr>
    </w:tbl>
    <w:p w14:paraId="3FF4D1A2" w14:textId="7C53DB18" w:rsidR="005C44FB" w:rsidRPr="00256C23" w:rsidRDefault="005C44FB">
      <w:r w:rsidRPr="00256C23">
        <w:br w:type="page"/>
      </w:r>
    </w:p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4940EB" w:rsidRPr="00951665" w14:paraId="4D1847C2" w14:textId="77777777" w:rsidTr="006738D9">
        <w:trPr>
          <w:trHeight w:val="408"/>
        </w:trPr>
        <w:tc>
          <w:tcPr>
            <w:tcW w:w="1162" w:type="dxa"/>
          </w:tcPr>
          <w:p w14:paraId="6D78C486" w14:textId="77777777" w:rsidR="004940EB" w:rsidRPr="00EC158B" w:rsidRDefault="004940EB" w:rsidP="004940E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>แบบ ผ.0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</w:tbl>
    <w:p w14:paraId="10F57E71" w14:textId="77777777" w:rsidR="004940EB" w:rsidRDefault="004940EB" w:rsidP="00614E97">
      <w:pPr>
        <w:spacing w:after="0"/>
        <w:jc w:val="center"/>
        <w:rPr>
          <w:rFonts w:ascii="TH SarabunIT๙" w:hAnsi="TH SarabunIT๙" w:cs="TH SarabunIT๙"/>
          <w:b/>
          <w:bCs/>
          <w:sz w:val="32"/>
        </w:rPr>
      </w:pPr>
    </w:p>
    <w:p w14:paraId="7F031DEC" w14:textId="77777777" w:rsidR="00614E97" w:rsidRPr="00256C23" w:rsidRDefault="00782E8A" w:rsidP="00614E97">
      <w:pPr>
        <w:spacing w:after="0"/>
        <w:jc w:val="center"/>
        <w:rPr>
          <w:rFonts w:ascii="TH SarabunIT๙" w:hAnsi="TH SarabunIT๙" w:cs="TH SarabunIT๙"/>
          <w:sz w:val="32"/>
        </w:rPr>
      </w:pPr>
      <w:r w:rsidRPr="00256C23">
        <w:rPr>
          <w:rFonts w:ascii="TH SarabunIT๙" w:hAnsi="TH SarabunIT๙" w:cs="TH SarabunIT๙"/>
          <w:b/>
          <w:bCs/>
          <w:sz w:val="32"/>
          <w:cs/>
        </w:rPr>
        <w:t>บัญชีสรุปโครงการพัฒนา</w:t>
      </w:r>
    </w:p>
    <w:p w14:paraId="7D633A99" w14:textId="0E4ECECC" w:rsidR="000A1223" w:rsidRPr="000A1223" w:rsidRDefault="00643010" w:rsidP="00614E97">
      <w:pPr>
        <w:spacing w:after="0"/>
        <w:jc w:val="center"/>
        <w:rPr>
          <w:rFonts w:ascii="TH SarabunIT๙" w:hAnsi="TH SarabunIT๙" w:cs="TH SarabunIT๙"/>
          <w:sz w:val="32"/>
          <w:cs/>
        </w:rPr>
      </w:pPr>
      <w:r w:rsidRPr="00256C23">
        <w:rPr>
          <w:rFonts w:ascii="TH SarabunIT๙" w:hAnsi="TH SarabunIT๙" w:cs="TH SarabunIT๙"/>
          <w:b/>
          <w:bCs/>
          <w:sz w:val="32"/>
          <w:cs/>
        </w:rPr>
        <w:t>แผนพัฒนาท้องถิ่น</w:t>
      </w:r>
      <w:r w:rsidR="007073ED">
        <w:rPr>
          <w:rFonts w:ascii="TH SarabunIT๙" w:hAnsi="TH SarabunIT๙" w:cs="TH SarabunIT๙" w:hint="cs"/>
          <w:b/>
          <w:bCs/>
          <w:sz w:val="32"/>
          <w:cs/>
        </w:rPr>
        <w:t xml:space="preserve"> 5 ปี </w:t>
      </w:r>
      <w:r w:rsidRPr="00256C23">
        <w:rPr>
          <w:rFonts w:ascii="TH SarabunIT๙" w:hAnsi="TH SarabunIT๙" w:cs="TH SarabunIT๙"/>
          <w:b/>
          <w:bCs/>
          <w:sz w:val="32"/>
          <w:cs/>
        </w:rPr>
        <w:t xml:space="preserve"> (พ.ศ. 2561 – 2565)</w:t>
      </w:r>
      <w:r w:rsidR="000A1223">
        <w:rPr>
          <w:rFonts w:ascii="TH SarabunIT๙" w:hAnsi="TH SarabunIT๙" w:cs="TH SarabunIT๙" w:hint="cs"/>
          <w:sz w:val="32"/>
          <w:cs/>
        </w:rPr>
        <w:t xml:space="preserve"> </w:t>
      </w:r>
      <w:r w:rsidR="000A1223" w:rsidRPr="000A1223">
        <w:rPr>
          <w:rFonts w:ascii="TH SarabunIT๙" w:hAnsi="TH SarabunIT๙" w:cs="TH SarabunIT๙" w:hint="cs"/>
          <w:b/>
          <w:bCs/>
          <w:sz w:val="32"/>
          <w:cs/>
        </w:rPr>
        <w:t>แก้ไขเพิ่มเติม ฉบับที่ 2</w:t>
      </w:r>
    </w:p>
    <w:p w14:paraId="4F9CB744" w14:textId="77777777" w:rsidR="00614E97" w:rsidRPr="00256C23" w:rsidRDefault="00552806" w:rsidP="00614E97">
      <w:pPr>
        <w:spacing w:after="240"/>
        <w:jc w:val="center"/>
        <w:rPr>
          <w:rFonts w:ascii="TH SarabunIT๙" w:hAnsi="TH SarabunIT๙" w:cs="TH SarabunIT๙"/>
          <w:sz w:val="32"/>
        </w:rPr>
      </w:pPr>
      <w:r w:rsidRPr="00256C23">
        <w:rPr>
          <w:rFonts w:ascii="TH SarabunIT๙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  <w:gridCol w:w="1134"/>
        <w:gridCol w:w="850"/>
        <w:gridCol w:w="1134"/>
      </w:tblGrid>
      <w:tr w:rsidR="00256C23" w:rsidRPr="00256C23" w14:paraId="7257CECE" w14:textId="77777777" w:rsidTr="00614E97">
        <w:tc>
          <w:tcPr>
            <w:tcW w:w="4424" w:type="dxa"/>
            <w:vMerge w:val="restart"/>
          </w:tcPr>
          <w:p w14:paraId="4A2F8684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</w:tcPr>
          <w:p w14:paraId="1C48557D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2561</w:t>
            </w:r>
          </w:p>
        </w:tc>
        <w:tc>
          <w:tcPr>
            <w:tcW w:w="1843" w:type="dxa"/>
            <w:gridSpan w:val="2"/>
          </w:tcPr>
          <w:p w14:paraId="1E046697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2562</w:t>
            </w:r>
          </w:p>
        </w:tc>
        <w:tc>
          <w:tcPr>
            <w:tcW w:w="1842" w:type="dxa"/>
            <w:gridSpan w:val="2"/>
          </w:tcPr>
          <w:p w14:paraId="29E081F4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2563</w:t>
            </w:r>
          </w:p>
        </w:tc>
        <w:tc>
          <w:tcPr>
            <w:tcW w:w="1843" w:type="dxa"/>
            <w:gridSpan w:val="2"/>
          </w:tcPr>
          <w:p w14:paraId="24E631FA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2564</w:t>
            </w:r>
          </w:p>
        </w:tc>
        <w:tc>
          <w:tcPr>
            <w:tcW w:w="1985" w:type="dxa"/>
            <w:gridSpan w:val="2"/>
          </w:tcPr>
          <w:p w14:paraId="2E181079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ปี </w:t>
            </w:r>
            <w:r w:rsidRPr="00256C23">
              <w:rPr>
                <w:rFonts w:ascii="TH SarabunIT๙" w:hAnsi="TH SarabunIT๙" w:cs="TH SarabunIT๙"/>
                <w:b/>
                <w:bCs/>
                <w:sz w:val="32"/>
              </w:rPr>
              <w:t>2565</w:t>
            </w:r>
          </w:p>
        </w:tc>
        <w:tc>
          <w:tcPr>
            <w:tcW w:w="1984" w:type="dxa"/>
            <w:gridSpan w:val="2"/>
          </w:tcPr>
          <w:p w14:paraId="6C3CC4D3" w14:textId="77777777" w:rsidR="00614E97" w:rsidRPr="00256C23" w:rsidRDefault="00813300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 5 ปี</w:t>
            </w:r>
          </w:p>
        </w:tc>
      </w:tr>
      <w:tr w:rsidR="00256C23" w:rsidRPr="00256C23" w14:paraId="15E4F8D5" w14:textId="77777777" w:rsidTr="00614E97">
        <w:tc>
          <w:tcPr>
            <w:tcW w:w="4424" w:type="dxa"/>
            <w:vMerge/>
            <w:tcBorders>
              <w:bottom w:val="single" w:sz="4" w:space="0" w:color="000000"/>
            </w:tcBorders>
          </w:tcPr>
          <w:p w14:paraId="2DA5B44A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90253AC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950D0B0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2C62DCA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7B80873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1A290171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3229017A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A2A6C5A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88B9A06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1EA0D683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B521CA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822344B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133D043B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6D7FCE3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70D65CF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68078BC4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489C8AE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4E472F5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3B1B003D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</w:tr>
      <w:tr w:rsidR="00256C23" w:rsidRPr="00256C23" w14:paraId="0F94433A" w14:textId="77777777" w:rsidTr="00614E97">
        <w:tc>
          <w:tcPr>
            <w:tcW w:w="4424" w:type="dxa"/>
            <w:tcBorders>
              <w:bottom w:val="nil"/>
            </w:tcBorders>
            <w:shd w:val="clear" w:color="auto" w:fill="auto"/>
          </w:tcPr>
          <w:p w14:paraId="0C2AC099" w14:textId="77777777" w:rsidR="00614E97" w:rsidRPr="00256C23" w:rsidRDefault="00614E97" w:rsidP="00614E9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. ยุทธศาสตร์การพัฒนาส่งเสริมคุณธรรมด้านศิลปะ วัฒนธรรม จารีต ประเพณี และภูมิปัญญาท้องถิ่น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F2B706B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084939D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91FA03D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6D531275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26F80B97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4E167B7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6549260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5803DE0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3D27B69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CD55E75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0959D52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6C14582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56C23" w:rsidRPr="00256C23" w14:paraId="4C44ADED" w14:textId="77777777" w:rsidTr="00614E97">
        <w:tc>
          <w:tcPr>
            <w:tcW w:w="4424" w:type="dxa"/>
            <w:tcBorders>
              <w:top w:val="nil"/>
            </w:tcBorders>
            <w:shd w:val="clear" w:color="auto" w:fill="auto"/>
          </w:tcPr>
          <w:p w14:paraId="45E3C7FC" w14:textId="57EC0962" w:rsidR="00614E97" w:rsidRPr="00421C9F" w:rsidRDefault="00421C9F" w:rsidP="00421C9F">
            <w:pPr>
              <w:tabs>
                <w:tab w:val="left" w:pos="318"/>
              </w:tabs>
              <w:spacing w:after="0" w:line="240" w:lineRule="auto"/>
              <w:ind w:left="360"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5.1 </w:t>
            </w:r>
            <w:r w:rsidR="00614E97" w:rsidRPr="00421C9F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แผนงานการศาสนา วัฒนธรรม</w:t>
            </w:r>
          </w:p>
          <w:p w14:paraId="4E7BE610" w14:textId="77777777" w:rsidR="00614E97" w:rsidRPr="00256C23" w:rsidRDefault="00614E97" w:rsidP="00614E97">
            <w:pPr>
              <w:tabs>
                <w:tab w:val="left" w:pos="776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และนันทนาการ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0235D3A6" w14:textId="1AF29C5E" w:rsidR="00614E97" w:rsidRPr="00D55391" w:rsidRDefault="00D55391" w:rsidP="00D553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55391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660546FE" w14:textId="5925586B" w:rsidR="00614E97" w:rsidRPr="00D55391" w:rsidRDefault="00421C9F" w:rsidP="00D5539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33</w:t>
            </w:r>
            <w:r w:rsidR="00D55391" w:rsidRPr="00D55391">
              <w:rPr>
                <w:rFonts w:ascii="TH SarabunIT๙" w:hAnsi="TH SarabunIT๙" w:cs="TH SarabunIT๙"/>
                <w:sz w:val="24"/>
                <w:szCs w:val="24"/>
              </w:rPr>
              <w:t>5,000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381673F" w14:textId="6865776C" w:rsidR="00614E97" w:rsidRPr="00D55391" w:rsidRDefault="00D55391" w:rsidP="00D553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55391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4662DF16" w14:textId="758AD4A6" w:rsidR="00614E97" w:rsidRPr="00D55391" w:rsidRDefault="00421C9F" w:rsidP="00D553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33</w:t>
            </w:r>
            <w:r w:rsidR="00D55391" w:rsidRPr="00D55391">
              <w:rPr>
                <w:rFonts w:ascii="TH SarabunIT๙" w:hAnsi="TH SarabunIT๙" w:cs="TH SarabunIT๙"/>
                <w:sz w:val="24"/>
                <w:szCs w:val="24"/>
              </w:rPr>
              <w:t>5,000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A152AEE" w14:textId="17A349B2" w:rsidR="00614E97" w:rsidRPr="00D55391" w:rsidRDefault="00D55391" w:rsidP="00D553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55391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791CC16D" w14:textId="0BB86033" w:rsidR="00614E97" w:rsidRPr="00D55391" w:rsidRDefault="00421C9F" w:rsidP="00421C9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33</w:t>
            </w:r>
            <w:r w:rsidR="00D55391" w:rsidRPr="00D55391">
              <w:rPr>
                <w:rFonts w:ascii="TH SarabunIT๙" w:hAnsi="TH SarabunIT๙" w:cs="TH SarabunIT๙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5F35720D" w14:textId="74A9813D" w:rsidR="00614E97" w:rsidRPr="00D55391" w:rsidRDefault="00292A5C" w:rsidP="00D553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20653584" w14:textId="6BFC49B2" w:rsidR="00614E97" w:rsidRPr="00D55391" w:rsidRDefault="00421C9F" w:rsidP="00D553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53</w:t>
            </w:r>
            <w:r w:rsidR="00292A5C">
              <w:rPr>
                <w:rFonts w:ascii="TH SarabunIT๙" w:hAnsi="TH SarabunIT๙" w:cs="TH SarabunIT๙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nil"/>
            </w:tcBorders>
          </w:tcPr>
          <w:p w14:paraId="65C2C5CB" w14:textId="66150C97" w:rsidR="00614E97" w:rsidRPr="00D55391" w:rsidRDefault="00D55391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55391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14:paraId="7C2AE977" w14:textId="6C298D3E" w:rsidR="00614E97" w:rsidRPr="00D55391" w:rsidRDefault="00421C9F" w:rsidP="00D5539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33</w:t>
            </w:r>
            <w:r w:rsidR="00D55391" w:rsidRPr="00D55391">
              <w:rPr>
                <w:rFonts w:ascii="TH SarabunIT๙" w:hAnsi="TH SarabunIT๙" w:cs="TH SarabunIT๙"/>
                <w:sz w:val="24"/>
                <w:szCs w:val="24"/>
              </w:rPr>
              <w:t>5,000</w:t>
            </w:r>
          </w:p>
        </w:tc>
        <w:tc>
          <w:tcPr>
            <w:tcW w:w="850" w:type="dxa"/>
            <w:tcBorders>
              <w:top w:val="nil"/>
            </w:tcBorders>
          </w:tcPr>
          <w:p w14:paraId="154B6994" w14:textId="35D1C606" w:rsidR="00614E97" w:rsidRPr="00256C23" w:rsidRDefault="00292A5C" w:rsidP="00614E97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</w:tcPr>
          <w:p w14:paraId="5F6F4F5E" w14:textId="53FDF889" w:rsidR="00614E97" w:rsidRPr="00C779D4" w:rsidRDefault="00421C9F" w:rsidP="00421C9F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1,693</w:t>
            </w:r>
            <w:r w:rsidR="00C779D4" w:rsidRPr="00C779D4">
              <w:rPr>
                <w:rFonts w:ascii="TH SarabunIT๙" w:hAnsi="TH SarabunIT๙" w:cs="TH SarabunIT๙"/>
                <w:szCs w:val="22"/>
              </w:rPr>
              <w:t>,000</w:t>
            </w:r>
          </w:p>
        </w:tc>
      </w:tr>
      <w:tr w:rsidR="00C779D4" w:rsidRPr="00256C23" w14:paraId="76C0B837" w14:textId="77777777" w:rsidTr="00451534"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142B4" w14:textId="77777777" w:rsidR="00C779D4" w:rsidRPr="00256C23" w:rsidRDefault="00C779D4" w:rsidP="005C44FB">
            <w:pPr>
              <w:ind w:right="176"/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539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B28E" w14:textId="58685B54" w:rsidR="00C779D4" w:rsidRPr="00D55391" w:rsidRDefault="00C779D4" w:rsidP="005C44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5539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D027" w14:textId="7643F18F" w:rsidR="00C779D4" w:rsidRPr="00D55391" w:rsidRDefault="00421C9F" w:rsidP="00D553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33</w:t>
            </w:r>
            <w:r w:rsidR="00C779D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  <w:r w:rsidR="00C779D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1520" w14:textId="4B542C8F" w:rsidR="00C779D4" w:rsidRPr="00D55391" w:rsidRDefault="00C779D4" w:rsidP="005C44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45DE" w14:textId="3FF55769" w:rsidR="00C779D4" w:rsidRPr="00D55391" w:rsidRDefault="00421C9F" w:rsidP="005C44FB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33</w:t>
            </w:r>
            <w:r w:rsidR="00C779D4" w:rsidRPr="00D55391">
              <w:rPr>
                <w:rFonts w:ascii="TH SarabunIT๙" w:hAnsi="TH SarabunIT๙" w:cs="TH SarabunIT๙"/>
                <w:sz w:val="24"/>
                <w:szCs w:val="24"/>
              </w:rPr>
              <w:t>5,000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15F0" w14:textId="0C5C5050" w:rsidR="00C779D4" w:rsidRPr="00D55391" w:rsidRDefault="00C779D4" w:rsidP="005C44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55391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6C2F" w14:textId="3482AB8C" w:rsidR="00C779D4" w:rsidRPr="00D55391" w:rsidRDefault="00421C9F" w:rsidP="005C44FB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33</w:t>
            </w:r>
            <w:r w:rsidR="00C779D4" w:rsidRPr="00D55391">
              <w:rPr>
                <w:rFonts w:ascii="TH SarabunIT๙" w:hAnsi="TH SarabunIT๙" w:cs="TH SarabunIT๙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124D" w14:textId="3801FC42" w:rsidR="00C779D4" w:rsidRPr="00D55391" w:rsidRDefault="00292A5C" w:rsidP="005C44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FBE7" w14:textId="2685E29A" w:rsidR="00C779D4" w:rsidRPr="00D55391" w:rsidRDefault="00421C9F" w:rsidP="005C44FB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53</w:t>
            </w:r>
            <w:r w:rsidR="00292A5C">
              <w:rPr>
                <w:rFonts w:ascii="TH SarabunIT๙" w:hAnsi="TH SarabunIT๙" w:cs="TH SarabunIT๙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7DFF" w14:textId="11A4D18B" w:rsidR="00C779D4" w:rsidRPr="00D55391" w:rsidRDefault="00C779D4" w:rsidP="005C44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55391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7880" w14:textId="0E7D6251" w:rsidR="00C779D4" w:rsidRPr="00D55391" w:rsidRDefault="00421C9F" w:rsidP="005C44FB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33</w:t>
            </w:r>
            <w:r w:rsidR="00C779D4" w:rsidRPr="00D55391">
              <w:rPr>
                <w:rFonts w:ascii="TH SarabunIT๙" w:hAnsi="TH SarabunIT๙" w:cs="TH SarabunIT๙"/>
                <w:sz w:val="24"/>
                <w:szCs w:val="24"/>
              </w:rPr>
              <w:t>5,000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22CCB0AD" w14:textId="276C83E8" w:rsidR="00C779D4" w:rsidRPr="00AE093A" w:rsidRDefault="00292A5C" w:rsidP="005C44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093A">
              <w:rPr>
                <w:rFonts w:ascii="TH SarabunIT๙" w:hAnsi="TH SarabunIT๙" w:cs="TH SarabunIT๙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1A29F29" w14:textId="6919600E" w:rsidR="00C779D4" w:rsidRPr="00C779D4" w:rsidRDefault="00421C9F" w:rsidP="00421C9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1,693</w:t>
            </w:r>
            <w:r w:rsidR="00C779D4" w:rsidRPr="00C779D4">
              <w:rPr>
                <w:rFonts w:ascii="TH SarabunIT๙" w:hAnsi="TH SarabunIT๙" w:cs="TH SarabunIT๙"/>
                <w:szCs w:val="22"/>
              </w:rPr>
              <w:t>,000</w:t>
            </w:r>
          </w:p>
        </w:tc>
      </w:tr>
    </w:tbl>
    <w:p w14:paraId="5A680B64" w14:textId="77777777" w:rsidR="00614E97" w:rsidRPr="00256C23" w:rsidRDefault="00614E97" w:rsidP="00614E97">
      <w:pPr>
        <w:rPr>
          <w:rFonts w:ascii="TH SarabunIT๙" w:hAnsi="TH SarabunIT๙" w:cs="TH SarabunIT๙"/>
        </w:rPr>
      </w:pP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  <w:gridCol w:w="1134"/>
        <w:gridCol w:w="850"/>
        <w:gridCol w:w="1134"/>
      </w:tblGrid>
      <w:tr w:rsidR="00256C23" w:rsidRPr="00256C23" w14:paraId="1A5DCA05" w14:textId="77777777" w:rsidTr="00614E97">
        <w:tc>
          <w:tcPr>
            <w:tcW w:w="4424" w:type="dxa"/>
            <w:vMerge w:val="restart"/>
          </w:tcPr>
          <w:p w14:paraId="6489ED71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</w:tcPr>
          <w:p w14:paraId="1A66FA65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2561</w:t>
            </w:r>
          </w:p>
        </w:tc>
        <w:tc>
          <w:tcPr>
            <w:tcW w:w="1843" w:type="dxa"/>
            <w:gridSpan w:val="2"/>
          </w:tcPr>
          <w:p w14:paraId="7BA0AF35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2562</w:t>
            </w:r>
          </w:p>
        </w:tc>
        <w:tc>
          <w:tcPr>
            <w:tcW w:w="1842" w:type="dxa"/>
            <w:gridSpan w:val="2"/>
          </w:tcPr>
          <w:p w14:paraId="5E6E7F23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2563</w:t>
            </w:r>
          </w:p>
        </w:tc>
        <w:tc>
          <w:tcPr>
            <w:tcW w:w="1843" w:type="dxa"/>
            <w:gridSpan w:val="2"/>
          </w:tcPr>
          <w:p w14:paraId="5010375B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2564</w:t>
            </w:r>
          </w:p>
        </w:tc>
        <w:tc>
          <w:tcPr>
            <w:tcW w:w="1985" w:type="dxa"/>
            <w:gridSpan w:val="2"/>
          </w:tcPr>
          <w:p w14:paraId="19288F81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ปี </w:t>
            </w:r>
            <w:r w:rsidRPr="00256C23">
              <w:rPr>
                <w:rFonts w:ascii="TH SarabunIT๙" w:hAnsi="TH SarabunIT๙" w:cs="TH SarabunIT๙"/>
                <w:b/>
                <w:bCs/>
                <w:sz w:val="32"/>
              </w:rPr>
              <w:t>2565</w:t>
            </w:r>
          </w:p>
        </w:tc>
        <w:tc>
          <w:tcPr>
            <w:tcW w:w="1984" w:type="dxa"/>
            <w:gridSpan w:val="2"/>
          </w:tcPr>
          <w:p w14:paraId="4415FB7D" w14:textId="77777777" w:rsidR="00614E97" w:rsidRPr="00256C23" w:rsidRDefault="00813300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 5 ปี</w:t>
            </w:r>
          </w:p>
        </w:tc>
      </w:tr>
      <w:tr w:rsidR="00256C23" w:rsidRPr="00256C23" w14:paraId="39A5C1E3" w14:textId="77777777" w:rsidTr="00614E97">
        <w:tc>
          <w:tcPr>
            <w:tcW w:w="4424" w:type="dxa"/>
            <w:vMerge/>
            <w:tcBorders>
              <w:bottom w:val="single" w:sz="4" w:space="0" w:color="000000"/>
            </w:tcBorders>
          </w:tcPr>
          <w:p w14:paraId="1B1BF2F7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A44BCB5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A083076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07380E5D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C8BC40E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68ECFE63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66E809BC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ECA4F1B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249A888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3ED34EA3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B7C85E7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329BBB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731362A6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9BC6E3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CDD4B1C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3097592C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944CB52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F38D691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628C40FB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</w:tr>
      <w:tr w:rsidR="00256C23" w:rsidRPr="00256C23" w14:paraId="16069BAB" w14:textId="77777777" w:rsidTr="00FA7B3D">
        <w:trPr>
          <w:trHeight w:val="389"/>
        </w:trPr>
        <w:tc>
          <w:tcPr>
            <w:tcW w:w="4424" w:type="dxa"/>
            <w:tcBorders>
              <w:bottom w:val="nil"/>
            </w:tcBorders>
          </w:tcPr>
          <w:p w14:paraId="270C001A" w14:textId="77777777" w:rsidR="00614E97" w:rsidRPr="00256C23" w:rsidRDefault="00614E97" w:rsidP="00614E9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) ยุทธศาสตร์การ</w:t>
            </w:r>
            <w:r w:rsidR="00652F33"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พัฒนาเศรษฐกิจตามแนวทางเศรษฐกิจพ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อเพียง</w:t>
            </w:r>
          </w:p>
        </w:tc>
        <w:tc>
          <w:tcPr>
            <w:tcW w:w="851" w:type="dxa"/>
            <w:tcBorders>
              <w:bottom w:val="nil"/>
            </w:tcBorders>
          </w:tcPr>
          <w:p w14:paraId="126CA8BC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D91EC1E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21C211B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C2EB2FE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6959E3B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4E3FCC0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96417E2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FF51389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7FB782F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53EA860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FCE23BF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3E2B0F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56C23" w:rsidRPr="00256C23" w14:paraId="0B7D3A64" w14:textId="77777777" w:rsidTr="00614E97">
        <w:tc>
          <w:tcPr>
            <w:tcW w:w="4424" w:type="dxa"/>
            <w:tcBorders>
              <w:top w:val="nil"/>
            </w:tcBorders>
          </w:tcPr>
          <w:p w14:paraId="168EB1F6" w14:textId="77777777" w:rsidR="00614E97" w:rsidRPr="00256C23" w:rsidRDefault="00614E97" w:rsidP="00614E97">
            <w:pPr>
              <w:tabs>
                <w:tab w:val="left" w:pos="318"/>
              </w:tabs>
              <w:ind w:right="-108" w:firstLine="3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56C23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>.1 แผนงานการเกษตร</w:t>
            </w:r>
          </w:p>
        </w:tc>
        <w:tc>
          <w:tcPr>
            <w:tcW w:w="851" w:type="dxa"/>
            <w:tcBorders>
              <w:top w:val="nil"/>
            </w:tcBorders>
          </w:tcPr>
          <w:p w14:paraId="7B4DDEBD" w14:textId="5C4EA0EC" w:rsidR="00614E97" w:rsidRPr="00256C23" w:rsidRDefault="008F6CF2" w:rsidP="00614E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14:paraId="7566F796" w14:textId="5FCDB984" w:rsidR="00614E97" w:rsidRPr="00256C23" w:rsidRDefault="00DA2490" w:rsidP="008F6CF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286063">
              <w:rPr>
                <w:rFonts w:ascii="TH SarabunIT๙" w:hAnsi="TH SarabunIT๙" w:cs="TH SarabunIT๙"/>
                <w:sz w:val="24"/>
                <w:szCs w:val="24"/>
              </w:rPr>
              <w:t>30</w:t>
            </w:r>
            <w:r w:rsidR="008F6CF2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nil"/>
            </w:tcBorders>
          </w:tcPr>
          <w:p w14:paraId="0A352A4F" w14:textId="0D0ACD48" w:rsidR="00614E97" w:rsidRPr="00256C23" w:rsidRDefault="008F6CF2" w:rsidP="00614E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</w:tcBorders>
          </w:tcPr>
          <w:p w14:paraId="34A4D312" w14:textId="70C4875F" w:rsidR="00614E97" w:rsidRPr="00256C23" w:rsidRDefault="00DA2490" w:rsidP="00614E9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28606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="008F6CF2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</w:tcBorders>
          </w:tcPr>
          <w:p w14:paraId="3242201F" w14:textId="5D1DBBB5" w:rsidR="00614E97" w:rsidRPr="00256C23" w:rsidRDefault="008F6CF2" w:rsidP="00614E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14:paraId="2DD72326" w14:textId="562274F0" w:rsidR="00614E97" w:rsidRPr="00256C23" w:rsidRDefault="00DA2490" w:rsidP="00614E9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28606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="008F6CF2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</w:tcBorders>
          </w:tcPr>
          <w:p w14:paraId="316C3323" w14:textId="58B705AA" w:rsidR="00614E97" w:rsidRPr="00256C23" w:rsidRDefault="008F6CF2" w:rsidP="00614E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14:paraId="1EF28063" w14:textId="5A411F87" w:rsidR="00614E97" w:rsidRPr="00256C23" w:rsidRDefault="00DA2490" w:rsidP="00614E9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28606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="008F6CF2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</w:tcBorders>
          </w:tcPr>
          <w:p w14:paraId="5834120E" w14:textId="00612EB7" w:rsidR="00614E97" w:rsidRPr="00256C23" w:rsidRDefault="008F6CF2" w:rsidP="00614E9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14:paraId="60A596D9" w14:textId="7509556A" w:rsidR="00614E97" w:rsidRPr="00256C23" w:rsidRDefault="00DA2490" w:rsidP="0028606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28606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="008F6CF2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</w:tcBorders>
          </w:tcPr>
          <w:p w14:paraId="4B98F506" w14:textId="2B49E1CC" w:rsidR="00614E97" w:rsidRPr="00256C23" w:rsidRDefault="008F6CF2" w:rsidP="00286063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</w:tcPr>
          <w:p w14:paraId="45FCBA20" w14:textId="006C3928" w:rsidR="00614E97" w:rsidRPr="00256C23" w:rsidRDefault="00DA2490" w:rsidP="00286063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1,1</w:t>
            </w:r>
            <w:r w:rsidR="0024017B">
              <w:rPr>
                <w:rFonts w:ascii="TH SarabunIT๙" w:hAnsi="TH SarabunIT๙" w:cs="TH SarabunIT๙"/>
                <w:szCs w:val="22"/>
              </w:rPr>
              <w:t>5</w:t>
            </w:r>
            <w:r w:rsidR="008F6CF2">
              <w:rPr>
                <w:rFonts w:ascii="TH SarabunIT๙" w:hAnsi="TH SarabunIT๙" w:cs="TH SarabunIT๙"/>
                <w:szCs w:val="22"/>
              </w:rPr>
              <w:t>0,000</w:t>
            </w:r>
          </w:p>
        </w:tc>
      </w:tr>
      <w:tr w:rsidR="008F6CF2" w:rsidRPr="00256C23" w14:paraId="7AF2FA1F" w14:textId="77777777" w:rsidTr="00614E97"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5BCDB" w14:textId="77777777" w:rsidR="008F6CF2" w:rsidRPr="00256C23" w:rsidRDefault="008F6CF2" w:rsidP="00614E97">
            <w:pPr>
              <w:tabs>
                <w:tab w:val="left" w:pos="318"/>
              </w:tabs>
              <w:ind w:right="-108" w:firstLine="3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                           รวม  </w:t>
            </w:r>
            <w:r w:rsidRPr="00256C2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160B" w14:textId="4C68153E" w:rsidR="008F6CF2" w:rsidRPr="00256C23" w:rsidRDefault="008F6CF2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80D5" w14:textId="7794473E" w:rsidR="008F6CF2" w:rsidRPr="00256C23" w:rsidRDefault="00DA2490" w:rsidP="00614E97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28606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="008F6CF2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473E" w14:textId="1B657C9A" w:rsidR="008F6CF2" w:rsidRPr="00256C23" w:rsidRDefault="008F6CF2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E386" w14:textId="5030D22A" w:rsidR="008F6CF2" w:rsidRPr="00256C23" w:rsidRDefault="00DA2490" w:rsidP="00614E97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28606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="008F6CF2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68E3" w14:textId="396DAD14" w:rsidR="008F6CF2" w:rsidRPr="00256C23" w:rsidRDefault="008F6CF2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CB2C" w14:textId="26C7B319" w:rsidR="008F6CF2" w:rsidRPr="00256C23" w:rsidRDefault="00DA2490" w:rsidP="00614E97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28606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="008F6CF2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1075" w14:textId="6E823499" w:rsidR="008F6CF2" w:rsidRPr="00256C23" w:rsidRDefault="008F6CF2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1832" w14:textId="6782D6D4" w:rsidR="008F6CF2" w:rsidRPr="00256C23" w:rsidRDefault="00DA2490" w:rsidP="00614E97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28606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="008F6CF2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5565F8C6" w14:textId="79058BCE" w:rsidR="008F6CF2" w:rsidRPr="00256C23" w:rsidRDefault="008F6CF2" w:rsidP="00614E9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405B020" w14:textId="47707EAE" w:rsidR="008F6CF2" w:rsidRPr="00256C23" w:rsidRDefault="00DA2490" w:rsidP="00286063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286063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="008F6CF2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2942A08E" w14:textId="4BB03E62" w:rsidR="008F6CF2" w:rsidRPr="00256C23" w:rsidRDefault="008F6CF2" w:rsidP="00286063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7C1634C2" w14:textId="7B4892C4" w:rsidR="008F6CF2" w:rsidRPr="00256C23" w:rsidRDefault="00DA2490" w:rsidP="00286063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1,1</w:t>
            </w:r>
            <w:r w:rsidR="0024017B">
              <w:rPr>
                <w:rFonts w:ascii="TH SarabunIT๙" w:hAnsi="TH SarabunIT๙" w:cs="TH SarabunIT๙"/>
                <w:szCs w:val="22"/>
              </w:rPr>
              <w:t>5</w:t>
            </w:r>
            <w:r w:rsidR="008F6CF2">
              <w:rPr>
                <w:rFonts w:ascii="TH SarabunIT๙" w:hAnsi="TH SarabunIT๙" w:cs="TH SarabunIT๙"/>
                <w:szCs w:val="22"/>
              </w:rPr>
              <w:t>0,000</w:t>
            </w:r>
          </w:p>
        </w:tc>
      </w:tr>
    </w:tbl>
    <w:p w14:paraId="56727D02" w14:textId="77777777" w:rsidR="00614E97" w:rsidRPr="00256C23" w:rsidRDefault="00614E97" w:rsidP="00614E97">
      <w:pPr>
        <w:rPr>
          <w:rFonts w:ascii="TH SarabunIT๙" w:hAnsi="TH SarabunIT๙" w:cs="TH SarabunIT๙"/>
        </w:rPr>
      </w:pPr>
    </w:p>
    <w:p w14:paraId="01329869" w14:textId="77777777" w:rsidR="00652F33" w:rsidRPr="00256C23" w:rsidRDefault="00652F33">
      <w:r w:rsidRPr="00256C23">
        <w:br w:type="page"/>
      </w:r>
    </w:p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4940EB" w:rsidRPr="00951665" w14:paraId="3ADD4E4C" w14:textId="77777777" w:rsidTr="006738D9">
        <w:trPr>
          <w:trHeight w:val="408"/>
        </w:trPr>
        <w:tc>
          <w:tcPr>
            <w:tcW w:w="1162" w:type="dxa"/>
          </w:tcPr>
          <w:p w14:paraId="7308FCF6" w14:textId="1014BB8A" w:rsidR="004940EB" w:rsidRPr="00EC158B" w:rsidRDefault="004940EB" w:rsidP="004940E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>แบบ ผ.0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</w:tbl>
    <w:p w14:paraId="41951FE5" w14:textId="77777777" w:rsidR="004940EB" w:rsidRDefault="004940EB" w:rsidP="00614E97">
      <w:pPr>
        <w:spacing w:after="0"/>
        <w:jc w:val="center"/>
        <w:rPr>
          <w:rFonts w:ascii="TH SarabunIT๙" w:hAnsi="TH SarabunIT๙" w:cs="TH SarabunIT๙"/>
          <w:b/>
          <w:bCs/>
          <w:sz w:val="32"/>
        </w:rPr>
      </w:pPr>
    </w:p>
    <w:p w14:paraId="020354DD" w14:textId="77777777" w:rsidR="00614E97" w:rsidRPr="00256C23" w:rsidRDefault="00782E8A" w:rsidP="00614E97">
      <w:pPr>
        <w:spacing w:after="0"/>
        <w:jc w:val="center"/>
        <w:rPr>
          <w:rFonts w:ascii="TH SarabunIT๙" w:hAnsi="TH SarabunIT๙" w:cs="TH SarabunIT๙"/>
          <w:sz w:val="32"/>
        </w:rPr>
      </w:pPr>
      <w:r w:rsidRPr="00256C23">
        <w:rPr>
          <w:rFonts w:ascii="TH SarabunIT๙" w:hAnsi="TH SarabunIT๙" w:cs="TH SarabunIT๙"/>
          <w:b/>
          <w:bCs/>
          <w:sz w:val="32"/>
          <w:cs/>
        </w:rPr>
        <w:t>บัญชีสรุปโครงการพัฒนา</w:t>
      </w:r>
    </w:p>
    <w:p w14:paraId="6880C419" w14:textId="6890991D" w:rsidR="004940EB" w:rsidRDefault="004940EB" w:rsidP="004940EB">
      <w:pPr>
        <w:spacing w:after="0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b/>
          <w:bCs/>
          <w:sz w:val="32"/>
          <w:cs/>
        </w:rPr>
        <w:t>แผนพัฒนาท้องถิ่น</w:t>
      </w:r>
      <w:r w:rsidR="007073ED">
        <w:rPr>
          <w:rFonts w:ascii="TH SarabunIT๙" w:hAnsi="TH SarabunIT๙" w:cs="TH SarabunIT๙" w:hint="cs"/>
          <w:b/>
          <w:bCs/>
          <w:sz w:val="32"/>
          <w:cs/>
        </w:rPr>
        <w:t xml:space="preserve"> 5 ปี </w:t>
      </w:r>
      <w:r w:rsidR="00643010" w:rsidRPr="00256C23">
        <w:rPr>
          <w:rFonts w:ascii="TH SarabunIT๙" w:hAnsi="TH SarabunIT๙" w:cs="TH SarabunIT๙"/>
          <w:b/>
          <w:bCs/>
          <w:sz w:val="32"/>
          <w:cs/>
        </w:rPr>
        <w:t>(พ.ศ. 2561 – 2565)</w:t>
      </w:r>
      <w:r w:rsidR="000A1223">
        <w:rPr>
          <w:rFonts w:ascii="TH SarabunIT๙" w:hAnsi="TH SarabunIT๙" w:cs="TH SarabunIT๙" w:hint="cs"/>
          <w:sz w:val="32"/>
          <w:cs/>
        </w:rPr>
        <w:t xml:space="preserve"> </w:t>
      </w:r>
      <w:r w:rsidR="000A1223" w:rsidRPr="000A1223">
        <w:rPr>
          <w:rFonts w:ascii="TH SarabunIT๙" w:hAnsi="TH SarabunIT๙" w:cs="TH SarabunIT๙" w:hint="cs"/>
          <w:b/>
          <w:bCs/>
          <w:sz w:val="32"/>
          <w:cs/>
        </w:rPr>
        <w:t>แก้ไขเพิ่มเติม ฉบับที่ 2</w:t>
      </w:r>
    </w:p>
    <w:p w14:paraId="7E813F7C" w14:textId="2EEFD397" w:rsidR="00614E97" w:rsidRPr="00256C23" w:rsidRDefault="00552806" w:rsidP="004940EB">
      <w:pPr>
        <w:spacing w:after="0"/>
        <w:jc w:val="center"/>
        <w:rPr>
          <w:rFonts w:ascii="TH SarabunIT๙" w:hAnsi="TH SarabunIT๙" w:cs="TH SarabunIT๙"/>
          <w:sz w:val="32"/>
        </w:rPr>
      </w:pPr>
      <w:r w:rsidRPr="00256C23">
        <w:rPr>
          <w:rFonts w:ascii="TH SarabunIT๙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  <w:gridCol w:w="1134"/>
        <w:gridCol w:w="850"/>
        <w:gridCol w:w="1134"/>
      </w:tblGrid>
      <w:tr w:rsidR="00256C23" w:rsidRPr="00256C23" w14:paraId="270B386F" w14:textId="77777777" w:rsidTr="00614E97">
        <w:tc>
          <w:tcPr>
            <w:tcW w:w="4424" w:type="dxa"/>
            <w:vMerge w:val="restart"/>
          </w:tcPr>
          <w:p w14:paraId="3F6D68D0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</w:tcPr>
          <w:p w14:paraId="635ADBA3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2561</w:t>
            </w:r>
          </w:p>
        </w:tc>
        <w:tc>
          <w:tcPr>
            <w:tcW w:w="1843" w:type="dxa"/>
            <w:gridSpan w:val="2"/>
          </w:tcPr>
          <w:p w14:paraId="2FA8E185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2562</w:t>
            </w:r>
          </w:p>
        </w:tc>
        <w:tc>
          <w:tcPr>
            <w:tcW w:w="1842" w:type="dxa"/>
            <w:gridSpan w:val="2"/>
          </w:tcPr>
          <w:p w14:paraId="7CE074F8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2563</w:t>
            </w:r>
          </w:p>
        </w:tc>
        <w:tc>
          <w:tcPr>
            <w:tcW w:w="1843" w:type="dxa"/>
            <w:gridSpan w:val="2"/>
          </w:tcPr>
          <w:p w14:paraId="49F43D23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ปี 2564</w:t>
            </w:r>
          </w:p>
        </w:tc>
        <w:tc>
          <w:tcPr>
            <w:tcW w:w="1985" w:type="dxa"/>
            <w:gridSpan w:val="2"/>
          </w:tcPr>
          <w:p w14:paraId="39DA490C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ปี </w:t>
            </w:r>
            <w:r w:rsidRPr="00256C23">
              <w:rPr>
                <w:rFonts w:ascii="TH SarabunIT๙" w:hAnsi="TH SarabunIT๙" w:cs="TH SarabunIT๙"/>
                <w:b/>
                <w:bCs/>
                <w:sz w:val="32"/>
              </w:rPr>
              <w:t>2565</w:t>
            </w:r>
          </w:p>
        </w:tc>
        <w:tc>
          <w:tcPr>
            <w:tcW w:w="1984" w:type="dxa"/>
            <w:gridSpan w:val="2"/>
          </w:tcPr>
          <w:p w14:paraId="06312954" w14:textId="77777777" w:rsidR="00614E97" w:rsidRPr="00256C23" w:rsidRDefault="00813300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 5 ปี</w:t>
            </w:r>
          </w:p>
        </w:tc>
      </w:tr>
      <w:tr w:rsidR="00256C23" w:rsidRPr="00256C23" w14:paraId="54705742" w14:textId="77777777" w:rsidTr="00614E97">
        <w:tc>
          <w:tcPr>
            <w:tcW w:w="4424" w:type="dxa"/>
            <w:vMerge/>
            <w:tcBorders>
              <w:bottom w:val="single" w:sz="4" w:space="0" w:color="000000"/>
            </w:tcBorders>
          </w:tcPr>
          <w:p w14:paraId="7480C7A6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B781688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9051030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724ABE6D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8785642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7B91E2C9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26B63DCB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86D697E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874CAF5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139AFE16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C1246BE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430BC12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7CABB83B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2C7AA64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0E09B04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63A7B660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40C7D7B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E36B425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14:paraId="73A9CED3" w14:textId="77777777" w:rsidR="00614E97" w:rsidRPr="00256C23" w:rsidRDefault="00614E97" w:rsidP="00614E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</w:tr>
      <w:tr w:rsidR="00256C23" w:rsidRPr="00256C23" w14:paraId="292A3486" w14:textId="77777777" w:rsidTr="00614E97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D05A50" w14:textId="77777777" w:rsidR="00614E97" w:rsidRPr="00C24C53" w:rsidRDefault="00614E97" w:rsidP="00614E97">
            <w:pPr>
              <w:tabs>
                <w:tab w:val="left" w:pos="318"/>
              </w:tabs>
              <w:ind w:right="-108" w:firstLine="3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4C53">
              <w:rPr>
                <w:rFonts w:ascii="TH SarabunIT๙" w:hAnsi="TH SarabunIT๙" w:cs="TH SarabunIT๙"/>
                <w:sz w:val="24"/>
                <w:szCs w:val="24"/>
              </w:rPr>
              <w:t>7</w:t>
            </w:r>
            <w:r w:rsidRPr="00C24C53">
              <w:rPr>
                <w:rFonts w:ascii="TH SarabunIT๙" w:hAnsi="TH SarabunIT๙" w:cs="TH SarabunIT๙"/>
                <w:sz w:val="24"/>
                <w:szCs w:val="24"/>
                <w:cs/>
              </w:rPr>
              <w:t>) ยุทธศาสตร์การพัฒนาการบริหารจัดการบ้านเมืองที่ดี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259902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6BDBEF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E1438E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E96F5C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61EEEC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1786B0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96D533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7DAF0B" w14:textId="77777777" w:rsidR="00614E97" w:rsidRPr="00256C23" w:rsidRDefault="00614E97" w:rsidP="00614E97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1B0DE3C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94A8834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B57F5A6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877DB6F" w14:textId="77777777" w:rsidR="00614E97" w:rsidRPr="00256C23" w:rsidRDefault="00614E97" w:rsidP="00614E97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56C23" w:rsidRPr="00256C23" w14:paraId="39940DB1" w14:textId="77777777" w:rsidTr="00614E97"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D49E" w14:textId="77777777" w:rsidR="00614E97" w:rsidRPr="00C24C53" w:rsidRDefault="00614E97" w:rsidP="00614E97">
            <w:pPr>
              <w:tabs>
                <w:tab w:val="left" w:pos="318"/>
              </w:tabs>
              <w:spacing w:after="0"/>
              <w:ind w:right="-108" w:firstLine="3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4C53">
              <w:rPr>
                <w:rFonts w:ascii="TH SarabunIT๙" w:hAnsi="TH SarabunIT๙" w:cs="TH SarabunIT๙"/>
                <w:sz w:val="24"/>
                <w:szCs w:val="24"/>
              </w:rPr>
              <w:tab/>
              <w:t>7</w:t>
            </w:r>
            <w:r w:rsidRPr="00C24C53">
              <w:rPr>
                <w:rFonts w:ascii="TH SarabunIT๙" w:hAnsi="TH SarabunIT๙" w:cs="TH SarabunIT๙"/>
                <w:sz w:val="24"/>
                <w:szCs w:val="24"/>
                <w:cs/>
              </w:rPr>
              <w:t>.1 แผนงานบริหารทั่วไป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2865F" w14:textId="60EF8BEA" w:rsidR="00614E97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299D3D" w14:textId="31651D37" w:rsidR="00614E97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79</w:t>
            </w:r>
            <w:r w:rsidR="008E14FB" w:rsidRPr="00C24C53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3E9D" w14:textId="2112D7BF" w:rsidR="00614E97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D783" w14:textId="53E047AB" w:rsidR="00614E97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79</w:t>
            </w:r>
            <w:r w:rsidR="008E14FB" w:rsidRPr="00C24C53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672A" w14:textId="177079DC" w:rsidR="00614E97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8468" w14:textId="3490AEFB" w:rsidR="00614E97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99</w:t>
            </w:r>
            <w:r w:rsidR="008E14FB" w:rsidRPr="00C24C53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74ED" w14:textId="6027675A" w:rsidR="00614E97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9E8F" w14:textId="3BF4B047" w:rsidR="00614E97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990</w:t>
            </w:r>
            <w:r w:rsidR="008E14FB" w:rsidRPr="00C24C53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nil"/>
            </w:tcBorders>
          </w:tcPr>
          <w:p w14:paraId="1547B489" w14:textId="794C65E2" w:rsidR="00614E97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14:paraId="7AE5A469" w14:textId="7DC8B377" w:rsidR="00614E97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99</w:t>
            </w:r>
            <w:r w:rsidR="008E14FB" w:rsidRPr="00C24C53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</w:tcBorders>
          </w:tcPr>
          <w:p w14:paraId="56E15CA2" w14:textId="66AF3D01" w:rsidR="00614E97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</w:tcPr>
          <w:p w14:paraId="1EABA2DF" w14:textId="241BB4F2" w:rsidR="00614E97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4,55</w:t>
            </w:r>
            <w:r w:rsidR="008E14FB" w:rsidRPr="00C24C53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</w:tr>
      <w:tr w:rsidR="008E14FB" w:rsidRPr="00256C23" w14:paraId="05025A99" w14:textId="77777777" w:rsidTr="00614E97"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207B" w14:textId="54318049" w:rsidR="008E14FB" w:rsidRPr="00256C23" w:rsidRDefault="008E14FB" w:rsidP="00614E97">
            <w:pPr>
              <w:tabs>
                <w:tab w:val="left" w:pos="318"/>
              </w:tabs>
              <w:ind w:right="-108" w:firstLine="34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256C23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รวม   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0FF14" w14:textId="549BEA8F" w:rsidR="008E14FB" w:rsidRPr="00C24C53" w:rsidRDefault="00C24C53" w:rsidP="00C24C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676C" w14:textId="30EBD1E4" w:rsidR="008E14FB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79</w:t>
            </w:r>
            <w:r w:rsidR="008E14FB" w:rsidRPr="00C24C53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8D2E" w14:textId="678BFBB0" w:rsidR="008E14FB" w:rsidRPr="00C24C53" w:rsidRDefault="00C24C53" w:rsidP="00C24C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C341" w14:textId="65F89874" w:rsidR="008E14FB" w:rsidRPr="00C24C53" w:rsidRDefault="00C24C53" w:rsidP="00C24C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79</w:t>
            </w:r>
            <w:r w:rsidR="008E14FB" w:rsidRPr="00C24C53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482A" w14:textId="73AA6698" w:rsidR="008E14FB" w:rsidRPr="00C24C53" w:rsidRDefault="00C24C53" w:rsidP="00C24C5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4BE5" w14:textId="2F3218C4" w:rsidR="008E14FB" w:rsidRPr="00C24C53" w:rsidRDefault="00C24C53" w:rsidP="00C24C53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99</w:t>
            </w:r>
            <w:r w:rsidR="008E14FB" w:rsidRPr="00C24C53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9749" w14:textId="2BA0D5F1" w:rsidR="008E14FB" w:rsidRPr="00C24C53" w:rsidRDefault="00C24C53" w:rsidP="00C24C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B88B" w14:textId="7C883E10" w:rsidR="008E14FB" w:rsidRPr="00C24C53" w:rsidRDefault="00C24C53" w:rsidP="00C24C53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99</w:t>
            </w:r>
            <w:r w:rsidR="008E14FB" w:rsidRPr="00C24C53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12466B10" w14:textId="55FE58FE" w:rsidR="008E14FB" w:rsidRPr="00C24C53" w:rsidRDefault="00C24C53" w:rsidP="00C24C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328611FD" w14:textId="21B15755" w:rsidR="008E14FB" w:rsidRPr="00C24C53" w:rsidRDefault="00C24C53" w:rsidP="00C24C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990</w:t>
            </w:r>
            <w:r w:rsidR="008E14FB" w:rsidRPr="00C24C53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C6CF432" w14:textId="0E7B4C14" w:rsidR="008E14FB" w:rsidRPr="00C24C53" w:rsidRDefault="00C24C53" w:rsidP="00C24C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5AE10179" w14:textId="76FB3CD6" w:rsidR="008E14FB" w:rsidRPr="00C24C53" w:rsidRDefault="00C24C53" w:rsidP="00C24C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4,55</w:t>
            </w:r>
            <w:r w:rsidR="008E14FB" w:rsidRPr="00C24C53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</w:p>
        </w:tc>
      </w:tr>
    </w:tbl>
    <w:p w14:paraId="465A58AD" w14:textId="77777777" w:rsidR="00614E97" w:rsidRPr="00256C23" w:rsidRDefault="00614E97" w:rsidP="00614E97">
      <w:pPr>
        <w:rPr>
          <w:rFonts w:ascii="TH SarabunIT๙" w:hAnsi="TH SarabunIT๙" w:cs="TH SarabunIT๙"/>
          <w:cs/>
        </w:rPr>
      </w:pPr>
    </w:p>
    <w:p w14:paraId="1308CE6D" w14:textId="77777777" w:rsidR="00614E97" w:rsidRPr="00256C23" w:rsidRDefault="00614E97" w:rsidP="00614E97">
      <w:pPr>
        <w:rPr>
          <w:rFonts w:ascii="TH SarabunIT๙" w:hAnsi="TH SarabunIT๙" w:cs="TH SarabunIT๙"/>
        </w:rPr>
      </w:pPr>
      <w:r w:rsidRPr="00256C23">
        <w:rPr>
          <w:rFonts w:ascii="TH SarabunIT๙" w:hAnsi="TH SarabunIT๙" w:cs="TH SarabunIT๙"/>
        </w:rPr>
        <w:br w:type="page"/>
      </w:r>
    </w:p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642941" w:rsidRPr="00951665" w14:paraId="678D1219" w14:textId="77777777" w:rsidTr="008457E7">
        <w:trPr>
          <w:trHeight w:val="408"/>
        </w:trPr>
        <w:tc>
          <w:tcPr>
            <w:tcW w:w="1162" w:type="dxa"/>
          </w:tcPr>
          <w:p w14:paraId="53E3DC73" w14:textId="77777777" w:rsidR="00642941" w:rsidRPr="00EC158B" w:rsidRDefault="00642941" w:rsidP="00EC158B">
            <w:pPr>
              <w:rPr>
                <w:rFonts w:ascii="TH SarabunIT๙" w:hAnsi="TH SarabunIT๙" w:cs="TH SarabunIT๙"/>
              </w:rPr>
            </w:pPr>
            <w:r w:rsidRPr="00EC158B">
              <w:rPr>
                <w:rFonts w:ascii="TH SarabunIT๙" w:hAnsi="TH SarabunIT๙" w:cs="TH SarabunIT๙"/>
                <w:cs/>
              </w:rPr>
              <w:lastRenderedPageBreak/>
              <w:t>แบบ ผ.02</w:t>
            </w:r>
          </w:p>
        </w:tc>
      </w:tr>
    </w:tbl>
    <w:p w14:paraId="29FC3F9F" w14:textId="77777777" w:rsidR="00642941" w:rsidRPr="00642941" w:rsidRDefault="00642941" w:rsidP="00642941">
      <w:pPr>
        <w:tabs>
          <w:tab w:val="left" w:pos="851"/>
        </w:tabs>
        <w:spacing w:after="240" w:line="240" w:lineRule="auto"/>
        <w:ind w:right="-11"/>
        <w:outlineLvl w:val="1"/>
        <w:rPr>
          <w:rFonts w:ascii="TH SarabunIT๙" w:eastAsia="Calibri" w:hAnsi="TH SarabunIT๙" w:cs="TH SarabunIT๙"/>
          <w:b/>
          <w:bCs/>
          <w:szCs w:val="36"/>
        </w:rPr>
      </w:pPr>
      <w:bookmarkStart w:id="142" w:name="_Toc509815951"/>
      <w:bookmarkStart w:id="143" w:name="_Toc509818005"/>
      <w:bookmarkStart w:id="144" w:name="_Toc11931053"/>
      <w:r w:rsidRPr="00642941">
        <w:rPr>
          <w:rFonts w:ascii="TH SarabunIT๙" w:eastAsia="Calibri" w:hAnsi="TH SarabunIT๙" w:cs="TH SarabunIT๙"/>
          <w:b/>
          <w:bCs/>
          <w:szCs w:val="36"/>
          <w:cs/>
        </w:rPr>
        <w:t>บัญชีโครงการพัฒนาท้องถิ่น</w:t>
      </w:r>
      <w:bookmarkEnd w:id="142"/>
      <w:bookmarkEnd w:id="143"/>
      <w:bookmarkEnd w:id="144"/>
    </w:p>
    <w:p w14:paraId="336501CF" w14:textId="00BBEA6E" w:rsidR="000A1223" w:rsidRPr="008A20AD" w:rsidRDefault="000A1223" w:rsidP="000A1223">
      <w:pPr>
        <w:spacing w:before="120"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Pr="00AA4FB6">
        <w:rPr>
          <w:rFonts w:ascii="TH SarabunIT๙" w:eastAsia="Calibri" w:hAnsi="TH SarabunIT๙" w:cs="TH SarabunIT๙"/>
          <w:sz w:val="28"/>
          <w:cs/>
        </w:rPr>
        <w:br/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แผนพัฒนาท้องถิ่น</w:t>
      </w:r>
      <w:r w:rsidR="004940EB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5 ปี</w:t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 (พ.ศ. 2561 – 2565) </w:t>
      </w:r>
      <w:r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45033B10" w14:textId="77777777" w:rsidR="000A1223" w:rsidRPr="00AA4FB6" w:rsidRDefault="000A1223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</w:p>
    <w:p w14:paraId="375BFBB2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5ED3B2CE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1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การพัฒนาโครงสร้างพื้นฐาน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7A7F6C30" w14:textId="77777777" w:rsidR="00642941" w:rsidRPr="00642941" w:rsidRDefault="00642941" w:rsidP="00642941">
      <w:pPr>
        <w:numPr>
          <w:ilvl w:val="0"/>
          <w:numId w:val="12"/>
        </w:num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ยุทธศาสตร์การพัฒนาด้านโครงสร้างพื้นฐาน</w:t>
      </w:r>
    </w:p>
    <w:p w14:paraId="05666819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1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 xml:space="preserve">1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แผนงานอุตสาหกรรมและการโยธา</w:t>
      </w:r>
    </w:p>
    <w:tbl>
      <w:tblPr>
        <w:tblStyle w:val="16"/>
        <w:tblW w:w="15812" w:type="dxa"/>
        <w:tblInd w:w="-905" w:type="dxa"/>
        <w:tblLook w:val="04A0" w:firstRow="1" w:lastRow="0" w:firstColumn="1" w:lastColumn="0" w:noHBand="0" w:noVBand="1"/>
      </w:tblPr>
      <w:tblGrid>
        <w:gridCol w:w="447"/>
        <w:gridCol w:w="1821"/>
        <w:gridCol w:w="1878"/>
        <w:gridCol w:w="2019"/>
        <w:gridCol w:w="1245"/>
        <w:gridCol w:w="1245"/>
        <w:gridCol w:w="986"/>
        <w:gridCol w:w="987"/>
        <w:gridCol w:w="975"/>
        <w:gridCol w:w="1931"/>
        <w:gridCol w:w="1120"/>
        <w:gridCol w:w="1158"/>
      </w:tblGrid>
      <w:tr w:rsidR="00642941" w:rsidRPr="00642941" w14:paraId="02E986F1" w14:textId="77777777" w:rsidTr="008457E7">
        <w:tc>
          <w:tcPr>
            <w:tcW w:w="447" w:type="dxa"/>
            <w:vMerge w:val="restart"/>
          </w:tcPr>
          <w:p w14:paraId="44B447E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821" w:type="dxa"/>
            <w:vMerge w:val="restart"/>
          </w:tcPr>
          <w:p w14:paraId="5336FA9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78" w:type="dxa"/>
            <w:vMerge w:val="restart"/>
          </w:tcPr>
          <w:p w14:paraId="7F38BAB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019" w:type="dxa"/>
            <w:vMerge w:val="restart"/>
          </w:tcPr>
          <w:p w14:paraId="3E5EDC7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583D664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438" w:type="dxa"/>
            <w:gridSpan w:val="5"/>
            <w:tcBorders>
              <w:bottom w:val="single" w:sz="4" w:space="0" w:color="auto"/>
            </w:tcBorders>
          </w:tcPr>
          <w:p w14:paraId="4689747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931" w:type="dxa"/>
            <w:vMerge w:val="restart"/>
          </w:tcPr>
          <w:p w14:paraId="22465F7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120" w:type="dxa"/>
            <w:vMerge w:val="restart"/>
          </w:tcPr>
          <w:p w14:paraId="00C9F8D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58" w:type="dxa"/>
            <w:vMerge w:val="restart"/>
          </w:tcPr>
          <w:p w14:paraId="5F5CB71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14D05149" w14:textId="77777777" w:rsidTr="008457E7">
        <w:tc>
          <w:tcPr>
            <w:tcW w:w="447" w:type="dxa"/>
            <w:vMerge/>
          </w:tcPr>
          <w:p w14:paraId="53EA7B5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21" w:type="dxa"/>
            <w:vMerge/>
          </w:tcPr>
          <w:p w14:paraId="658B278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78" w:type="dxa"/>
            <w:vMerge/>
          </w:tcPr>
          <w:p w14:paraId="267946B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9" w:type="dxa"/>
            <w:vMerge/>
            <w:tcBorders>
              <w:right w:val="single" w:sz="4" w:space="0" w:color="auto"/>
            </w:tcBorders>
          </w:tcPr>
          <w:p w14:paraId="159B4D1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997C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0125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B9EA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81FC0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975" w:type="dxa"/>
            <w:vMerge w:val="restart"/>
          </w:tcPr>
          <w:p w14:paraId="05AE7B7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5</w:t>
            </w:r>
          </w:p>
          <w:p w14:paraId="11C2BBA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931" w:type="dxa"/>
            <w:vMerge/>
          </w:tcPr>
          <w:p w14:paraId="76A4C29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20" w:type="dxa"/>
            <w:vMerge/>
          </w:tcPr>
          <w:p w14:paraId="29C9F00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58" w:type="dxa"/>
            <w:vMerge/>
          </w:tcPr>
          <w:p w14:paraId="430AEA6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3CCE0C43" w14:textId="77777777" w:rsidTr="008457E7">
        <w:tc>
          <w:tcPr>
            <w:tcW w:w="447" w:type="dxa"/>
            <w:vMerge/>
          </w:tcPr>
          <w:p w14:paraId="16CB106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21" w:type="dxa"/>
            <w:vMerge/>
          </w:tcPr>
          <w:p w14:paraId="0740D95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78" w:type="dxa"/>
            <w:vMerge/>
          </w:tcPr>
          <w:p w14:paraId="5DDED8F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9" w:type="dxa"/>
            <w:vMerge/>
            <w:tcBorders>
              <w:right w:val="single" w:sz="4" w:space="0" w:color="auto"/>
            </w:tcBorders>
          </w:tcPr>
          <w:p w14:paraId="493646F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0CE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DDD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DFE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D9DBF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975" w:type="dxa"/>
            <w:vMerge/>
          </w:tcPr>
          <w:p w14:paraId="20D76E6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31" w:type="dxa"/>
            <w:vMerge/>
          </w:tcPr>
          <w:p w14:paraId="03B3A563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20" w:type="dxa"/>
            <w:vMerge/>
          </w:tcPr>
          <w:p w14:paraId="1DDC886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58" w:type="dxa"/>
            <w:vMerge/>
          </w:tcPr>
          <w:p w14:paraId="3068BAA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127C54AC" w14:textId="77777777" w:rsidTr="008457E7">
        <w:tc>
          <w:tcPr>
            <w:tcW w:w="447" w:type="dxa"/>
          </w:tcPr>
          <w:p w14:paraId="47B92D8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  <w:bookmarkStart w:id="145" w:name="_Hlk520785689"/>
          </w:p>
        </w:tc>
        <w:tc>
          <w:tcPr>
            <w:tcW w:w="1821" w:type="dxa"/>
          </w:tcPr>
          <w:p w14:paraId="2614369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u w:val="single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u w:val="single"/>
                <w:cs/>
              </w:rPr>
              <w:t xml:space="preserve">หมู่ </w:t>
            </w:r>
            <w:r w:rsidRPr="00642941">
              <w:rPr>
                <w:rFonts w:ascii="TH SarabunIT๙" w:eastAsia="Calibri" w:hAnsi="TH SarabunIT๙" w:cs="TH SarabunIT๙"/>
                <w:sz w:val="32"/>
                <w:u w:val="single"/>
              </w:rPr>
              <w:t>2</w:t>
            </w:r>
          </w:p>
        </w:tc>
        <w:tc>
          <w:tcPr>
            <w:tcW w:w="1878" w:type="dxa"/>
          </w:tcPr>
          <w:p w14:paraId="707EE83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14:paraId="4F9F6A0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B73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3C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02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C18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14:paraId="0DF6451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31" w:type="dxa"/>
            <w:tcBorders>
              <w:left w:val="single" w:sz="4" w:space="0" w:color="auto"/>
            </w:tcBorders>
          </w:tcPr>
          <w:p w14:paraId="3BC45BA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20" w:type="dxa"/>
          </w:tcPr>
          <w:p w14:paraId="76FD7553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58" w:type="dxa"/>
          </w:tcPr>
          <w:p w14:paraId="748AF8E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bookmarkEnd w:id="145"/>
      <w:tr w:rsidR="004C4C60" w:rsidRPr="00642941" w14:paraId="4BCA5549" w14:textId="77777777" w:rsidTr="008457E7">
        <w:trPr>
          <w:trHeight w:val="268"/>
        </w:trPr>
        <w:tc>
          <w:tcPr>
            <w:tcW w:w="447" w:type="dxa"/>
            <w:vAlign w:val="center"/>
          </w:tcPr>
          <w:p w14:paraId="46C9035B" w14:textId="77777777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</w:t>
            </w:r>
          </w:p>
        </w:tc>
        <w:tc>
          <w:tcPr>
            <w:tcW w:w="1821" w:type="dxa"/>
          </w:tcPr>
          <w:p w14:paraId="28928EBB" w14:textId="57E83AE7" w:rsidR="004C4C60" w:rsidRPr="00642941" w:rsidRDefault="004C4C60" w:rsidP="008457E7">
            <w:pPr>
              <w:jc w:val="thaiDistribute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โครงการลาด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คอนกรีต ซ.2/2</w:t>
            </w:r>
            <w:r>
              <w:rPr>
                <w:rFonts w:ascii="TH SarabunIT๙" w:eastAsia="Calibri" w:hAnsi="TH SarabunIT๙" w:cs="TH SarabunIT๙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2/3</w:t>
            </w:r>
            <w:r>
              <w:rPr>
                <w:rFonts w:ascii="TH SarabunIT๙" w:eastAsia="Calibri" w:hAnsi="TH SarabunIT๙" w:cs="TH SarabunIT๙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2/4  (ทำต่อจุดเดิมบ้านนายสุบินถึงบ้านนางวง) </w:t>
            </w:r>
          </w:p>
        </w:tc>
        <w:tc>
          <w:tcPr>
            <w:tcW w:w="1878" w:type="dxa"/>
          </w:tcPr>
          <w:p w14:paraId="197A5927" w14:textId="458FE545" w:rsidR="004C4C60" w:rsidRPr="00642941" w:rsidRDefault="004C4C60" w:rsidP="008457E7">
            <w:pPr>
              <w:rPr>
                <w:rFonts w:ascii="TH SarabunIT๙" w:eastAsia="Calibri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เพื่อการคมนาคมได้อย่างสะดวก</w:t>
            </w:r>
          </w:p>
        </w:tc>
        <w:tc>
          <w:tcPr>
            <w:tcW w:w="2019" w:type="dxa"/>
          </w:tcPr>
          <w:p w14:paraId="05BAF002" w14:textId="176EF97A" w:rsidR="004C4C60" w:rsidRPr="00642941" w:rsidRDefault="004C4C60" w:rsidP="008457E7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ก่อสร้างตามแบบแปลนที่กำหนดขึ้น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63119" w14:textId="77777777" w:rsidR="004C4C60" w:rsidRPr="00642941" w:rsidRDefault="004C4C60" w:rsidP="008457E7">
            <w:pPr>
              <w:tabs>
                <w:tab w:val="left" w:pos="904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42941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68B02" w14:textId="2D56C93C" w:rsidR="004C4C60" w:rsidRPr="00642941" w:rsidRDefault="004C4C60" w:rsidP="00FC1C8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FC089" w14:textId="77777777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42941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A4EDE" w14:textId="1377756F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0614E" w14:textId="68E0D1ED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31" w:type="dxa"/>
          </w:tcPr>
          <w:p w14:paraId="47D1D230" w14:textId="08055E2C" w:rsidR="004C4C60" w:rsidRPr="00642941" w:rsidRDefault="004C4C60" w:rsidP="008457E7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120" w:type="dxa"/>
          </w:tcPr>
          <w:p w14:paraId="57796802" w14:textId="34695BD3" w:rsidR="004C4C60" w:rsidRPr="00642941" w:rsidRDefault="004C4C60" w:rsidP="008457E7">
            <w:pPr>
              <w:rPr>
                <w:rFonts w:ascii="TH SarabunIT๙" w:eastAsia="Calibri" w:hAnsi="TH SarabunIT๙" w:cs="TH SarabunIT๙"/>
                <w:spacing w:val="-2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การคมนาคมภายในพื้นที่ได้สะดวกขึ้น</w:t>
            </w:r>
          </w:p>
        </w:tc>
        <w:tc>
          <w:tcPr>
            <w:tcW w:w="1158" w:type="dxa"/>
            <w:vAlign w:val="center"/>
          </w:tcPr>
          <w:p w14:paraId="6797F622" w14:textId="63CE8EAF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C4C60" w:rsidRPr="00642941" w14:paraId="1D39F7D6" w14:textId="77777777" w:rsidTr="002F7A77">
        <w:trPr>
          <w:trHeight w:val="418"/>
        </w:trPr>
        <w:tc>
          <w:tcPr>
            <w:tcW w:w="447" w:type="dxa"/>
            <w:vAlign w:val="center"/>
          </w:tcPr>
          <w:p w14:paraId="2C36B0AE" w14:textId="77777777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2</w:t>
            </w:r>
          </w:p>
        </w:tc>
        <w:tc>
          <w:tcPr>
            <w:tcW w:w="1821" w:type="dxa"/>
          </w:tcPr>
          <w:p w14:paraId="4924D0E9" w14:textId="4641F6CD" w:rsidR="004C4C60" w:rsidRPr="00642941" w:rsidRDefault="004C4C60" w:rsidP="004C4C60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โครงการก่อสร้างถังเก็บน้ำประปาบริเวณศาลาร้านป้าเม้าแทนของเดิม</w:t>
            </w:r>
          </w:p>
        </w:tc>
        <w:tc>
          <w:tcPr>
            <w:tcW w:w="1878" w:type="dxa"/>
          </w:tcPr>
          <w:p w14:paraId="246F6259" w14:textId="395C6D0A" w:rsidR="004C4C60" w:rsidRPr="00642941" w:rsidRDefault="004C4C60" w:rsidP="004C4C60">
            <w:pPr>
              <w:rPr>
                <w:rFonts w:ascii="TH SarabunIT๙" w:eastAsia="Calibri" w:hAnsi="TH SarabunIT๙" w:cs="TH SarabunIT๙"/>
                <w:spacing w:val="-14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เพื่อใช้กักเก็บน้ำประปาใช้ภายในหมู่บ้านและกรณีฉุกเฉินใช้เติมรถดับเพลิง</w:t>
            </w:r>
          </w:p>
        </w:tc>
        <w:tc>
          <w:tcPr>
            <w:tcW w:w="2019" w:type="dxa"/>
          </w:tcPr>
          <w:p w14:paraId="601CB2CB" w14:textId="6E2609F1" w:rsidR="004C4C60" w:rsidRPr="00642941" w:rsidRDefault="004C4C60" w:rsidP="004C4C60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ก่อสร้างถังเก็บน้ำตามแบบแปลนที่กำหนด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0A4AC079" w14:textId="77777777" w:rsidR="004C4C60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0C6919C" w14:textId="77777777" w:rsidR="004C4C60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CCCFB98" w14:textId="77777777" w:rsidR="004C4C60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803F401" w14:textId="2EDCBBAE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4B788" w14:textId="6518C44C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1CF32" w14:textId="022F7965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6957F" w14:textId="7250CCBD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E4EE" w14:textId="71A0D7FE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931" w:type="dxa"/>
            <w:vAlign w:val="center"/>
          </w:tcPr>
          <w:p w14:paraId="0A78565B" w14:textId="0AF4F2A4" w:rsidR="004C4C60" w:rsidRPr="00642941" w:rsidRDefault="004C4C60" w:rsidP="008457E7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120" w:type="dxa"/>
          </w:tcPr>
          <w:p w14:paraId="45959702" w14:textId="048C2205" w:rsidR="004C4C60" w:rsidRPr="00642941" w:rsidRDefault="004C4C60" w:rsidP="008457E7">
            <w:pPr>
              <w:rPr>
                <w:rFonts w:ascii="TH SarabunIT๙" w:eastAsia="Calibri" w:hAnsi="TH SarabunIT๙" w:cs="TH SarabunIT๙"/>
                <w:spacing w:val="-2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มีน้ำใช้อุปโภค บริโภคอย่างเพียงพอ</w:t>
            </w:r>
          </w:p>
        </w:tc>
        <w:tc>
          <w:tcPr>
            <w:tcW w:w="1158" w:type="dxa"/>
          </w:tcPr>
          <w:p w14:paraId="5A95EA0C" w14:textId="77777777" w:rsidR="004C4C60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4440B6E2" w14:textId="77777777" w:rsidR="004C4C60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16CEF92D" w14:textId="73B75071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222A7" w:rsidRPr="00642941" w14:paraId="21CB111C" w14:textId="77777777" w:rsidTr="00C014F6">
        <w:trPr>
          <w:trHeight w:val="418"/>
        </w:trPr>
        <w:tc>
          <w:tcPr>
            <w:tcW w:w="447" w:type="dxa"/>
            <w:vAlign w:val="center"/>
          </w:tcPr>
          <w:p w14:paraId="1B50238A" w14:textId="73860279" w:rsidR="00A222A7" w:rsidRPr="00642941" w:rsidRDefault="00A222A7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3</w:t>
            </w:r>
          </w:p>
        </w:tc>
        <w:tc>
          <w:tcPr>
            <w:tcW w:w="1821" w:type="dxa"/>
          </w:tcPr>
          <w:p w14:paraId="6C70274B" w14:textId="70CB114A" w:rsidR="00A222A7" w:rsidRDefault="00A222A7" w:rsidP="004C4C6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0"/>
                <w:sz w:val="24"/>
                <w:cs/>
              </w:rPr>
              <w:t>โครงการติดตั้งป้ายประชาสัมพันธ์ ภายใน</w:t>
            </w:r>
            <w:r w:rsidRPr="00BF2EF1">
              <w:rPr>
                <w:rFonts w:ascii="TH SarabunIT๙" w:eastAsia="Calibri" w:hAnsi="TH SarabunIT๙" w:cs="TH SarabunIT๙"/>
                <w:spacing w:val="-10"/>
                <w:sz w:val="28"/>
                <w:cs/>
              </w:rPr>
              <w:t>บริเวณหมู่</w:t>
            </w:r>
            <w:r w:rsidRPr="00BF2EF1">
              <w:rPr>
                <w:rFonts w:ascii="TH SarabunIT๙" w:eastAsia="Calibri" w:hAnsi="TH SarabunIT๙" w:cs="TH SarabunIT๙"/>
                <w:spacing w:val="-10"/>
                <w:sz w:val="28"/>
              </w:rPr>
              <w:t xml:space="preserve"> 2</w:t>
            </w:r>
          </w:p>
        </w:tc>
        <w:tc>
          <w:tcPr>
            <w:tcW w:w="1878" w:type="dxa"/>
          </w:tcPr>
          <w:p w14:paraId="25A050FF" w14:textId="39632E95" w:rsidR="00A222A7" w:rsidRDefault="00A222A7" w:rsidP="004C4C6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เพื่อประชาสัมพันธ์ข่าวสารของหน่วยงานโดยทั่วถึง</w:t>
            </w:r>
          </w:p>
        </w:tc>
        <w:tc>
          <w:tcPr>
            <w:tcW w:w="2019" w:type="dxa"/>
          </w:tcPr>
          <w:p w14:paraId="12501E15" w14:textId="2CFED6C8" w:rsidR="00A222A7" w:rsidRDefault="00A222A7" w:rsidP="004C4C6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ป้ายประชาสัมพันธ์ตรงตามคุณสมบัติที่กำหนดไว้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EBE22" w14:textId="47828987" w:rsidR="00A222A7" w:rsidRDefault="00A222A7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0E22A" w14:textId="75E2D5D5" w:rsidR="00A222A7" w:rsidRDefault="00A222A7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1277E" w14:textId="1A324BC2" w:rsidR="00A222A7" w:rsidRDefault="00A222A7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4FC7E" w14:textId="1691233A" w:rsidR="00A222A7" w:rsidRDefault="00A222A7" w:rsidP="008457E7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AB7AAA">
              <w:rPr>
                <w:rFonts w:ascii="TH SarabunIT๙" w:eastAsia="Calibri" w:hAnsi="TH SarabunIT๙" w:cs="TH SarabunIT๙"/>
                <w:sz w:val="28"/>
                <w:szCs w:val="24"/>
              </w:rPr>
              <w:t>40,000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740F2" w14:textId="59012210" w:rsidR="00A222A7" w:rsidRPr="00C00B3D" w:rsidRDefault="00A222A7" w:rsidP="008457E7">
            <w:pPr>
              <w:jc w:val="center"/>
              <w:rPr>
                <w:rFonts w:ascii="TH SarabunIT๙" w:eastAsia="Calibri" w:hAnsi="TH SarabunIT๙" w:cs="TH SarabunIT๙"/>
                <w:sz w:val="52"/>
                <w:szCs w:val="52"/>
              </w:rPr>
            </w:pPr>
            <w:r w:rsidRPr="00AB7AAA">
              <w:rPr>
                <w:rFonts w:ascii="TH SarabunIT๙" w:eastAsia="Calibri" w:hAnsi="TH SarabunIT๙" w:cs="TH SarabunIT๙"/>
                <w:sz w:val="28"/>
                <w:szCs w:val="24"/>
              </w:rPr>
              <w:t>40,000</w:t>
            </w:r>
          </w:p>
        </w:tc>
        <w:tc>
          <w:tcPr>
            <w:tcW w:w="1931" w:type="dxa"/>
          </w:tcPr>
          <w:p w14:paraId="44D34F38" w14:textId="60659790" w:rsidR="00A222A7" w:rsidRDefault="00A222A7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ป้ายประชาสัมพันธ์ตรงตามคุณสมบัติที่กำหนด</w:t>
            </w:r>
            <w:r w:rsidRPr="00BF2EF1">
              <w:rPr>
                <w:rFonts w:ascii="TH SarabunIT๙" w:eastAsia="Calibri" w:hAnsi="TH SarabunIT๙" w:cs="TH SarabunIT๙"/>
                <w:sz w:val="28"/>
                <w:cs/>
              </w:rPr>
              <w:t xml:space="preserve">ไว้ </w:t>
            </w:r>
            <w:r w:rsidR="00BF2EF1" w:rsidRPr="00BF2EF1">
              <w:rPr>
                <w:rFonts w:ascii="TH SarabunIT๙" w:eastAsia="Calibri" w:hAnsi="TH SarabunIT๙" w:cs="TH SarabunIT๙"/>
                <w:sz w:val="28"/>
              </w:rPr>
              <w:t>2</w:t>
            </w:r>
            <w:r w:rsidRPr="00BF2EF1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BF2EF1">
              <w:rPr>
                <w:rFonts w:ascii="TH SarabunIT๙" w:eastAsia="Calibri" w:hAnsi="TH SarabunIT๙" w:cs="TH SarabunIT๙"/>
                <w:sz w:val="28"/>
                <w:cs/>
              </w:rPr>
              <w:t>ป้าย</w:t>
            </w:r>
          </w:p>
        </w:tc>
        <w:tc>
          <w:tcPr>
            <w:tcW w:w="1120" w:type="dxa"/>
          </w:tcPr>
          <w:p w14:paraId="7992DFDF" w14:textId="4C6B8648" w:rsidR="00A222A7" w:rsidRDefault="00A222A7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ประชาชนได้รับข้อมูลข่าวสารทางราชการอย่างครบถ้วน</w:t>
            </w:r>
          </w:p>
        </w:tc>
        <w:tc>
          <w:tcPr>
            <w:tcW w:w="1158" w:type="dxa"/>
            <w:vAlign w:val="center"/>
          </w:tcPr>
          <w:p w14:paraId="12A367A0" w14:textId="540B66F9" w:rsidR="00A222A7" w:rsidRDefault="00A222A7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</w:tbl>
    <w:p w14:paraId="5E36DC04" w14:textId="77777777" w:rsidR="00642941" w:rsidRDefault="00642941" w:rsidP="00642941">
      <w:pPr>
        <w:rPr>
          <w:rFonts w:ascii="TH SarabunIT๙" w:hAnsi="TH SarabunIT๙" w:cs="TH SarabunIT๙"/>
        </w:rPr>
      </w:pPr>
    </w:p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642941" w:rsidRPr="00642941" w14:paraId="0BF5ED23" w14:textId="77777777" w:rsidTr="008457E7">
        <w:trPr>
          <w:trHeight w:val="408"/>
        </w:trPr>
        <w:tc>
          <w:tcPr>
            <w:tcW w:w="1162" w:type="dxa"/>
          </w:tcPr>
          <w:p w14:paraId="79A36210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146" w:name="_Toc11931054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146"/>
          </w:p>
        </w:tc>
      </w:tr>
    </w:tbl>
    <w:p w14:paraId="74970BCA" w14:textId="77777777" w:rsidR="00E61213" w:rsidRDefault="00642941" w:rsidP="00357603">
      <w:pPr>
        <w:tabs>
          <w:tab w:val="left" w:pos="6005"/>
        </w:tabs>
        <w:spacing w:after="0"/>
        <w:rPr>
          <w:rFonts w:ascii="TH SarabunIT๙" w:hAnsi="TH SarabunIT๙" w:cs="TH SarabunIT๙"/>
          <w:sz w:val="32"/>
        </w:rPr>
      </w:pPr>
      <w:r w:rsidRPr="00642941">
        <w:rPr>
          <w:rFonts w:ascii="TH SarabunIT๙" w:hAnsi="TH SarabunIT๙" w:cs="TH SarabunIT๙"/>
          <w:sz w:val="32"/>
          <w:cs/>
        </w:rPr>
        <w:t xml:space="preserve">      </w:t>
      </w:r>
      <w:r w:rsidR="00357603">
        <w:rPr>
          <w:rFonts w:ascii="TH SarabunIT๙" w:hAnsi="TH SarabunIT๙" w:cs="TH SarabunIT๙"/>
          <w:sz w:val="32"/>
          <w:cs/>
        </w:rPr>
        <w:tab/>
      </w:r>
    </w:p>
    <w:p w14:paraId="364439BF" w14:textId="2D100BFA" w:rsidR="000A1223" w:rsidRPr="008A20AD" w:rsidRDefault="000A1223" w:rsidP="004940EB">
      <w:pPr>
        <w:spacing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Pr="00AA4FB6">
        <w:rPr>
          <w:rFonts w:ascii="TH SarabunIT๙" w:eastAsia="Calibri" w:hAnsi="TH SarabunIT๙" w:cs="TH SarabunIT๙"/>
          <w:sz w:val="28"/>
          <w:cs/>
        </w:rPr>
        <w:br/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แผนพัฒนาท้</w:t>
      </w:r>
      <w:r w:rsidR="004940EB">
        <w:rPr>
          <w:rFonts w:ascii="TH SarabunIT๙" w:eastAsia="Calibri" w:hAnsi="TH SarabunIT๙" w:cs="TH SarabunIT๙"/>
          <w:b/>
          <w:bCs/>
          <w:sz w:val="28"/>
          <w:cs/>
        </w:rPr>
        <w:t>องถิ่น</w:t>
      </w:r>
      <w:r w:rsidR="007073ED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5 ปี </w:t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(พ.ศ. 2561 – 2565) </w:t>
      </w:r>
      <w:r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72681F9D" w14:textId="77777777" w:rsidR="000A1223" w:rsidRPr="00AA4FB6" w:rsidRDefault="000A1223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</w:p>
    <w:p w14:paraId="3D58B76F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0F820507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1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การพัฒนาโครงสร้างพื้นฐาน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0A07A002" w14:textId="77777777" w:rsidR="00642941" w:rsidRPr="00642941" w:rsidRDefault="00642941" w:rsidP="00642941">
      <w:pPr>
        <w:numPr>
          <w:ilvl w:val="0"/>
          <w:numId w:val="25"/>
        </w:num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ยุทธศาสตร์การพัฒนาด้านโครงสร้างพื้นฐาน</w:t>
      </w:r>
    </w:p>
    <w:p w14:paraId="6192249F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1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 xml:space="preserve">1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แผนงานอุตสาหกรรมและการโยธา</w:t>
      </w:r>
    </w:p>
    <w:tbl>
      <w:tblPr>
        <w:tblStyle w:val="16"/>
        <w:tblW w:w="15632" w:type="dxa"/>
        <w:tblInd w:w="-905" w:type="dxa"/>
        <w:tblLook w:val="04A0" w:firstRow="1" w:lastRow="0" w:firstColumn="1" w:lastColumn="0" w:noHBand="0" w:noVBand="1"/>
      </w:tblPr>
      <w:tblGrid>
        <w:gridCol w:w="436"/>
        <w:gridCol w:w="1775"/>
        <w:gridCol w:w="1798"/>
        <w:gridCol w:w="1933"/>
        <w:gridCol w:w="1181"/>
        <w:gridCol w:w="1181"/>
        <w:gridCol w:w="1123"/>
        <w:gridCol w:w="1123"/>
        <w:gridCol w:w="1123"/>
        <w:gridCol w:w="1809"/>
        <w:gridCol w:w="1281"/>
        <w:gridCol w:w="869"/>
      </w:tblGrid>
      <w:tr w:rsidR="00724551" w:rsidRPr="00642941" w14:paraId="581FC96B" w14:textId="77777777" w:rsidTr="004940EB">
        <w:tc>
          <w:tcPr>
            <w:tcW w:w="436" w:type="dxa"/>
            <w:vMerge w:val="restart"/>
          </w:tcPr>
          <w:p w14:paraId="3E93D4E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75" w:type="dxa"/>
            <w:vMerge w:val="restart"/>
          </w:tcPr>
          <w:p w14:paraId="485CA14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798" w:type="dxa"/>
            <w:vMerge w:val="restart"/>
          </w:tcPr>
          <w:p w14:paraId="24A2F89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933" w:type="dxa"/>
            <w:vMerge w:val="restart"/>
          </w:tcPr>
          <w:p w14:paraId="1B2727E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483360A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731" w:type="dxa"/>
            <w:gridSpan w:val="5"/>
            <w:tcBorders>
              <w:bottom w:val="single" w:sz="4" w:space="0" w:color="auto"/>
            </w:tcBorders>
          </w:tcPr>
          <w:p w14:paraId="760EB66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809" w:type="dxa"/>
            <w:vMerge w:val="restart"/>
          </w:tcPr>
          <w:p w14:paraId="2D79B82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281" w:type="dxa"/>
            <w:vMerge w:val="restart"/>
          </w:tcPr>
          <w:p w14:paraId="3199DB4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14:paraId="767DEDF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724551">
              <w:rPr>
                <w:rFonts w:ascii="TH SarabunIT๙" w:eastAsia="Calibri" w:hAnsi="TH SarabunIT๙" w:cs="TH SarabunIT๙"/>
                <w:sz w:val="28"/>
                <w:szCs w:val="24"/>
                <w:cs/>
              </w:rPr>
              <w:t>หน่วยงานรับผิดชอบหลัก</w:t>
            </w:r>
          </w:p>
        </w:tc>
      </w:tr>
      <w:tr w:rsidR="00724551" w:rsidRPr="00642941" w14:paraId="4DE8FAD0" w14:textId="77777777" w:rsidTr="004940EB">
        <w:tc>
          <w:tcPr>
            <w:tcW w:w="436" w:type="dxa"/>
            <w:vMerge/>
          </w:tcPr>
          <w:p w14:paraId="567EE4D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75" w:type="dxa"/>
            <w:vMerge/>
          </w:tcPr>
          <w:p w14:paraId="5D1EC7B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98" w:type="dxa"/>
            <w:vMerge/>
          </w:tcPr>
          <w:p w14:paraId="00E020E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33" w:type="dxa"/>
            <w:vMerge/>
            <w:tcBorders>
              <w:right w:val="single" w:sz="4" w:space="0" w:color="auto"/>
            </w:tcBorders>
          </w:tcPr>
          <w:p w14:paraId="315C0A7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9BC4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83D8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E3F4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BF2C7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23" w:type="dxa"/>
            <w:vMerge w:val="restart"/>
          </w:tcPr>
          <w:p w14:paraId="1C1A08A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5</w:t>
            </w:r>
          </w:p>
          <w:p w14:paraId="2DCAE1A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809" w:type="dxa"/>
            <w:vMerge/>
          </w:tcPr>
          <w:p w14:paraId="5B40C97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81" w:type="dxa"/>
            <w:vMerge/>
          </w:tcPr>
          <w:p w14:paraId="5F7CF03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869" w:type="dxa"/>
            <w:vMerge/>
          </w:tcPr>
          <w:p w14:paraId="5717FA4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724551" w:rsidRPr="00642941" w14:paraId="3C4745FA" w14:textId="77777777" w:rsidTr="004940EB">
        <w:tc>
          <w:tcPr>
            <w:tcW w:w="436" w:type="dxa"/>
            <w:vMerge/>
          </w:tcPr>
          <w:p w14:paraId="7DEADDE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75" w:type="dxa"/>
            <w:vMerge/>
          </w:tcPr>
          <w:p w14:paraId="365070D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98" w:type="dxa"/>
            <w:vMerge/>
          </w:tcPr>
          <w:p w14:paraId="4705B44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33" w:type="dxa"/>
            <w:vMerge/>
            <w:tcBorders>
              <w:right w:val="single" w:sz="4" w:space="0" w:color="auto"/>
            </w:tcBorders>
          </w:tcPr>
          <w:p w14:paraId="40E30A2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5C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06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61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E6A91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23" w:type="dxa"/>
            <w:vMerge/>
          </w:tcPr>
          <w:p w14:paraId="62F0FCC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09" w:type="dxa"/>
            <w:vMerge/>
          </w:tcPr>
          <w:p w14:paraId="521DD44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81" w:type="dxa"/>
            <w:vMerge/>
          </w:tcPr>
          <w:p w14:paraId="5D648E6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869" w:type="dxa"/>
            <w:vMerge/>
          </w:tcPr>
          <w:p w14:paraId="75B8595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724551" w:rsidRPr="00642941" w14:paraId="3E15D639" w14:textId="77777777" w:rsidTr="004940EB">
        <w:tc>
          <w:tcPr>
            <w:tcW w:w="436" w:type="dxa"/>
          </w:tcPr>
          <w:p w14:paraId="155461A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75" w:type="dxa"/>
          </w:tcPr>
          <w:p w14:paraId="61336211" w14:textId="25145CB8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u w:val="single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u w:val="single"/>
                <w:cs/>
              </w:rPr>
              <w:t xml:space="preserve">หมู่ </w:t>
            </w:r>
            <w:r w:rsidR="004C4C60">
              <w:rPr>
                <w:rFonts w:ascii="TH SarabunIT๙" w:eastAsia="Calibri" w:hAnsi="TH SarabunIT๙" w:cs="TH SarabunIT๙"/>
                <w:sz w:val="32"/>
                <w:u w:val="single"/>
              </w:rPr>
              <w:t>3</w:t>
            </w:r>
          </w:p>
        </w:tc>
        <w:tc>
          <w:tcPr>
            <w:tcW w:w="1798" w:type="dxa"/>
          </w:tcPr>
          <w:p w14:paraId="0B45FF9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176A2BE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08A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7A7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1C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574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14:paraId="7543C7B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44515C3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81" w:type="dxa"/>
          </w:tcPr>
          <w:p w14:paraId="004AC44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869" w:type="dxa"/>
          </w:tcPr>
          <w:p w14:paraId="4F59AB8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4C4C60" w:rsidRPr="00642941" w14:paraId="285E1786" w14:textId="77777777" w:rsidTr="004940EB">
        <w:trPr>
          <w:trHeight w:val="268"/>
        </w:trPr>
        <w:tc>
          <w:tcPr>
            <w:tcW w:w="436" w:type="dxa"/>
            <w:vAlign w:val="center"/>
          </w:tcPr>
          <w:p w14:paraId="66C826D1" w14:textId="1935D1DE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1775" w:type="dxa"/>
          </w:tcPr>
          <w:p w14:paraId="2785FF29" w14:textId="5579D4B3" w:rsidR="004C4C60" w:rsidRPr="00724551" w:rsidRDefault="004C4C60" w:rsidP="0072455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โครงการก่อสร้างท่อระบายน้ำทิ้ง จากบ้านครูปราณี ถึงบ้านช่างติ</w:t>
            </w:r>
          </w:p>
        </w:tc>
        <w:tc>
          <w:tcPr>
            <w:tcW w:w="1798" w:type="dxa"/>
          </w:tcPr>
          <w:p w14:paraId="5A9A9C90" w14:textId="3DE1AE8B" w:rsidR="004C4C60" w:rsidRPr="00724551" w:rsidRDefault="004C4C60" w:rsidP="008457E7">
            <w:pPr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เพื่อการระบายน้ำและป้องกันน้ำท่วมขังเป็นสาเหตุของแหล่งแพร่เชื้อโรค</w:t>
            </w:r>
          </w:p>
        </w:tc>
        <w:tc>
          <w:tcPr>
            <w:tcW w:w="1933" w:type="dxa"/>
          </w:tcPr>
          <w:p w14:paraId="787523E4" w14:textId="15F1EA55" w:rsidR="004C4C60" w:rsidRPr="00724551" w:rsidRDefault="004C4C60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ก่อสร้างท่อระบายน้ำทิ้งบ้านครูปราณีถึงบ้านช่างติ ตามแบบแปลนที่กำหนด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ECB07" w14:textId="0E1E9243" w:rsidR="004C4C60" w:rsidRPr="00724551" w:rsidRDefault="004C4C60" w:rsidP="008457E7">
            <w:pPr>
              <w:tabs>
                <w:tab w:val="left" w:pos="904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FA648" w14:textId="45DDCFD5" w:rsidR="004C4C60" w:rsidRPr="00724551" w:rsidRDefault="004C4C60" w:rsidP="008457E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AF0B9" w14:textId="697B00C2" w:rsidR="004C4C60" w:rsidRPr="00724551" w:rsidRDefault="004C4C60" w:rsidP="008457E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1B781" w14:textId="7CB77E91" w:rsidR="004C4C60" w:rsidRPr="00724551" w:rsidRDefault="004C4C60" w:rsidP="008457E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9C8F2" w14:textId="2ED8FF46" w:rsidR="004C4C60" w:rsidRPr="00724551" w:rsidRDefault="004C4C60" w:rsidP="008457E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809" w:type="dxa"/>
          </w:tcPr>
          <w:p w14:paraId="3F4EDA22" w14:textId="267F69A7" w:rsidR="004C4C60" w:rsidRPr="00724551" w:rsidRDefault="004C4C60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281" w:type="dxa"/>
          </w:tcPr>
          <w:p w14:paraId="4F132B9C" w14:textId="0104F195" w:rsidR="004C4C60" w:rsidRPr="00724551" w:rsidRDefault="004C4C60" w:rsidP="008457E7">
            <w:pPr>
              <w:rPr>
                <w:rFonts w:ascii="TH SarabunIT๙" w:eastAsia="Calibri" w:hAnsi="TH SarabunIT๙" w:cs="TH SarabunIT๙"/>
                <w:spacing w:val="-20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การระบายน้ำและป้องกันน้ำท่วมขังเป็นสาเหตุของแหล่งแพร่เชื้อโรคอย่างมีประสิทธิภาพ</w:t>
            </w:r>
          </w:p>
        </w:tc>
        <w:tc>
          <w:tcPr>
            <w:tcW w:w="869" w:type="dxa"/>
            <w:vAlign w:val="center"/>
          </w:tcPr>
          <w:p w14:paraId="2D7CD0AC" w14:textId="35B4804D" w:rsidR="004C4C60" w:rsidRPr="00642941" w:rsidRDefault="004C4C60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C4C60" w:rsidRPr="00642941" w14:paraId="145ED903" w14:textId="77777777" w:rsidTr="004940EB">
        <w:trPr>
          <w:trHeight w:val="268"/>
        </w:trPr>
        <w:tc>
          <w:tcPr>
            <w:tcW w:w="436" w:type="dxa"/>
            <w:vAlign w:val="center"/>
          </w:tcPr>
          <w:p w14:paraId="3CB93CA2" w14:textId="68AAD307" w:rsidR="004C4C60" w:rsidRPr="00642941" w:rsidRDefault="004C4C60" w:rsidP="0057612F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2</w:t>
            </w:r>
          </w:p>
        </w:tc>
        <w:tc>
          <w:tcPr>
            <w:tcW w:w="1775" w:type="dxa"/>
          </w:tcPr>
          <w:p w14:paraId="2957DB3C" w14:textId="75A322CA" w:rsidR="004C4C60" w:rsidRPr="0057612F" w:rsidRDefault="004C4C60" w:rsidP="0057612F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โครงการก่อสร้างท่อระบายน้ำทิ้งจากบ้านบังอรถึงบ้านสมควร</w:t>
            </w:r>
          </w:p>
        </w:tc>
        <w:tc>
          <w:tcPr>
            <w:tcW w:w="1798" w:type="dxa"/>
          </w:tcPr>
          <w:p w14:paraId="2A82521B" w14:textId="0E7A9254" w:rsidR="004C4C60" w:rsidRPr="0057612F" w:rsidRDefault="004C4C60" w:rsidP="0057612F">
            <w:pPr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เพื่อการระบายน้ำได้อย่างมีประสิทธิภาพ</w:t>
            </w:r>
          </w:p>
        </w:tc>
        <w:tc>
          <w:tcPr>
            <w:tcW w:w="1933" w:type="dxa"/>
          </w:tcPr>
          <w:p w14:paraId="6494B052" w14:textId="0F4C4635" w:rsidR="004C4C60" w:rsidRPr="0057612F" w:rsidRDefault="004C4C60" w:rsidP="0057612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ก่อสร้างท่อระบายน้ำทิ้งบ้านบังอรถึงบ้านสมควรตามแบบแปลนที่กำหนด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D23D0" w14:textId="55C5F061" w:rsidR="004C4C60" w:rsidRPr="0057612F" w:rsidRDefault="004C4C60" w:rsidP="0057612F">
            <w:pPr>
              <w:tabs>
                <w:tab w:val="left" w:pos="904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3BD3A" w14:textId="46D85753" w:rsidR="004C4C60" w:rsidRPr="0057612F" w:rsidRDefault="004C4C60" w:rsidP="005761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F2BAB" w14:textId="0E37647C" w:rsidR="004C4C60" w:rsidRPr="0057612F" w:rsidRDefault="004C4C60" w:rsidP="005761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B118B" w14:textId="7C2E20BD" w:rsidR="004C4C60" w:rsidRPr="0057612F" w:rsidRDefault="004C4C60" w:rsidP="005761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CD3D8" w14:textId="749AD34E" w:rsidR="004C4C60" w:rsidRPr="0057612F" w:rsidRDefault="004C4C60" w:rsidP="005761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14:paraId="2A07D0D9" w14:textId="10AAE96D" w:rsidR="004C4C60" w:rsidRPr="0057612F" w:rsidRDefault="004C4C60" w:rsidP="0057612F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281" w:type="dxa"/>
          </w:tcPr>
          <w:p w14:paraId="08E3E456" w14:textId="07C9AA55" w:rsidR="004C4C60" w:rsidRPr="0057612F" w:rsidRDefault="004C4C60" w:rsidP="0057612F">
            <w:pPr>
              <w:rPr>
                <w:rFonts w:ascii="TH SarabunIT๙" w:eastAsia="Calibri" w:hAnsi="TH SarabunIT๙" w:cs="TH SarabunIT๙"/>
                <w:spacing w:val="-20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การระบายน้ำทิ้งเป็นไปอย่างมีประสิทธิภาพ</w:t>
            </w:r>
          </w:p>
        </w:tc>
        <w:tc>
          <w:tcPr>
            <w:tcW w:w="869" w:type="dxa"/>
            <w:vAlign w:val="center"/>
          </w:tcPr>
          <w:p w14:paraId="29BB6001" w14:textId="5E98270A" w:rsidR="004C4C60" w:rsidRPr="0057612F" w:rsidRDefault="004C4C60" w:rsidP="0057612F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C4C60" w:rsidRPr="00642941" w14:paraId="5859EAA9" w14:textId="77777777" w:rsidTr="004940EB">
        <w:trPr>
          <w:trHeight w:val="268"/>
        </w:trPr>
        <w:tc>
          <w:tcPr>
            <w:tcW w:w="436" w:type="dxa"/>
            <w:vAlign w:val="center"/>
          </w:tcPr>
          <w:p w14:paraId="18E8ABCD" w14:textId="0C8C298B" w:rsidR="004C4C60" w:rsidRDefault="004C4C60" w:rsidP="0057612F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4C4C60">
              <w:rPr>
                <w:rFonts w:ascii="TH SarabunIT๙" w:eastAsia="Calibri" w:hAnsi="TH SarabunIT๙" w:cs="TH SarabunIT๙"/>
                <w:sz w:val="28"/>
                <w:szCs w:val="24"/>
              </w:rPr>
              <w:t>3</w:t>
            </w:r>
          </w:p>
        </w:tc>
        <w:tc>
          <w:tcPr>
            <w:tcW w:w="1775" w:type="dxa"/>
          </w:tcPr>
          <w:p w14:paraId="3113924B" w14:textId="53C526A5" w:rsidR="004C4C60" w:rsidRDefault="004C4C60" w:rsidP="0057612F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7407E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โครงการก่อสร้างศาลาที่พักบริเวณสามแยกหมู่ที่ 3 ขึ้นใหม่</w:t>
            </w:r>
          </w:p>
        </w:tc>
        <w:tc>
          <w:tcPr>
            <w:tcW w:w="1798" w:type="dxa"/>
          </w:tcPr>
          <w:p w14:paraId="56E01146" w14:textId="4D686D78" w:rsidR="004C4C60" w:rsidRDefault="004C4C60" w:rsidP="005761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7407E">
              <w:rPr>
                <w:rFonts w:ascii="TH SarabunIT๙" w:eastAsia="Calibri" w:hAnsi="TH SarabunIT๙" w:cs="TH SarabunIT๙" w:hint="cs"/>
                <w:sz w:val="28"/>
                <w:cs/>
              </w:rPr>
              <w:t>เพื่อทดแทนศาลาหลังเดิมที่ทรุดโทรมและเป็นที่พักในเวลาสัญจร</w:t>
            </w:r>
          </w:p>
        </w:tc>
        <w:tc>
          <w:tcPr>
            <w:tcW w:w="1933" w:type="dxa"/>
          </w:tcPr>
          <w:p w14:paraId="6D0395F3" w14:textId="3A3C7327" w:rsidR="004C4C60" w:rsidRDefault="004C4C60" w:rsidP="005761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7407E"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ก่อสร้างศาลาที่พักบริเวณสามแยกหมู่ที่ 3 ขึ้นใหม่ ตามแบบแปลนที่กำหนดขึ้น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C7E38" w14:textId="38042CDF" w:rsidR="004C4C60" w:rsidRDefault="004C4C60" w:rsidP="0057612F">
            <w:pPr>
              <w:tabs>
                <w:tab w:val="left" w:pos="904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2F666" w14:textId="133A4AD2" w:rsidR="004C4C60" w:rsidRDefault="004C4C60" w:rsidP="005761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3688C" w14:textId="3E550BAB" w:rsidR="004C4C60" w:rsidRDefault="004C4C60" w:rsidP="005761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E6CE5" w14:textId="2CCADAC1" w:rsidR="004C4C60" w:rsidRPr="00C00B3D" w:rsidRDefault="004C4C60" w:rsidP="0057612F">
            <w:pPr>
              <w:jc w:val="center"/>
              <w:rPr>
                <w:rFonts w:ascii="TH SarabunIT๙" w:eastAsia="Calibri" w:hAnsi="TH SarabunIT๙" w:cs="TH SarabunIT๙"/>
                <w:sz w:val="52"/>
                <w:szCs w:val="52"/>
              </w:rPr>
            </w:pPr>
            <w:r w:rsidRPr="004C4C60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46337" w14:textId="3C1A81D9" w:rsidR="004C4C60" w:rsidRDefault="004C4C60" w:rsidP="005761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</w:pPr>
            <w:r w:rsidRPr="0087407E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809" w:type="dxa"/>
          </w:tcPr>
          <w:p w14:paraId="64DEED2D" w14:textId="5FF44423" w:rsidR="004C4C60" w:rsidRDefault="004C4C60" w:rsidP="005761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</w:t>
            </w:r>
            <w:r w:rsidRPr="0087407E">
              <w:rPr>
                <w:rFonts w:ascii="TH SarabunIT๙" w:eastAsia="Calibri" w:hAnsi="TH SarabunIT๙" w:cs="TH SarabunIT๙" w:hint="cs"/>
                <w:sz w:val="28"/>
                <w:cs/>
              </w:rPr>
              <w:t>0 ได้รับประโยชน์จากโครงการดังกล่าว</w:t>
            </w:r>
          </w:p>
        </w:tc>
        <w:tc>
          <w:tcPr>
            <w:tcW w:w="1281" w:type="dxa"/>
          </w:tcPr>
          <w:p w14:paraId="573DBA07" w14:textId="38E6D88B" w:rsidR="004C4C60" w:rsidRDefault="004C4C60" w:rsidP="005761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7407E"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ประชาชนใช้เป็นจุดศูนย์รวมของหมู่บ้าน</w:t>
            </w:r>
          </w:p>
        </w:tc>
        <w:tc>
          <w:tcPr>
            <w:tcW w:w="869" w:type="dxa"/>
            <w:vAlign w:val="center"/>
          </w:tcPr>
          <w:p w14:paraId="761680D9" w14:textId="0B0E2092" w:rsidR="004C4C60" w:rsidRDefault="004C4C60" w:rsidP="0057612F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7407E"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642941" w:rsidRPr="00642941" w14:paraId="722D81BA" w14:textId="77777777" w:rsidTr="008457E7">
        <w:trPr>
          <w:trHeight w:val="408"/>
        </w:trPr>
        <w:tc>
          <w:tcPr>
            <w:tcW w:w="1162" w:type="dxa"/>
          </w:tcPr>
          <w:p w14:paraId="596E2926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147" w:name="_Toc11931056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147"/>
          </w:p>
        </w:tc>
      </w:tr>
    </w:tbl>
    <w:p w14:paraId="7D143DFD" w14:textId="77777777" w:rsidR="000A1223" w:rsidRDefault="000A1223" w:rsidP="000A1223">
      <w:pPr>
        <w:spacing w:before="120"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</w:rPr>
      </w:pPr>
    </w:p>
    <w:p w14:paraId="2E7B97D4" w14:textId="5BA8514E" w:rsidR="000A1223" w:rsidRPr="008A20AD" w:rsidRDefault="000A1223" w:rsidP="000A1223">
      <w:pPr>
        <w:spacing w:before="120"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Pr="00AA4FB6">
        <w:rPr>
          <w:rFonts w:ascii="TH SarabunIT๙" w:eastAsia="Calibri" w:hAnsi="TH SarabunIT๙" w:cs="TH SarabunIT๙"/>
          <w:sz w:val="28"/>
          <w:cs/>
        </w:rPr>
        <w:br/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แผนพัฒนาท้องถิ่น</w:t>
      </w:r>
      <w:r w:rsidR="007073ED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5 ปี </w:t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(พ.ศ. 2561 – 2565) </w:t>
      </w:r>
      <w:r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567C63F9" w14:textId="77777777" w:rsidR="000A1223" w:rsidRPr="00AA4FB6" w:rsidRDefault="000A1223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</w:p>
    <w:p w14:paraId="42AC4C52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66F8B7D5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1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การพัฒนาโครงสร้างพื้นฐาน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6EB1629C" w14:textId="77777777" w:rsidR="00642941" w:rsidRPr="00642941" w:rsidRDefault="00642941" w:rsidP="00642941">
      <w:pPr>
        <w:numPr>
          <w:ilvl w:val="0"/>
          <w:numId w:val="22"/>
        </w:num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ยุทธศาสตร์การพัฒนาด้านโครงสร้างพื้นฐาน</w:t>
      </w:r>
    </w:p>
    <w:tbl>
      <w:tblPr>
        <w:tblStyle w:val="16"/>
        <w:tblpPr w:leftFromText="180" w:rightFromText="180" w:vertAnchor="text" w:horzAnchor="margin" w:tblpXSpec="center" w:tblpY="596"/>
        <w:tblW w:w="15962" w:type="dxa"/>
        <w:tblLook w:val="04A0" w:firstRow="1" w:lastRow="0" w:firstColumn="1" w:lastColumn="0" w:noHBand="0" w:noVBand="1"/>
      </w:tblPr>
      <w:tblGrid>
        <w:gridCol w:w="443"/>
        <w:gridCol w:w="2177"/>
        <w:gridCol w:w="1916"/>
        <w:gridCol w:w="2027"/>
        <w:gridCol w:w="1101"/>
        <w:gridCol w:w="1132"/>
        <w:gridCol w:w="1130"/>
        <w:gridCol w:w="1130"/>
        <w:gridCol w:w="1130"/>
        <w:gridCol w:w="1512"/>
        <w:gridCol w:w="1110"/>
        <w:gridCol w:w="1154"/>
      </w:tblGrid>
      <w:tr w:rsidR="0057612F" w:rsidRPr="00642941" w14:paraId="565F93CB" w14:textId="77777777" w:rsidTr="0057612F">
        <w:tc>
          <w:tcPr>
            <w:tcW w:w="443" w:type="dxa"/>
            <w:vMerge w:val="restart"/>
          </w:tcPr>
          <w:p w14:paraId="2620DAA8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2177" w:type="dxa"/>
            <w:vMerge w:val="restart"/>
          </w:tcPr>
          <w:p w14:paraId="55712CBB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916" w:type="dxa"/>
            <w:vMerge w:val="restart"/>
          </w:tcPr>
          <w:p w14:paraId="71CDE9A2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027" w:type="dxa"/>
            <w:vMerge w:val="restart"/>
          </w:tcPr>
          <w:p w14:paraId="0388D4AE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3353CF2F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623" w:type="dxa"/>
            <w:gridSpan w:val="5"/>
            <w:tcBorders>
              <w:bottom w:val="single" w:sz="4" w:space="0" w:color="auto"/>
            </w:tcBorders>
          </w:tcPr>
          <w:p w14:paraId="31400BDA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12" w:type="dxa"/>
            <w:vMerge w:val="restart"/>
          </w:tcPr>
          <w:p w14:paraId="01137281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110" w:type="dxa"/>
            <w:vMerge w:val="restart"/>
          </w:tcPr>
          <w:p w14:paraId="621C7D34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54" w:type="dxa"/>
            <w:vMerge w:val="restart"/>
          </w:tcPr>
          <w:p w14:paraId="79FC1286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57612F" w:rsidRPr="00642941" w14:paraId="077BE54E" w14:textId="77777777" w:rsidTr="0057612F">
        <w:tc>
          <w:tcPr>
            <w:tcW w:w="443" w:type="dxa"/>
            <w:vMerge/>
          </w:tcPr>
          <w:p w14:paraId="2BB5A8FD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177" w:type="dxa"/>
            <w:vMerge/>
          </w:tcPr>
          <w:p w14:paraId="7320CE5E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16" w:type="dxa"/>
            <w:vMerge/>
          </w:tcPr>
          <w:p w14:paraId="4C99F1E5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</w:tcPr>
          <w:p w14:paraId="48E1C0DF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10D52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8C240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10BAF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A0AEC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30" w:type="dxa"/>
            <w:vMerge w:val="restart"/>
          </w:tcPr>
          <w:p w14:paraId="1611CB1D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5</w:t>
            </w:r>
          </w:p>
          <w:p w14:paraId="43A9E709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</w:tcPr>
          <w:p w14:paraId="68111364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10" w:type="dxa"/>
            <w:vMerge/>
          </w:tcPr>
          <w:p w14:paraId="7221DC56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54" w:type="dxa"/>
            <w:vMerge/>
          </w:tcPr>
          <w:p w14:paraId="180EB67F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57612F" w:rsidRPr="00642941" w14:paraId="35F38AB1" w14:textId="77777777" w:rsidTr="0057612F">
        <w:tc>
          <w:tcPr>
            <w:tcW w:w="443" w:type="dxa"/>
            <w:vMerge/>
          </w:tcPr>
          <w:p w14:paraId="37189988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177" w:type="dxa"/>
            <w:vMerge/>
          </w:tcPr>
          <w:p w14:paraId="45C6D916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16" w:type="dxa"/>
            <w:vMerge/>
          </w:tcPr>
          <w:p w14:paraId="7883034C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</w:tcPr>
          <w:p w14:paraId="55226070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CD6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08B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42E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70D4" w14:textId="77777777" w:rsidR="0057612F" w:rsidRPr="00642941" w:rsidRDefault="0057612F" w:rsidP="0057612F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0" w:type="dxa"/>
            <w:vMerge/>
          </w:tcPr>
          <w:p w14:paraId="43DD3FDE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</w:tcPr>
          <w:p w14:paraId="19E81319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10" w:type="dxa"/>
            <w:vMerge/>
          </w:tcPr>
          <w:p w14:paraId="77316BB0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54" w:type="dxa"/>
            <w:vMerge/>
          </w:tcPr>
          <w:p w14:paraId="3DFD3553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57612F" w:rsidRPr="00642941" w14:paraId="53465036" w14:textId="77777777" w:rsidTr="00C832D8">
        <w:tc>
          <w:tcPr>
            <w:tcW w:w="443" w:type="dxa"/>
            <w:tcBorders>
              <w:bottom w:val="single" w:sz="4" w:space="0" w:color="auto"/>
            </w:tcBorders>
          </w:tcPr>
          <w:p w14:paraId="5B1C8476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70128CBD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  <w:u w:val="single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u w:val="single"/>
                <w:cs/>
              </w:rPr>
              <w:t xml:space="preserve">หมู่ </w:t>
            </w:r>
            <w:r w:rsidRPr="00642941">
              <w:rPr>
                <w:rFonts w:ascii="TH SarabunIT๙" w:eastAsia="Calibri" w:hAnsi="TH SarabunIT๙" w:cs="TH SarabunIT๙"/>
                <w:sz w:val="32"/>
                <w:u w:val="single"/>
              </w:rPr>
              <w:t>3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12AE21C1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</w:tcPr>
          <w:p w14:paraId="3D519C97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E86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A70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429F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6DA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1C4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</w:tcPr>
          <w:p w14:paraId="2D3AAB5D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3ECCDC7C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543368BF" w14:textId="77777777" w:rsidR="0057612F" w:rsidRPr="00642941" w:rsidRDefault="0057612F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DF5C25" w:rsidRPr="00642941" w14:paraId="60E6275E" w14:textId="77777777" w:rsidTr="00C832D8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5A248577" w14:textId="77777777" w:rsidR="004940EB" w:rsidRDefault="004940EB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  <w:p w14:paraId="46211307" w14:textId="77777777" w:rsidR="004940EB" w:rsidRDefault="004940EB" w:rsidP="0057612F">
            <w:pPr>
              <w:rPr>
                <w:rFonts w:ascii="TH SarabunIT๙" w:eastAsia="Calibri" w:hAnsi="TH SarabunIT๙" w:cs="TH SarabunIT๙"/>
                <w:sz w:val="32"/>
              </w:rPr>
            </w:pPr>
          </w:p>
          <w:p w14:paraId="25727C0F" w14:textId="78813908" w:rsidR="00DF5C25" w:rsidRPr="00642941" w:rsidRDefault="00DF5C25" w:rsidP="0057612F">
            <w:pPr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14:paraId="340E01EC" w14:textId="1E3E29C2" w:rsidR="00256C23" w:rsidRPr="00256C23" w:rsidRDefault="00DF5C25" w:rsidP="00256C2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</w:t>
            </w:r>
            <w:r w:rsidR="00ED1798">
              <w:rPr>
                <w:rFonts w:ascii="TH SarabunIT๙" w:eastAsia="Calibri" w:hAnsi="TH SarabunIT๙" w:cs="TH SarabunIT๙" w:hint="cs"/>
                <w:sz w:val="28"/>
                <w:cs/>
              </w:rPr>
              <w:t>รงกา</w:t>
            </w:r>
            <w:r w:rsidR="0016770A">
              <w:rPr>
                <w:rFonts w:ascii="TH SarabunIT๙" w:eastAsia="Calibri" w:hAnsi="TH SarabunIT๙" w:cs="TH SarabunIT๙" w:hint="cs"/>
                <w:sz w:val="28"/>
                <w:cs/>
              </w:rPr>
              <w:t>รติดตั้งโคมไฟฟ้าแสงสว่าง(โซ</w:t>
            </w:r>
            <w:r w:rsidR="00ED1798">
              <w:rPr>
                <w:rFonts w:ascii="TH SarabunIT๙" w:eastAsia="Calibri" w:hAnsi="TH SarabunIT๙" w:cs="TH SarabunIT๙" w:hint="cs"/>
                <w:sz w:val="28"/>
                <w:cs/>
              </w:rPr>
              <w:t>ล่าเซลล์) งานที่ทำติดตั้งโคมไฟฟ้าขนาด 100 วัตถ์ พร้อมอุปกรณ์ประกอบ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186C9699" w14:textId="7BBBA6E0" w:rsidR="00DF5C25" w:rsidRPr="00642941" w:rsidRDefault="00DF5C25" w:rsidP="0057612F">
            <w:pPr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เพื่อความปลอดภัยในการสัญจรของประชาชนทั่วไป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3996" w14:textId="691BDDDF" w:rsidR="00DF5C25" w:rsidRPr="00642941" w:rsidRDefault="00DF5C25" w:rsidP="0057612F">
            <w:pPr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เสาไฟฟ้าส่องสว่างบริเวณทางเข้า</w:t>
            </w:r>
            <w:r w:rsidR="003F12A3">
              <w:rPr>
                <w:rFonts w:ascii="TH SarabunIT๙" w:eastAsia="Calibri" w:hAnsi="TH SarabunIT๙" w:cs="TH SarabunIT๙" w:hint="cs"/>
                <w:sz w:val="28"/>
                <w:cs/>
              </w:rPr>
              <w:t>โรงเรียนประเสริฐวิทยาทาน จำนวน 2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จุด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E658" w14:textId="6BFE9EF6" w:rsidR="00DF5C25" w:rsidRPr="00642941" w:rsidRDefault="00DF5C25" w:rsidP="007073E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6FF2" w14:textId="22253C01" w:rsidR="00DF5C25" w:rsidRPr="00642941" w:rsidRDefault="00DF5C25" w:rsidP="007073ED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6AD" w14:textId="097BB6ED" w:rsidR="00DF5C25" w:rsidRPr="00642941" w:rsidRDefault="00DF5C25" w:rsidP="007073ED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8392" w14:textId="694031E8" w:rsidR="00DF5C25" w:rsidRPr="00642941" w:rsidRDefault="00ED1798" w:rsidP="0057612F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26</w:t>
            </w:r>
            <w:r w:rsidR="00DF5C25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3EC6" w14:textId="516BC66F" w:rsidR="00DF5C25" w:rsidRPr="00642941" w:rsidRDefault="00ED1798" w:rsidP="0057612F">
            <w:pPr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26</w:t>
            </w:r>
            <w:r w:rsidR="00DF5C25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8F764" w14:textId="5353DF07" w:rsidR="00DF5C25" w:rsidRPr="00642941" w:rsidRDefault="00DF5C25" w:rsidP="0057612F">
            <w:pPr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</w:t>
            </w:r>
            <w:r w:rsidRPr="0087407E">
              <w:rPr>
                <w:rFonts w:ascii="TH SarabunIT๙" w:eastAsia="Calibri" w:hAnsi="TH SarabunIT๙" w:cs="TH SarabunIT๙" w:hint="cs"/>
                <w:sz w:val="28"/>
                <w:cs/>
              </w:rPr>
              <w:t>0 ได้รับประโยชน์จากโครงการดังกล่าว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6D97796A" w14:textId="53A0045B" w:rsidR="00DF5C25" w:rsidRPr="00642941" w:rsidRDefault="00DF5C25" w:rsidP="0057612F">
            <w:pPr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ประชาชนมีไฟส่องสว่างในเวลากลางคืน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9B94A" w14:textId="3CD3F7B7" w:rsidR="00DF5C25" w:rsidRPr="00642941" w:rsidRDefault="00DF5C25" w:rsidP="00DF5C25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87407E"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832D8" w:rsidRPr="00642941" w14:paraId="45877CA6" w14:textId="77777777" w:rsidTr="00C832D8">
        <w:tc>
          <w:tcPr>
            <w:tcW w:w="443" w:type="dxa"/>
            <w:tcBorders>
              <w:top w:val="single" w:sz="4" w:space="0" w:color="auto"/>
            </w:tcBorders>
            <w:vAlign w:val="center"/>
          </w:tcPr>
          <w:p w14:paraId="5AC86D68" w14:textId="77E4893F" w:rsidR="00C832D8" w:rsidRDefault="00C832D8" w:rsidP="0057612F">
            <w:pPr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2"/>
                <w:cs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14:paraId="300D6ADC" w14:textId="77777777" w:rsidR="00C832D8" w:rsidRPr="007073ED" w:rsidRDefault="00C832D8" w:rsidP="008E2DBB">
            <w:pPr>
              <w:rPr>
                <w:rFonts w:ascii="TH SarabunIT๙" w:eastAsia="Calibri" w:hAnsi="TH SarabunIT๙" w:cs="TH SarabunIT๙"/>
                <w:sz w:val="28"/>
              </w:rPr>
            </w:pPr>
            <w:r w:rsidRPr="007073ED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โครงการก่อสร้างหลังคาสนามเด็กเล่น หมู่ 3</w:t>
            </w:r>
          </w:p>
          <w:p w14:paraId="561A1A74" w14:textId="77777777" w:rsidR="00C832D8" w:rsidRDefault="00C832D8" w:rsidP="00256C2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14:paraId="4275AEA7" w14:textId="0DC95975" w:rsidR="00C832D8" w:rsidRDefault="00C832D8" w:rsidP="005761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073ED">
              <w:rPr>
                <w:rFonts w:ascii="TH SarabunIT๙" w:hAnsi="TH SarabunIT๙" w:cs="TH SarabunIT๙" w:hint="cs"/>
                <w:sz w:val="28"/>
                <w:cs/>
              </w:rPr>
              <w:t>เพื่อกันแดดบริเวณสนามเด็กเล่น และป้องกันเครื่องเล่นชำรุดเสียหายจากแดดฝน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</w:tcPr>
          <w:p w14:paraId="37BA26B1" w14:textId="0079A7B0" w:rsidR="00C832D8" w:rsidRDefault="00C832D8" w:rsidP="005761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ก่อสร้างหลังคาสนามเด็กเล่น หมู่ที่ 3  ตามแบบที่กำหนด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2EF6" w14:textId="5622B7AB" w:rsidR="00C832D8" w:rsidRDefault="00C832D8" w:rsidP="007073E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8B53" w14:textId="0CED05D3" w:rsidR="00C832D8" w:rsidRDefault="00C832D8" w:rsidP="007073E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803" w14:textId="7C052167" w:rsidR="00C832D8" w:rsidRDefault="00C832D8" w:rsidP="007073E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9467" w14:textId="04053A54" w:rsidR="00C832D8" w:rsidRDefault="005D0768" w:rsidP="0057612F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  <w:r w:rsidR="00C832D8"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="00C832D8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52109" w14:textId="0392ADF7" w:rsidR="00C832D8" w:rsidRDefault="005D0768" w:rsidP="0057612F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  <w:r w:rsidR="00C832D8"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="00C832D8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</w:tcPr>
          <w:p w14:paraId="75A14C81" w14:textId="7A135E86" w:rsidR="00C832D8" w:rsidRDefault="00C832D8" w:rsidP="005761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</w:t>
            </w:r>
            <w:r w:rsidRPr="0087407E">
              <w:rPr>
                <w:rFonts w:ascii="TH SarabunIT๙" w:eastAsia="Calibri" w:hAnsi="TH SarabunIT๙" w:cs="TH SarabunIT๙" w:hint="cs"/>
                <w:sz w:val="28"/>
                <w:cs/>
              </w:rPr>
              <w:t>0 ได้รับประโยชน์จากโครงการดังกล่าว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4800E2FB" w14:textId="541E33FD" w:rsidR="00C832D8" w:rsidRDefault="00C832D8" w:rsidP="005761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073ED">
              <w:rPr>
                <w:rFonts w:ascii="TH SarabunIT๙" w:hAnsi="TH SarabunIT๙" w:cs="TH SarabunIT๙" w:hint="cs"/>
                <w:sz w:val="28"/>
                <w:cs/>
              </w:rPr>
              <w:t>หลังคากันแดดบริเวณสนามเด็กเล่นที่ได้มาตรฐาน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14:paraId="6510833C" w14:textId="25BD4DC0" w:rsidR="00C832D8" w:rsidRPr="0087407E" w:rsidRDefault="00C832D8" w:rsidP="00DF5C2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0E14ED95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1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 xml:space="preserve">1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แผนงานอุตสาหกรรมและการโยธา</w:t>
      </w:r>
    </w:p>
    <w:p w14:paraId="53EB38CE" w14:textId="77777777" w:rsidR="00642941" w:rsidRDefault="00642941" w:rsidP="00642941">
      <w:pPr>
        <w:spacing w:after="0"/>
        <w:ind w:firstLine="709"/>
        <w:jc w:val="center"/>
        <w:rPr>
          <w:rFonts w:ascii="TH SarabunIT๙" w:hAnsi="TH SarabunIT๙" w:cs="TH SarabunIT๙"/>
          <w:sz w:val="32"/>
        </w:rPr>
      </w:pPr>
    </w:p>
    <w:p w14:paraId="01EF2236" w14:textId="77777777" w:rsidR="0057612F" w:rsidRDefault="0057612F">
      <w:bookmarkStart w:id="148" w:name="_Toc11931057"/>
      <w:r>
        <w:br w:type="page"/>
      </w:r>
    </w:p>
    <w:tbl>
      <w:tblPr>
        <w:tblStyle w:val="16"/>
        <w:tblpPr w:leftFromText="180" w:rightFromText="180" w:vertAnchor="text" w:horzAnchor="page" w:tblpX="15016" w:tblpY="-212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57612F" w:rsidRPr="00642941" w14:paraId="7848281F" w14:textId="77777777" w:rsidTr="0057612F">
        <w:trPr>
          <w:trHeight w:val="408"/>
        </w:trPr>
        <w:tc>
          <w:tcPr>
            <w:tcW w:w="1162" w:type="dxa"/>
          </w:tcPr>
          <w:bookmarkEnd w:id="148"/>
          <w:p w14:paraId="4E003042" w14:textId="77777777" w:rsidR="0057612F" w:rsidRPr="00642941" w:rsidRDefault="0057612F" w:rsidP="0057612F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</w:p>
        </w:tc>
      </w:tr>
    </w:tbl>
    <w:p w14:paraId="03381D6F" w14:textId="77777777" w:rsidR="0057612F" w:rsidRDefault="00357603" w:rsidP="00552806">
      <w:pPr>
        <w:tabs>
          <w:tab w:val="left" w:pos="6005"/>
        </w:tabs>
        <w:spacing w:after="0"/>
        <w:ind w:firstLine="709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</w:p>
    <w:p w14:paraId="516AC596" w14:textId="5C48AB10" w:rsidR="000A1223" w:rsidRPr="008A20AD" w:rsidRDefault="000A1223" w:rsidP="000A1223">
      <w:pPr>
        <w:spacing w:before="120"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Pr="00AA4FB6">
        <w:rPr>
          <w:rFonts w:ascii="TH SarabunIT๙" w:eastAsia="Calibri" w:hAnsi="TH SarabunIT๙" w:cs="TH SarabunIT๙"/>
          <w:sz w:val="28"/>
          <w:cs/>
        </w:rPr>
        <w:br/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แผนพัฒนาท้องถิ่น</w:t>
      </w:r>
      <w:r w:rsidR="007073ED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5 ปี </w:t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 (พ.ศ. 2561 – 2565) </w:t>
      </w:r>
      <w:r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082ADB98" w14:textId="77777777" w:rsidR="000A1223" w:rsidRPr="00AA4FB6" w:rsidRDefault="000A1223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</w:p>
    <w:p w14:paraId="6A270D62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7AC4846F" w14:textId="77777777" w:rsidR="0028792C" w:rsidRDefault="00642941" w:rsidP="0028792C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1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การพัฒนาโครงสร้างพื้นฐาน</w:t>
      </w:r>
      <w:r w:rsidR="0028792C">
        <w:rPr>
          <w:rFonts w:ascii="TH SarabunIT๙" w:eastAsia="Calibri" w:hAnsi="TH SarabunIT๙" w:cs="TH SarabunIT๙"/>
          <w:sz w:val="28"/>
        </w:rPr>
        <w:tab/>
      </w:r>
    </w:p>
    <w:p w14:paraId="6DA4F8F7" w14:textId="71D840F5" w:rsidR="00642941" w:rsidRPr="0028792C" w:rsidRDefault="0028792C" w:rsidP="0028792C">
      <w:pPr>
        <w:pStyle w:val="a4"/>
        <w:spacing w:after="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1.   </w:t>
      </w:r>
      <w:r w:rsidR="00642941" w:rsidRPr="0028792C">
        <w:rPr>
          <w:rFonts w:ascii="TH SarabunIT๙" w:eastAsia="Calibri" w:hAnsi="TH SarabunIT๙" w:cs="TH SarabunIT๙"/>
          <w:sz w:val="28"/>
          <w:cs/>
        </w:rPr>
        <w:t>ยุทธศาสตร์การพัฒนาด้านโครงสร้างพื้นฐาน</w:t>
      </w:r>
    </w:p>
    <w:p w14:paraId="6CF01A22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 xml:space="preserve">1.2 </w:t>
      </w:r>
      <w:r w:rsidR="000A457A" w:rsidRPr="00642941">
        <w:rPr>
          <w:rFonts w:ascii="TH SarabunIT๙" w:eastAsia="Calibri" w:hAnsi="TH SarabunIT๙" w:cs="TH SarabunIT๙"/>
          <w:sz w:val="28"/>
          <w:cs/>
        </w:rPr>
        <w:t>แผนงานเคหะและชุมชน</w:t>
      </w:r>
    </w:p>
    <w:tbl>
      <w:tblPr>
        <w:tblStyle w:val="16"/>
        <w:tblW w:w="15962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450"/>
        <w:gridCol w:w="2284"/>
        <w:gridCol w:w="1980"/>
        <w:gridCol w:w="2119"/>
        <w:gridCol w:w="1125"/>
        <w:gridCol w:w="7"/>
        <w:gridCol w:w="1133"/>
        <w:gridCol w:w="991"/>
        <w:gridCol w:w="1273"/>
        <w:gridCol w:w="1134"/>
        <w:gridCol w:w="1276"/>
        <w:gridCol w:w="1276"/>
        <w:gridCol w:w="914"/>
      </w:tblGrid>
      <w:tr w:rsidR="00642941" w:rsidRPr="00642941" w14:paraId="773F4730" w14:textId="77777777" w:rsidTr="006D4A58">
        <w:tc>
          <w:tcPr>
            <w:tcW w:w="450" w:type="dxa"/>
            <w:vMerge w:val="restart"/>
          </w:tcPr>
          <w:p w14:paraId="522774A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2284" w:type="dxa"/>
            <w:vMerge w:val="restart"/>
          </w:tcPr>
          <w:p w14:paraId="4EB3E11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980" w:type="dxa"/>
            <w:vMerge w:val="restart"/>
          </w:tcPr>
          <w:p w14:paraId="65CF442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119" w:type="dxa"/>
            <w:vMerge w:val="restart"/>
          </w:tcPr>
          <w:p w14:paraId="5B76CF0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77F2371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663" w:type="dxa"/>
            <w:gridSpan w:val="6"/>
            <w:tcBorders>
              <w:bottom w:val="single" w:sz="4" w:space="0" w:color="auto"/>
            </w:tcBorders>
          </w:tcPr>
          <w:p w14:paraId="2238092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5AC405F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2D26BF8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914" w:type="dxa"/>
            <w:vMerge w:val="restart"/>
          </w:tcPr>
          <w:p w14:paraId="428EB19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05575468" w14:textId="77777777" w:rsidTr="006D4A58">
        <w:tc>
          <w:tcPr>
            <w:tcW w:w="450" w:type="dxa"/>
            <w:vMerge/>
          </w:tcPr>
          <w:p w14:paraId="519B072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284" w:type="dxa"/>
            <w:vMerge/>
          </w:tcPr>
          <w:p w14:paraId="436D5F3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80" w:type="dxa"/>
            <w:vMerge/>
          </w:tcPr>
          <w:p w14:paraId="55EAC63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14:paraId="2AC2911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4A47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5B71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E4CC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4D43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34" w:type="dxa"/>
            <w:vMerge w:val="restart"/>
          </w:tcPr>
          <w:p w14:paraId="548F602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5</w:t>
            </w:r>
          </w:p>
          <w:p w14:paraId="1B69C91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4550F7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6" w:type="dxa"/>
            <w:vMerge/>
          </w:tcPr>
          <w:p w14:paraId="0E3E147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914" w:type="dxa"/>
            <w:vMerge/>
          </w:tcPr>
          <w:p w14:paraId="7EA46F8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4CD7811F" w14:textId="77777777" w:rsidTr="006D4A58">
        <w:tc>
          <w:tcPr>
            <w:tcW w:w="450" w:type="dxa"/>
            <w:vMerge/>
          </w:tcPr>
          <w:p w14:paraId="024DBC7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284" w:type="dxa"/>
            <w:vMerge/>
          </w:tcPr>
          <w:p w14:paraId="7B444B9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80" w:type="dxa"/>
            <w:vMerge/>
          </w:tcPr>
          <w:p w14:paraId="0615C83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14:paraId="0CADB77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753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7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F6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93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4FBA1E63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22C930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6" w:type="dxa"/>
            <w:vMerge/>
          </w:tcPr>
          <w:p w14:paraId="7311764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914" w:type="dxa"/>
            <w:vMerge/>
          </w:tcPr>
          <w:p w14:paraId="7FF3F3A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70D1BA59" w14:textId="77777777" w:rsidTr="006D4A58">
        <w:tc>
          <w:tcPr>
            <w:tcW w:w="450" w:type="dxa"/>
          </w:tcPr>
          <w:p w14:paraId="02815D4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284" w:type="dxa"/>
          </w:tcPr>
          <w:p w14:paraId="37E5210C" w14:textId="23F3BA2E" w:rsidR="00642941" w:rsidRPr="007073ED" w:rsidRDefault="00642941" w:rsidP="008457E7">
            <w:pPr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7073ED">
              <w:rPr>
                <w:rFonts w:ascii="TH SarabunIT๙" w:eastAsia="Calibri" w:hAnsi="TH SarabunIT๙" w:cs="TH SarabunIT๙"/>
                <w:sz w:val="28"/>
                <w:u w:val="single"/>
                <w:cs/>
              </w:rPr>
              <w:t xml:space="preserve">หมู่ </w:t>
            </w:r>
            <w:r w:rsidR="00DF5C25" w:rsidRPr="007073ED">
              <w:rPr>
                <w:rFonts w:ascii="TH SarabunIT๙" w:eastAsia="Calibri" w:hAnsi="TH SarabunIT๙" w:cs="TH SarabunIT๙"/>
                <w:sz w:val="28"/>
                <w:u w:val="single"/>
              </w:rPr>
              <w:t>4</w:t>
            </w:r>
          </w:p>
        </w:tc>
        <w:tc>
          <w:tcPr>
            <w:tcW w:w="1980" w:type="dxa"/>
          </w:tcPr>
          <w:p w14:paraId="6C31AD8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48DB725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E43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E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C16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6C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37113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9B374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6" w:type="dxa"/>
          </w:tcPr>
          <w:p w14:paraId="65A56F2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914" w:type="dxa"/>
          </w:tcPr>
          <w:p w14:paraId="16A5C70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DF5C25" w:rsidRPr="00642941" w14:paraId="6C890680" w14:textId="77777777" w:rsidTr="006D4A58">
        <w:trPr>
          <w:trHeight w:val="886"/>
        </w:trPr>
        <w:tc>
          <w:tcPr>
            <w:tcW w:w="450" w:type="dxa"/>
            <w:vAlign w:val="center"/>
          </w:tcPr>
          <w:p w14:paraId="38E6E1DE" w14:textId="77777777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1</w:t>
            </w:r>
          </w:p>
        </w:tc>
        <w:tc>
          <w:tcPr>
            <w:tcW w:w="2284" w:type="dxa"/>
          </w:tcPr>
          <w:p w14:paraId="0C73CD1B" w14:textId="6A311AFF" w:rsidR="00DF5C25" w:rsidRPr="00642941" w:rsidRDefault="00DF5C25" w:rsidP="008457E7">
            <w:pPr>
              <w:jc w:val="thaiDistribute"/>
              <w:rPr>
                <w:rFonts w:ascii="TH SarabunIT๙" w:eastAsia="Calibri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โครงการก่อสร้างท่อระบายน้ำคลองไส้ไก่พร้อมถมกลบบริเวณข้างบ้านนาง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แม็ค</w:t>
            </w:r>
            <w:proofErr w:type="spellEnd"/>
          </w:p>
        </w:tc>
        <w:tc>
          <w:tcPr>
            <w:tcW w:w="1980" w:type="dxa"/>
          </w:tcPr>
          <w:p w14:paraId="519034E9" w14:textId="78E5A131" w:rsidR="00DF5C25" w:rsidRPr="00642941" w:rsidRDefault="00DF5C25" w:rsidP="008457E7">
            <w:pPr>
              <w:jc w:val="thaiDistribute"/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เพื่อการระบายน้ำและป้องกันการพังทลายของคันคลอง</w:t>
            </w:r>
          </w:p>
        </w:tc>
        <w:tc>
          <w:tcPr>
            <w:tcW w:w="2119" w:type="dxa"/>
          </w:tcPr>
          <w:p w14:paraId="244AC003" w14:textId="1C65DEF9" w:rsidR="00DF5C25" w:rsidRPr="00642941" w:rsidRDefault="00DF5C25" w:rsidP="008457E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ก่อสร้างท่อระบายน้ำทิ้งคลองไส้ไก่พร้อมถมกลบข้างบ้านนาง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แม็ค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ตามแบบแปลนที่กำหนด</w:t>
            </w:r>
          </w:p>
        </w:tc>
        <w:tc>
          <w:tcPr>
            <w:tcW w:w="1125" w:type="dxa"/>
            <w:vAlign w:val="center"/>
          </w:tcPr>
          <w:p w14:paraId="62B5061C" w14:textId="68EEA1EE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14:paraId="55B843E7" w14:textId="25C72019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1" w:type="dxa"/>
            <w:vAlign w:val="center"/>
          </w:tcPr>
          <w:p w14:paraId="1911C5B2" w14:textId="6327237D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3" w:type="dxa"/>
            <w:vAlign w:val="center"/>
          </w:tcPr>
          <w:p w14:paraId="59D9E9CC" w14:textId="0B27A7D7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17EB106D" w14:textId="50663993" w:rsidR="00DF5C25" w:rsidRPr="00642941" w:rsidRDefault="00DF5C25" w:rsidP="00DF5C2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2FE1ECDB" w14:textId="0B5E8B1F" w:rsidR="00DF5C25" w:rsidRPr="00642941" w:rsidRDefault="00DF5C25" w:rsidP="008457E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276" w:type="dxa"/>
          </w:tcPr>
          <w:p w14:paraId="09485D70" w14:textId="450BD796" w:rsidR="00DF5C25" w:rsidRPr="00642941" w:rsidRDefault="00DF5C25" w:rsidP="008457E7">
            <w:pPr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</w:rPr>
            </w:pPr>
            <w:r w:rsidRPr="00316C31">
              <w:rPr>
                <w:rFonts w:ascii="TH SarabunIT๙" w:eastAsia="Calibri" w:hAnsi="TH SarabunIT๙" w:cs="TH SarabunIT๙" w:hint="cs"/>
                <w:sz w:val="28"/>
                <w:cs/>
              </w:rPr>
              <w:t>การระบายน้ำเป็นไปอย่างมีประสิทธิภาพ</w:t>
            </w:r>
          </w:p>
        </w:tc>
        <w:tc>
          <w:tcPr>
            <w:tcW w:w="914" w:type="dxa"/>
            <w:vAlign w:val="center"/>
          </w:tcPr>
          <w:p w14:paraId="383536ED" w14:textId="725A7F97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F5C25" w:rsidRPr="00642941" w14:paraId="1353F759" w14:textId="77777777" w:rsidTr="006D4A58">
        <w:trPr>
          <w:trHeight w:val="886"/>
        </w:trPr>
        <w:tc>
          <w:tcPr>
            <w:tcW w:w="450" w:type="dxa"/>
            <w:vAlign w:val="center"/>
          </w:tcPr>
          <w:p w14:paraId="7499E291" w14:textId="1744DEA9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2</w:t>
            </w:r>
          </w:p>
        </w:tc>
        <w:tc>
          <w:tcPr>
            <w:tcW w:w="2284" w:type="dxa"/>
          </w:tcPr>
          <w:p w14:paraId="3E18894F" w14:textId="77777777" w:rsidR="00DF5C25" w:rsidRDefault="00DF5C25" w:rsidP="002F7A77"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โครงการเปลี่ยนท่อน้ำประปาจากท่อเหล็กเป็นท่อ 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PVC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 4 ทั้งหมด</w:t>
            </w:r>
          </w:p>
          <w:p w14:paraId="4E95C4B1" w14:textId="77777777" w:rsidR="00DF5C25" w:rsidRDefault="00DF5C25" w:rsidP="008457E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14:paraId="62A7A96B" w14:textId="4E58662D" w:rsidR="00DF5C25" w:rsidRDefault="00DF5C25" w:rsidP="008457E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เพื่อให้การไหลของระบบน้ำประปาหมู่บ้านมีประสิทธิภาพยิ่งขึ้น</w:t>
            </w:r>
          </w:p>
        </w:tc>
        <w:tc>
          <w:tcPr>
            <w:tcW w:w="2119" w:type="dxa"/>
          </w:tcPr>
          <w:p w14:paraId="551B5605" w14:textId="3054BB51" w:rsidR="00DF5C25" w:rsidRDefault="00DF5C25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ท่อน้ำประปาจากท่อเหล็กเป็นท่อ 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PVC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 4 ทั้งหมด ตามแบบแปลนที่กำหนดขึ้น</w:t>
            </w:r>
          </w:p>
        </w:tc>
        <w:tc>
          <w:tcPr>
            <w:tcW w:w="1125" w:type="dxa"/>
            <w:vAlign w:val="center"/>
          </w:tcPr>
          <w:p w14:paraId="14BFEA17" w14:textId="35AC1E4B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14:paraId="218439E4" w14:textId="06102D72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1" w:type="dxa"/>
            <w:vAlign w:val="center"/>
          </w:tcPr>
          <w:p w14:paraId="68ADA8E2" w14:textId="6F896C64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3" w:type="dxa"/>
            <w:vAlign w:val="center"/>
          </w:tcPr>
          <w:p w14:paraId="6934C3C2" w14:textId="3DA2ECA4" w:rsidR="00DF5C25" w:rsidRPr="00C00B3D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52"/>
                <w:szCs w:val="52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2846EBA1" w14:textId="03D65421" w:rsidR="00DF5C25" w:rsidRPr="00642941" w:rsidRDefault="00DF5C25" w:rsidP="00DF5C2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3CA4685" w14:textId="2E5D1DBB" w:rsidR="00DF5C25" w:rsidRDefault="00DF5C25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276" w:type="dxa"/>
          </w:tcPr>
          <w:p w14:paraId="42003DA6" w14:textId="454A53B8" w:rsidR="00DF5C25" w:rsidRPr="00316C31" w:rsidRDefault="00DF5C25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การไหลของน้ำประปาสะดวกขึ้นและน้ำมีความสะอาดมากขึ้น</w:t>
            </w:r>
          </w:p>
        </w:tc>
        <w:tc>
          <w:tcPr>
            <w:tcW w:w="914" w:type="dxa"/>
            <w:vAlign w:val="center"/>
          </w:tcPr>
          <w:p w14:paraId="1E49E146" w14:textId="4F7A89F1" w:rsidR="00DF5C25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F5C25" w:rsidRPr="00642941" w14:paraId="2F91C3B6" w14:textId="77777777" w:rsidTr="006D4A58">
        <w:trPr>
          <w:trHeight w:val="886"/>
        </w:trPr>
        <w:tc>
          <w:tcPr>
            <w:tcW w:w="450" w:type="dxa"/>
            <w:vAlign w:val="center"/>
          </w:tcPr>
          <w:p w14:paraId="2F3E5397" w14:textId="060DDA7D" w:rsidR="00DF5C25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3</w:t>
            </w:r>
          </w:p>
        </w:tc>
        <w:tc>
          <w:tcPr>
            <w:tcW w:w="2284" w:type="dxa"/>
          </w:tcPr>
          <w:p w14:paraId="05198454" w14:textId="62F82B34" w:rsidR="00DF5C25" w:rsidRDefault="00DF5C25" w:rsidP="002F7A7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</w:t>
            </w:r>
            <w:r w:rsidR="006D4A58">
              <w:rPr>
                <w:rFonts w:ascii="TH SarabunIT๙" w:eastAsia="Calibri" w:hAnsi="TH SarabunIT๙" w:cs="TH SarabunIT๙" w:hint="cs"/>
                <w:sz w:val="28"/>
                <w:cs/>
              </w:rPr>
              <w:t>การก่อสร้างท่อระบายน้ำทิ้งด้านหลัง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โรงเรียนวัดจำปาลงแม่น้ำป่าสัก</w:t>
            </w:r>
          </w:p>
        </w:tc>
        <w:tc>
          <w:tcPr>
            <w:tcW w:w="1980" w:type="dxa"/>
          </w:tcPr>
          <w:p w14:paraId="3EF62E08" w14:textId="0DC295BC" w:rsidR="00DF5C25" w:rsidRDefault="00DF5C25" w:rsidP="008457E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เพื่อการระบายน้ำและป้องกันน้ำท่วมขัง</w:t>
            </w:r>
          </w:p>
        </w:tc>
        <w:tc>
          <w:tcPr>
            <w:tcW w:w="2119" w:type="dxa"/>
          </w:tcPr>
          <w:p w14:paraId="0550C67F" w14:textId="61E6D12A" w:rsidR="00DF5C25" w:rsidRDefault="006D4A58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ก่อสร้างท่อระบายน้ำทิ้งด้านหลัง</w:t>
            </w:r>
            <w:r w:rsidR="00DF5C25">
              <w:rPr>
                <w:rFonts w:ascii="TH SarabunIT๙" w:eastAsia="Calibri" w:hAnsi="TH SarabunIT๙" w:cs="TH SarabunIT๙" w:hint="cs"/>
                <w:sz w:val="28"/>
                <w:cs/>
              </w:rPr>
              <w:t>โรงเรียนจัดจำปาลงแม่น้ำป่าสัก ตามแบบแปลนที่กำหนด</w:t>
            </w:r>
          </w:p>
        </w:tc>
        <w:tc>
          <w:tcPr>
            <w:tcW w:w="1125" w:type="dxa"/>
            <w:vAlign w:val="center"/>
          </w:tcPr>
          <w:p w14:paraId="06DBA499" w14:textId="2712FFB6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14:paraId="3346265F" w14:textId="1EE8A224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1" w:type="dxa"/>
            <w:vAlign w:val="center"/>
          </w:tcPr>
          <w:p w14:paraId="253AEB79" w14:textId="5DA0FB52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3" w:type="dxa"/>
            <w:vAlign w:val="center"/>
          </w:tcPr>
          <w:p w14:paraId="60683614" w14:textId="04A55F80" w:rsidR="00DF5C25" w:rsidRPr="007073ED" w:rsidRDefault="006D4A58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073ED">
              <w:rPr>
                <w:rFonts w:ascii="TH SarabunIT๙" w:eastAsia="Calibri" w:hAnsi="TH SarabunIT๙" w:cs="TH SarabunIT๙"/>
                <w:sz w:val="28"/>
              </w:rPr>
              <w:t>239,000</w:t>
            </w:r>
          </w:p>
        </w:tc>
        <w:tc>
          <w:tcPr>
            <w:tcW w:w="1134" w:type="dxa"/>
            <w:vAlign w:val="center"/>
          </w:tcPr>
          <w:p w14:paraId="18EF9527" w14:textId="574D5756" w:rsidR="00DF5C25" w:rsidRPr="007073ED" w:rsidRDefault="006D4A58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073ED">
              <w:rPr>
                <w:rFonts w:ascii="TH SarabunIT๙" w:eastAsia="Calibri" w:hAnsi="TH SarabunIT๙" w:cs="TH SarabunIT๙"/>
                <w:sz w:val="28"/>
              </w:rPr>
              <w:t>239,000</w:t>
            </w:r>
          </w:p>
        </w:tc>
        <w:tc>
          <w:tcPr>
            <w:tcW w:w="1276" w:type="dxa"/>
          </w:tcPr>
          <w:p w14:paraId="3A39C49F" w14:textId="6ABA3301" w:rsidR="00DF5C25" w:rsidRDefault="00DF5C25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276" w:type="dxa"/>
          </w:tcPr>
          <w:p w14:paraId="5538DE3A" w14:textId="04439F09" w:rsidR="00DF5C25" w:rsidRDefault="00DF5C25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การระบายน้ำเป็นไปอย่างมีประสิทธิภาพ</w:t>
            </w:r>
          </w:p>
        </w:tc>
        <w:tc>
          <w:tcPr>
            <w:tcW w:w="914" w:type="dxa"/>
            <w:vAlign w:val="center"/>
          </w:tcPr>
          <w:p w14:paraId="01B24871" w14:textId="3138BE70" w:rsidR="00DF5C25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143ADEF9" w14:textId="77777777" w:rsidR="00642941" w:rsidRPr="00642941" w:rsidRDefault="00642941" w:rsidP="00642941">
      <w:pPr>
        <w:rPr>
          <w:rFonts w:ascii="TH SarabunIT๙" w:hAnsi="TH SarabunIT๙" w:cs="TH SarabunIT๙"/>
        </w:rPr>
      </w:pPr>
    </w:p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642941" w:rsidRPr="00642941" w14:paraId="01F09C35" w14:textId="77777777" w:rsidTr="008457E7">
        <w:trPr>
          <w:trHeight w:val="408"/>
        </w:trPr>
        <w:tc>
          <w:tcPr>
            <w:tcW w:w="1162" w:type="dxa"/>
          </w:tcPr>
          <w:p w14:paraId="6464968D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149" w:name="_Toc11931058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149"/>
          </w:p>
        </w:tc>
      </w:tr>
    </w:tbl>
    <w:p w14:paraId="047D6693" w14:textId="77777777" w:rsidR="000A1223" w:rsidRDefault="000A1223" w:rsidP="000A1223">
      <w:pPr>
        <w:spacing w:before="120"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</w:rPr>
      </w:pPr>
    </w:p>
    <w:p w14:paraId="182F6FAC" w14:textId="7D9A8A61" w:rsidR="000A1223" w:rsidRPr="008A20AD" w:rsidRDefault="000A1223" w:rsidP="000A1223">
      <w:pPr>
        <w:spacing w:before="120"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Pr="00AA4FB6">
        <w:rPr>
          <w:rFonts w:ascii="TH SarabunIT๙" w:eastAsia="Calibri" w:hAnsi="TH SarabunIT๙" w:cs="TH SarabunIT๙"/>
          <w:sz w:val="28"/>
          <w:cs/>
        </w:rPr>
        <w:br/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แผนพัฒนาท้องถิ่น</w:t>
      </w:r>
      <w:r w:rsidR="007073ED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5 ปี </w:t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 (พ.ศ. 2561 – 2565) </w:t>
      </w:r>
      <w:r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6EDBE216" w14:textId="77777777" w:rsidR="000A1223" w:rsidRPr="00AA4FB6" w:rsidRDefault="000A1223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</w:p>
    <w:p w14:paraId="48794124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6EC4E714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1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การพัฒนาโครงสร้างพื้นฐาน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12E1E4C7" w14:textId="77777777" w:rsidR="00642941" w:rsidRPr="00642941" w:rsidRDefault="00642941" w:rsidP="00642941">
      <w:pPr>
        <w:numPr>
          <w:ilvl w:val="0"/>
          <w:numId w:val="14"/>
        </w:num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ยุทธศาสตร์การพัฒนาด้านโครงสร้างพื้นฐาน</w:t>
      </w:r>
    </w:p>
    <w:p w14:paraId="7F12592A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1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 xml:space="preserve">1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แผนงานอุตสาหกรรมและการโยธา</w:t>
      </w:r>
    </w:p>
    <w:tbl>
      <w:tblPr>
        <w:tblStyle w:val="16"/>
        <w:tblW w:w="15927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373"/>
        <w:gridCol w:w="2342"/>
        <w:gridCol w:w="1985"/>
        <w:gridCol w:w="2126"/>
        <w:gridCol w:w="1134"/>
        <w:gridCol w:w="1134"/>
        <w:gridCol w:w="992"/>
        <w:gridCol w:w="1134"/>
        <w:gridCol w:w="1134"/>
        <w:gridCol w:w="1276"/>
        <w:gridCol w:w="1276"/>
        <w:gridCol w:w="1021"/>
      </w:tblGrid>
      <w:tr w:rsidR="00642941" w:rsidRPr="00642941" w14:paraId="4F27A37A" w14:textId="77777777" w:rsidTr="007073ED">
        <w:tc>
          <w:tcPr>
            <w:tcW w:w="373" w:type="dxa"/>
            <w:vMerge w:val="restart"/>
          </w:tcPr>
          <w:p w14:paraId="7DF3AD4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2342" w:type="dxa"/>
            <w:vMerge w:val="restart"/>
          </w:tcPr>
          <w:p w14:paraId="084B2A9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14:paraId="46AD22A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14:paraId="7B16D43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35D8AF6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</w:tcPr>
          <w:p w14:paraId="54CEDA4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1E982B3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4EBF700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021" w:type="dxa"/>
            <w:vMerge w:val="restart"/>
          </w:tcPr>
          <w:p w14:paraId="213A284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096CC9CE" w14:textId="77777777" w:rsidTr="007073ED">
        <w:tc>
          <w:tcPr>
            <w:tcW w:w="373" w:type="dxa"/>
            <w:vMerge/>
          </w:tcPr>
          <w:p w14:paraId="3EB752F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342" w:type="dxa"/>
            <w:vMerge/>
          </w:tcPr>
          <w:p w14:paraId="19F5B64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85" w:type="dxa"/>
            <w:vMerge/>
          </w:tcPr>
          <w:p w14:paraId="025F7E2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477009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DC48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A01B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138B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A109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B1C3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51B7308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BCD286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6" w:type="dxa"/>
            <w:vMerge/>
          </w:tcPr>
          <w:p w14:paraId="0894835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21" w:type="dxa"/>
            <w:vMerge/>
          </w:tcPr>
          <w:p w14:paraId="44804F3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6654833F" w14:textId="77777777" w:rsidTr="007073ED">
        <w:tc>
          <w:tcPr>
            <w:tcW w:w="373" w:type="dxa"/>
            <w:vMerge/>
          </w:tcPr>
          <w:p w14:paraId="2D8693D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342" w:type="dxa"/>
            <w:vMerge/>
          </w:tcPr>
          <w:p w14:paraId="1EE36FB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85" w:type="dxa"/>
            <w:vMerge/>
          </w:tcPr>
          <w:p w14:paraId="164063B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F3E46D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540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46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7F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48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0A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FAA215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6" w:type="dxa"/>
            <w:vMerge/>
          </w:tcPr>
          <w:p w14:paraId="2CCD947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21" w:type="dxa"/>
            <w:vMerge/>
          </w:tcPr>
          <w:p w14:paraId="65C58A3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1A371F44" w14:textId="77777777" w:rsidTr="007073ED">
        <w:tc>
          <w:tcPr>
            <w:tcW w:w="373" w:type="dxa"/>
          </w:tcPr>
          <w:p w14:paraId="533C003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342" w:type="dxa"/>
          </w:tcPr>
          <w:p w14:paraId="3FE1599B" w14:textId="78A82FD1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u w:val="single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u w:val="single"/>
                <w:cs/>
              </w:rPr>
              <w:t xml:space="preserve">หมู่ </w:t>
            </w:r>
            <w:r w:rsidR="00DF5C25">
              <w:rPr>
                <w:rFonts w:ascii="TH SarabunIT๙" w:eastAsia="Calibri" w:hAnsi="TH SarabunIT๙" w:cs="TH SarabunIT๙"/>
                <w:sz w:val="32"/>
                <w:u w:val="single"/>
              </w:rPr>
              <w:t>5</w:t>
            </w:r>
          </w:p>
        </w:tc>
        <w:tc>
          <w:tcPr>
            <w:tcW w:w="1985" w:type="dxa"/>
          </w:tcPr>
          <w:p w14:paraId="4337736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126" w:type="dxa"/>
          </w:tcPr>
          <w:p w14:paraId="415376C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4" w:type="dxa"/>
          </w:tcPr>
          <w:p w14:paraId="39FFD4B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4" w:type="dxa"/>
          </w:tcPr>
          <w:p w14:paraId="2690E52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992" w:type="dxa"/>
          </w:tcPr>
          <w:p w14:paraId="1FB2B24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34" w:type="dxa"/>
          </w:tcPr>
          <w:p w14:paraId="256E035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34" w:type="dxa"/>
          </w:tcPr>
          <w:p w14:paraId="0884021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276" w:type="dxa"/>
          </w:tcPr>
          <w:p w14:paraId="4B5211F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6" w:type="dxa"/>
          </w:tcPr>
          <w:p w14:paraId="2688EFA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21" w:type="dxa"/>
          </w:tcPr>
          <w:p w14:paraId="6E5DA95C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DF5C25" w:rsidRPr="00642941" w14:paraId="1C61D98A" w14:textId="77777777" w:rsidTr="007073ED">
        <w:trPr>
          <w:trHeight w:val="1187"/>
        </w:trPr>
        <w:tc>
          <w:tcPr>
            <w:tcW w:w="373" w:type="dxa"/>
            <w:vAlign w:val="center"/>
          </w:tcPr>
          <w:p w14:paraId="4FB73C75" w14:textId="77777777" w:rsidR="00DF5C25" w:rsidRPr="00642941" w:rsidRDefault="00DF5C25" w:rsidP="008457E7">
            <w:pPr>
              <w:spacing w:before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42" w:type="dxa"/>
          </w:tcPr>
          <w:p w14:paraId="43973CA8" w14:textId="6EC40C80" w:rsidR="00DF5C25" w:rsidRPr="00642941" w:rsidRDefault="00DF5C25" w:rsidP="008457E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โครงการขุดลอกคูนาจากบ้านผู้ใหญ่กนกพรถึงบ้านทองสุข</w:t>
            </w:r>
          </w:p>
        </w:tc>
        <w:tc>
          <w:tcPr>
            <w:tcW w:w="1985" w:type="dxa"/>
          </w:tcPr>
          <w:p w14:paraId="1BFEBEF1" w14:textId="72206ED4" w:rsidR="00DF5C25" w:rsidRPr="00642941" w:rsidRDefault="00DF5C25" w:rsidP="008457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เพื่อใช้น้ำทำการเกษตรกรรม</w:t>
            </w:r>
          </w:p>
        </w:tc>
        <w:tc>
          <w:tcPr>
            <w:tcW w:w="2126" w:type="dxa"/>
          </w:tcPr>
          <w:p w14:paraId="16EFE916" w14:textId="61489D3F" w:rsidR="00DF5C25" w:rsidRPr="00642941" w:rsidRDefault="00DF5C25" w:rsidP="008457E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ขุดลอกคูนาจากบ้านผู้ใหญ่กนกพรถึงบ้านทองสุข</w:t>
            </w:r>
          </w:p>
        </w:tc>
        <w:tc>
          <w:tcPr>
            <w:tcW w:w="1134" w:type="dxa"/>
            <w:vAlign w:val="center"/>
          </w:tcPr>
          <w:p w14:paraId="0CCDBA0D" w14:textId="72516BFA" w:rsidR="00DF5C25" w:rsidRPr="00642941" w:rsidRDefault="00E144DF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4B673C05" w14:textId="38A8538D" w:rsidR="00DF5C25" w:rsidRPr="00642941" w:rsidRDefault="00E144DF" w:rsidP="00FC1C8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5276679A" w14:textId="2C9A1A45" w:rsidR="00DF5C25" w:rsidRPr="00642941" w:rsidRDefault="00E144DF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23716C58" w14:textId="39C558D2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515626F0" w14:textId="2EEE9EF0" w:rsidR="00DF5C25" w:rsidRPr="00642941" w:rsidRDefault="00E144DF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1209D27" w14:textId="62ED4F72" w:rsidR="00DF5C25" w:rsidRPr="00642941" w:rsidRDefault="00DF5C25" w:rsidP="008457E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276" w:type="dxa"/>
          </w:tcPr>
          <w:p w14:paraId="0B39C474" w14:textId="450DBC7A" w:rsidR="00DF5C25" w:rsidRPr="00642941" w:rsidRDefault="00DF5C25" w:rsidP="008457E7">
            <w:pPr>
              <w:rPr>
                <w:rFonts w:ascii="TH SarabunIT๙" w:eastAsia="Calibri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ประชาชนมีน้ำใช้ในการทำการเกษตรกรรม</w:t>
            </w:r>
          </w:p>
        </w:tc>
        <w:tc>
          <w:tcPr>
            <w:tcW w:w="1021" w:type="dxa"/>
            <w:vAlign w:val="center"/>
          </w:tcPr>
          <w:p w14:paraId="42323D2E" w14:textId="3B047C06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F5C25" w:rsidRPr="00642941" w14:paraId="6D49F003" w14:textId="77777777" w:rsidTr="007073ED">
        <w:trPr>
          <w:trHeight w:val="1625"/>
        </w:trPr>
        <w:tc>
          <w:tcPr>
            <w:tcW w:w="373" w:type="dxa"/>
            <w:vAlign w:val="center"/>
          </w:tcPr>
          <w:p w14:paraId="70E35613" w14:textId="77777777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42" w:type="dxa"/>
          </w:tcPr>
          <w:p w14:paraId="5C6A1A07" w14:textId="3B0FD1FD" w:rsidR="00DF5C25" w:rsidRPr="00691C81" w:rsidRDefault="00DF5C25" w:rsidP="009F2CE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91C8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691C81">
              <w:rPr>
                <w:rFonts w:ascii="TH SarabunIT๙" w:eastAsia="Calibri" w:hAnsi="TH SarabunIT๙" w:cs="TH SarabunIT๙" w:hint="cs"/>
                <w:sz w:val="28"/>
                <w:cs/>
              </w:rPr>
              <w:t>คสล</w:t>
            </w:r>
            <w:proofErr w:type="spellEnd"/>
            <w:r w:rsidRPr="00691C81">
              <w:rPr>
                <w:rFonts w:ascii="TH SarabunIT๙" w:eastAsia="Calibri" w:hAnsi="TH SarabunIT๙" w:cs="TH SarabunIT๙" w:hint="cs"/>
                <w:sz w:val="28"/>
                <w:cs/>
              </w:rPr>
              <w:t>.</w:t>
            </w:r>
            <w:r w:rsidR="006D4A58" w:rsidRPr="00691C8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สายทางหมู่ที่ 5 ตำบลจำปา (บริเวณบ้านยายเล็กตาดั้ง) </w:t>
            </w:r>
            <w:r w:rsidR="00691C81" w:rsidRPr="00691C8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อ.ท่าเรือ</w:t>
            </w:r>
            <w:r w:rsidR="00691C8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="008E2DB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         </w:t>
            </w:r>
            <w:r w:rsidR="00691C81">
              <w:rPr>
                <w:rFonts w:ascii="TH SarabunIT๙" w:eastAsia="Calibri" w:hAnsi="TH SarabunIT๙" w:cs="TH SarabunIT๙" w:hint="cs"/>
                <w:sz w:val="28"/>
                <w:cs/>
              </w:rPr>
              <w:t>จ.พระนครศรีอยุธยา</w:t>
            </w:r>
          </w:p>
        </w:tc>
        <w:tc>
          <w:tcPr>
            <w:tcW w:w="1985" w:type="dxa"/>
          </w:tcPr>
          <w:p w14:paraId="6D755396" w14:textId="6540A773" w:rsidR="00DF5C25" w:rsidRPr="00691C81" w:rsidRDefault="00DF5C25" w:rsidP="008457E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91C81">
              <w:rPr>
                <w:rFonts w:ascii="TH SarabunIT๙" w:eastAsia="Calibri" w:hAnsi="TH SarabunIT๙" w:cs="TH SarabunIT๙" w:hint="cs"/>
                <w:sz w:val="28"/>
                <w:cs/>
              </w:rPr>
              <w:t>เพื่อการคมนาคมได้อย่างสะดวก</w:t>
            </w:r>
          </w:p>
        </w:tc>
        <w:tc>
          <w:tcPr>
            <w:tcW w:w="2126" w:type="dxa"/>
          </w:tcPr>
          <w:p w14:paraId="4914818D" w14:textId="538708C1" w:rsidR="00DF5C25" w:rsidRPr="00642941" w:rsidRDefault="00DF5C25" w:rsidP="009F2CE9">
            <w:pPr>
              <w:rPr>
                <w:rFonts w:ascii="TH SarabunIT๙" w:eastAsia="Calibri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คสล</w:t>
            </w:r>
            <w:proofErr w:type="spellEnd"/>
            <w:r w:rsidR="00AB09A3">
              <w:rPr>
                <w:rFonts w:ascii="TH SarabunIT๙" w:eastAsia="Calibri" w:hAnsi="TH SarabunIT๙" w:cs="TH SarabunIT๙" w:hint="cs"/>
                <w:sz w:val="28"/>
                <w:cs/>
              </w:rPr>
              <w:t>.</w:t>
            </w:r>
            <w:r w:rsidR="006D4A58">
              <w:rPr>
                <w:rFonts w:ascii="TH SarabunIT๙" w:eastAsia="Calibri" w:hAnsi="TH SarabunIT๙" w:cs="TH SarabunIT๙" w:hint="cs"/>
                <w:sz w:val="28"/>
                <w:cs/>
              </w:rPr>
              <w:t>สายทางหมู่ที่ 5 ตำบลจำปา (บริเวณบ้านยายเล็กตาดั้ง)</w:t>
            </w:r>
            <w:r w:rsidR="00691C8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="00691C81" w:rsidRPr="00691C81">
              <w:rPr>
                <w:rFonts w:ascii="TH SarabunIT๙" w:eastAsia="Calibri" w:hAnsi="TH SarabunIT๙" w:cs="TH SarabunIT๙" w:hint="cs"/>
                <w:sz w:val="28"/>
                <w:cs/>
              </w:rPr>
              <w:t>อ.ท่าเรือ</w:t>
            </w:r>
            <w:r w:rsidR="00691C8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จ.พระนครศรีอยุธยา</w:t>
            </w:r>
            <w:r w:rsidR="006D4A5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ตามแบบแปลนที่กำหนดขึ้น</w:t>
            </w:r>
          </w:p>
        </w:tc>
        <w:tc>
          <w:tcPr>
            <w:tcW w:w="1134" w:type="dxa"/>
            <w:vAlign w:val="center"/>
          </w:tcPr>
          <w:p w14:paraId="32BAD2F8" w14:textId="45CA3F2F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43C3847" w14:textId="7AE6C4EA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547E0DF" w14:textId="021D32DB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18AA620" w14:textId="3534BA20" w:rsidR="00DF5C25" w:rsidRPr="007073ED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073ED">
              <w:rPr>
                <w:rFonts w:ascii="TH SarabunIT๙" w:eastAsia="Calibri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  <w:vAlign w:val="center"/>
          </w:tcPr>
          <w:p w14:paraId="7F13EEAA" w14:textId="42D52ACE" w:rsidR="00DF5C25" w:rsidRPr="007073ED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073ED">
              <w:rPr>
                <w:rFonts w:ascii="TH SarabunIT๙" w:eastAsia="Calibri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</w:tcPr>
          <w:p w14:paraId="3AB7F62E" w14:textId="06D7EEC4" w:rsidR="00DF5C25" w:rsidRPr="00642941" w:rsidRDefault="00DF5C25" w:rsidP="008457E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276" w:type="dxa"/>
          </w:tcPr>
          <w:p w14:paraId="3E6C1775" w14:textId="24EF8516" w:rsidR="00DF5C25" w:rsidRPr="00642941" w:rsidRDefault="00DF5C25" w:rsidP="008457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การคมนาคมภายในพื้นที่ได้สะดวกขึ้น</w:t>
            </w:r>
          </w:p>
        </w:tc>
        <w:tc>
          <w:tcPr>
            <w:tcW w:w="1021" w:type="dxa"/>
            <w:vAlign w:val="center"/>
          </w:tcPr>
          <w:p w14:paraId="53CCA7B0" w14:textId="13D15318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F5C25" w:rsidRPr="00642941" w14:paraId="351D3955" w14:textId="77777777" w:rsidTr="007073ED">
        <w:trPr>
          <w:trHeight w:val="1625"/>
        </w:trPr>
        <w:tc>
          <w:tcPr>
            <w:tcW w:w="373" w:type="dxa"/>
            <w:vAlign w:val="center"/>
          </w:tcPr>
          <w:p w14:paraId="22764C41" w14:textId="3D2D5084" w:rsidR="00DF5C25" w:rsidRPr="00642941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342" w:type="dxa"/>
          </w:tcPr>
          <w:p w14:paraId="2F582119" w14:textId="5925407A" w:rsidR="00DF5C25" w:rsidRDefault="00DF5C25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โครงการก่อสร้างท่อระบายน้ำทิ้งบริเวณบ้านมาลีแยก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โต๊ะสนุ๊ก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ถึงวัดโพธิ์ไทร</w:t>
            </w:r>
          </w:p>
        </w:tc>
        <w:tc>
          <w:tcPr>
            <w:tcW w:w="1985" w:type="dxa"/>
          </w:tcPr>
          <w:p w14:paraId="62FA7A7F" w14:textId="1C13F334" w:rsidR="00DF5C25" w:rsidRDefault="00DF5C25" w:rsidP="008457E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เพื่อการระบายน้ำได้อย่างมีประสิทธิภาพ</w:t>
            </w:r>
          </w:p>
        </w:tc>
        <w:tc>
          <w:tcPr>
            <w:tcW w:w="2126" w:type="dxa"/>
          </w:tcPr>
          <w:p w14:paraId="3E3A3FBD" w14:textId="4465DF84" w:rsidR="00DF5C25" w:rsidRDefault="00DF5C25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ก่อสร้างท่อระบายน้ำทิ้งบริเวณบ้านมาลีแยก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โต๊ะสนุ๊ก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ถึงวัดโพธิ์ไทรตามแบบแปลนที่กำหนดขึ้น</w:t>
            </w:r>
          </w:p>
        </w:tc>
        <w:tc>
          <w:tcPr>
            <w:tcW w:w="1134" w:type="dxa"/>
            <w:vAlign w:val="center"/>
          </w:tcPr>
          <w:p w14:paraId="5BAC1B30" w14:textId="133CABB0" w:rsidR="00DF5C25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49BDEFE" w14:textId="19934586" w:rsidR="00DF5C25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AC6BF52" w14:textId="41DEDD34" w:rsidR="00DF5C25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5A668CE" w14:textId="1DD8DE39" w:rsidR="00DF5C25" w:rsidRPr="007073ED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073ED">
              <w:rPr>
                <w:rFonts w:ascii="TH SarabunIT๙" w:eastAsia="Calibri" w:hAnsi="TH SarabunIT๙" w:cs="TH SarabunIT๙"/>
                <w:sz w:val="28"/>
              </w:rPr>
              <w:t>320,000</w:t>
            </w:r>
          </w:p>
        </w:tc>
        <w:tc>
          <w:tcPr>
            <w:tcW w:w="1134" w:type="dxa"/>
            <w:vAlign w:val="center"/>
          </w:tcPr>
          <w:p w14:paraId="6C0F93A1" w14:textId="23D1EB61" w:rsidR="00DF5C25" w:rsidRPr="007073ED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073ED">
              <w:rPr>
                <w:rFonts w:ascii="TH SarabunIT๙" w:eastAsia="Calibri" w:hAnsi="TH SarabunIT๙" w:cs="TH SarabunIT๙"/>
                <w:sz w:val="28"/>
              </w:rPr>
              <w:t>320,000</w:t>
            </w:r>
          </w:p>
        </w:tc>
        <w:tc>
          <w:tcPr>
            <w:tcW w:w="1276" w:type="dxa"/>
          </w:tcPr>
          <w:p w14:paraId="2C9F7DCD" w14:textId="473FA455" w:rsidR="00DF5C25" w:rsidRDefault="00DF5C25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276" w:type="dxa"/>
          </w:tcPr>
          <w:p w14:paraId="7DA9F41D" w14:textId="6F901E47" w:rsidR="00DF5C25" w:rsidRDefault="00DF5C25" w:rsidP="00AA6C9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การระบายน้ำทิ้งเป็นไปอย่างมีประสิทธิภาพ</w:t>
            </w:r>
          </w:p>
        </w:tc>
        <w:tc>
          <w:tcPr>
            <w:tcW w:w="1021" w:type="dxa"/>
            <w:vAlign w:val="center"/>
          </w:tcPr>
          <w:p w14:paraId="7C070A25" w14:textId="06E67BFD" w:rsidR="00DF5C25" w:rsidRDefault="00DF5C25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0079531E" w14:textId="5789CF89" w:rsidR="00DF5C25" w:rsidRDefault="00DF5C25" w:rsidP="00642941">
      <w:pPr>
        <w:tabs>
          <w:tab w:val="left" w:pos="2595"/>
        </w:tabs>
        <w:rPr>
          <w:rFonts w:ascii="TH SarabunIT๙" w:hAnsi="TH SarabunIT๙" w:cs="TH SarabunIT๙"/>
        </w:rPr>
      </w:pPr>
    </w:p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642941" w:rsidRPr="00642941" w14:paraId="061629E8" w14:textId="77777777" w:rsidTr="008457E7">
        <w:trPr>
          <w:trHeight w:val="408"/>
        </w:trPr>
        <w:tc>
          <w:tcPr>
            <w:tcW w:w="1162" w:type="dxa"/>
          </w:tcPr>
          <w:p w14:paraId="637B23B8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150" w:name="_Toc11931059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150"/>
          </w:p>
        </w:tc>
      </w:tr>
    </w:tbl>
    <w:p w14:paraId="1D96D0C9" w14:textId="77777777" w:rsidR="000A1223" w:rsidRDefault="000A1223" w:rsidP="000A1223">
      <w:pPr>
        <w:spacing w:before="120"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</w:rPr>
      </w:pPr>
    </w:p>
    <w:p w14:paraId="0FB44E07" w14:textId="2CBBA0A7" w:rsidR="000A1223" w:rsidRPr="008A20AD" w:rsidRDefault="000A1223" w:rsidP="000A1223">
      <w:pPr>
        <w:spacing w:before="120"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Pr="00AA4FB6">
        <w:rPr>
          <w:rFonts w:ascii="TH SarabunIT๙" w:eastAsia="Calibri" w:hAnsi="TH SarabunIT๙" w:cs="TH SarabunIT๙"/>
          <w:sz w:val="28"/>
          <w:cs/>
        </w:rPr>
        <w:br/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แผนพัฒนาท้องถิ่น</w:t>
      </w:r>
      <w:r w:rsidR="007073ED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5 ปี</w:t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 (พ.ศ. 2561 – 2565) </w:t>
      </w:r>
      <w:r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13221546" w14:textId="77777777" w:rsidR="000A1223" w:rsidRPr="00AA4FB6" w:rsidRDefault="000A1223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</w:p>
    <w:p w14:paraId="5C48AD32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6B293366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1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การพัฒนาโครงสร้างพื้นฐาน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26A5C0E6" w14:textId="77777777" w:rsidR="00642941" w:rsidRPr="00642941" w:rsidRDefault="00642941" w:rsidP="00642941">
      <w:pPr>
        <w:numPr>
          <w:ilvl w:val="0"/>
          <w:numId w:val="15"/>
        </w:num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ยุทธศาสตร์การพัฒนาด้านโครงสร้างพื้นฐาน</w:t>
      </w:r>
    </w:p>
    <w:p w14:paraId="3FE6004F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1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 xml:space="preserve">1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แผนงานอุตสาหกรรมและการโยธา</w:t>
      </w:r>
    </w:p>
    <w:tbl>
      <w:tblPr>
        <w:tblStyle w:val="16"/>
        <w:tblpPr w:leftFromText="180" w:rightFromText="180" w:vertAnchor="text" w:horzAnchor="margin" w:tblpXSpec="center" w:tblpY="201"/>
        <w:tblW w:w="15880" w:type="dxa"/>
        <w:tblLook w:val="04A0" w:firstRow="1" w:lastRow="0" w:firstColumn="1" w:lastColumn="0" w:noHBand="0" w:noVBand="1"/>
      </w:tblPr>
      <w:tblGrid>
        <w:gridCol w:w="441"/>
        <w:gridCol w:w="1929"/>
        <w:gridCol w:w="1808"/>
        <w:gridCol w:w="2084"/>
        <w:gridCol w:w="1102"/>
        <w:gridCol w:w="1134"/>
        <w:gridCol w:w="1130"/>
        <w:gridCol w:w="1136"/>
        <w:gridCol w:w="1130"/>
        <w:gridCol w:w="1520"/>
        <w:gridCol w:w="1388"/>
        <w:gridCol w:w="1078"/>
      </w:tblGrid>
      <w:tr w:rsidR="00A24418" w:rsidRPr="00642941" w14:paraId="5CCFB3C9" w14:textId="77777777" w:rsidTr="00A24418">
        <w:tc>
          <w:tcPr>
            <w:tcW w:w="441" w:type="dxa"/>
            <w:vMerge w:val="restart"/>
          </w:tcPr>
          <w:p w14:paraId="75A6BED9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bookmarkStart w:id="151" w:name="_Toc11931060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929" w:type="dxa"/>
            <w:vMerge w:val="restart"/>
          </w:tcPr>
          <w:p w14:paraId="18F4771B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08" w:type="dxa"/>
            <w:vMerge w:val="restart"/>
          </w:tcPr>
          <w:p w14:paraId="758A0C6A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084" w:type="dxa"/>
            <w:vMerge w:val="restart"/>
          </w:tcPr>
          <w:p w14:paraId="4C0B34E5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64F90EBB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632" w:type="dxa"/>
            <w:gridSpan w:val="5"/>
            <w:tcBorders>
              <w:bottom w:val="single" w:sz="4" w:space="0" w:color="auto"/>
            </w:tcBorders>
          </w:tcPr>
          <w:p w14:paraId="41B6F818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20" w:type="dxa"/>
            <w:vMerge w:val="restart"/>
          </w:tcPr>
          <w:p w14:paraId="23589A98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388" w:type="dxa"/>
            <w:vMerge w:val="restart"/>
          </w:tcPr>
          <w:p w14:paraId="192F85F3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078" w:type="dxa"/>
            <w:vMerge w:val="restart"/>
          </w:tcPr>
          <w:p w14:paraId="4F326EC1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A24418" w:rsidRPr="00642941" w14:paraId="6B849AF2" w14:textId="77777777" w:rsidTr="00A24418">
        <w:tc>
          <w:tcPr>
            <w:tcW w:w="441" w:type="dxa"/>
            <w:vMerge/>
          </w:tcPr>
          <w:p w14:paraId="2730FF69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29" w:type="dxa"/>
            <w:vMerge/>
          </w:tcPr>
          <w:p w14:paraId="1DC32D5F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08" w:type="dxa"/>
            <w:vMerge/>
          </w:tcPr>
          <w:p w14:paraId="63B06143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84" w:type="dxa"/>
            <w:vMerge/>
            <w:tcBorders>
              <w:right w:val="single" w:sz="4" w:space="0" w:color="auto"/>
            </w:tcBorders>
          </w:tcPr>
          <w:p w14:paraId="009039AF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1A918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0D23D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E4F45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3CD21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13444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69DF0744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14:paraId="2C26B17E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388" w:type="dxa"/>
            <w:vMerge/>
          </w:tcPr>
          <w:p w14:paraId="6373F6ED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78" w:type="dxa"/>
            <w:vMerge/>
          </w:tcPr>
          <w:p w14:paraId="72D4DF3A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A24418" w:rsidRPr="00642941" w14:paraId="6033C0AC" w14:textId="77777777" w:rsidTr="00A24418">
        <w:tc>
          <w:tcPr>
            <w:tcW w:w="441" w:type="dxa"/>
            <w:vMerge/>
          </w:tcPr>
          <w:p w14:paraId="59391EE3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29" w:type="dxa"/>
            <w:vMerge/>
          </w:tcPr>
          <w:p w14:paraId="7F62D6BC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08" w:type="dxa"/>
            <w:vMerge/>
          </w:tcPr>
          <w:p w14:paraId="0DD4D632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84" w:type="dxa"/>
            <w:vMerge/>
            <w:tcBorders>
              <w:right w:val="single" w:sz="4" w:space="0" w:color="auto"/>
            </w:tcBorders>
          </w:tcPr>
          <w:p w14:paraId="392A0538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302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927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434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9DC" w14:textId="77777777" w:rsidR="00A24418" w:rsidRPr="00642941" w:rsidRDefault="00A24418" w:rsidP="00A2441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4E4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14:paraId="7B2CDBBE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388" w:type="dxa"/>
            <w:vMerge/>
          </w:tcPr>
          <w:p w14:paraId="02F6FBB7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78" w:type="dxa"/>
            <w:vMerge/>
          </w:tcPr>
          <w:p w14:paraId="58236057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A24418" w:rsidRPr="00642941" w14:paraId="7FAFBF3F" w14:textId="77777777" w:rsidTr="00A24418">
        <w:tc>
          <w:tcPr>
            <w:tcW w:w="441" w:type="dxa"/>
          </w:tcPr>
          <w:p w14:paraId="3C7379E0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29" w:type="dxa"/>
          </w:tcPr>
          <w:p w14:paraId="351755BA" w14:textId="5F70799E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  <w:u w:val="single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u w:val="single"/>
                <w:cs/>
              </w:rPr>
              <w:t xml:space="preserve">หมู่ </w:t>
            </w:r>
            <w:r w:rsidR="00E144DF">
              <w:rPr>
                <w:rFonts w:ascii="TH SarabunIT๙" w:eastAsia="Calibri" w:hAnsi="TH SarabunIT๙" w:cs="TH SarabunIT๙"/>
                <w:sz w:val="32"/>
                <w:u w:val="single"/>
              </w:rPr>
              <w:t>5</w:t>
            </w:r>
          </w:p>
        </w:tc>
        <w:tc>
          <w:tcPr>
            <w:tcW w:w="1808" w:type="dxa"/>
          </w:tcPr>
          <w:p w14:paraId="5B4081C2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84" w:type="dxa"/>
          </w:tcPr>
          <w:p w14:paraId="54BECA5D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02" w:type="dxa"/>
          </w:tcPr>
          <w:p w14:paraId="3666384A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4" w:type="dxa"/>
          </w:tcPr>
          <w:p w14:paraId="0A8A34F2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30" w:type="dxa"/>
          </w:tcPr>
          <w:p w14:paraId="731DD505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36" w:type="dxa"/>
          </w:tcPr>
          <w:p w14:paraId="5A8207FE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30" w:type="dxa"/>
          </w:tcPr>
          <w:p w14:paraId="497979C2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520" w:type="dxa"/>
          </w:tcPr>
          <w:p w14:paraId="5440E330" w14:textId="77777777" w:rsidR="00A24418" w:rsidRPr="00A24418" w:rsidRDefault="00A24418" w:rsidP="00A24418">
            <w:pPr>
              <w:rPr>
                <w:rFonts w:ascii="TH SarabunIT๙" w:eastAsia="Calibri" w:hAnsi="TH SarabunIT๙" w:cs="TH SarabunIT๙"/>
                <w:sz w:val="28"/>
                <w:szCs w:val="24"/>
              </w:rPr>
            </w:pPr>
          </w:p>
        </w:tc>
        <w:tc>
          <w:tcPr>
            <w:tcW w:w="1388" w:type="dxa"/>
          </w:tcPr>
          <w:p w14:paraId="58588EDD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78" w:type="dxa"/>
          </w:tcPr>
          <w:p w14:paraId="586D99BD" w14:textId="77777777" w:rsidR="00A24418" w:rsidRPr="00642941" w:rsidRDefault="00A24418" w:rsidP="00A2441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E144DF" w:rsidRPr="00642941" w14:paraId="532AB36D" w14:textId="77777777" w:rsidTr="00A24418">
        <w:trPr>
          <w:trHeight w:val="418"/>
        </w:trPr>
        <w:tc>
          <w:tcPr>
            <w:tcW w:w="441" w:type="dxa"/>
            <w:vAlign w:val="center"/>
          </w:tcPr>
          <w:p w14:paraId="1448E10E" w14:textId="6CF9228F" w:rsidR="00E144DF" w:rsidRPr="00642941" w:rsidRDefault="00D84314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bookmarkStart w:id="152" w:name="_Hlk513706543"/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29" w:type="dxa"/>
          </w:tcPr>
          <w:p w14:paraId="4AEE91A7" w14:textId="161A6F78" w:rsidR="00E144DF" w:rsidRPr="00642941" w:rsidRDefault="00E144DF" w:rsidP="00A2441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โครงการลงลูกรังเสริมถนนหมู่ที่ 5 ใน และหมู่ที่ 5 นอก</w:t>
            </w:r>
          </w:p>
        </w:tc>
        <w:tc>
          <w:tcPr>
            <w:tcW w:w="1808" w:type="dxa"/>
          </w:tcPr>
          <w:p w14:paraId="3D569D05" w14:textId="0F330B97" w:rsidR="00E144DF" w:rsidRPr="00642941" w:rsidRDefault="00E144DF" w:rsidP="00A2441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เพื่อป้องกันอุบัติเหตุรถตกไหล่ทาง</w:t>
            </w:r>
          </w:p>
        </w:tc>
        <w:tc>
          <w:tcPr>
            <w:tcW w:w="2084" w:type="dxa"/>
          </w:tcPr>
          <w:p w14:paraId="3ED28B21" w14:textId="34504DCA" w:rsidR="00E144DF" w:rsidRPr="00642941" w:rsidRDefault="00E144DF" w:rsidP="00A2441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เสริมลูกรังถนนหมู่ที่5 ใน และหมู่ที่ 5 นอก ตามแบบแปลนที่กำหนดขึ้น</w:t>
            </w:r>
          </w:p>
        </w:tc>
        <w:tc>
          <w:tcPr>
            <w:tcW w:w="1102" w:type="dxa"/>
            <w:vAlign w:val="center"/>
          </w:tcPr>
          <w:p w14:paraId="2E304150" w14:textId="07C4FF20" w:rsidR="00E144DF" w:rsidRPr="00642941" w:rsidRDefault="00E144DF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C46691E" w14:textId="2B7C1FB4" w:rsidR="00E144DF" w:rsidRPr="00642941" w:rsidRDefault="00E144DF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0" w:type="dxa"/>
            <w:vAlign w:val="center"/>
          </w:tcPr>
          <w:p w14:paraId="043B4937" w14:textId="53D91541" w:rsidR="00E144DF" w:rsidRPr="00642941" w:rsidRDefault="00E144DF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6" w:type="dxa"/>
            <w:vAlign w:val="center"/>
          </w:tcPr>
          <w:p w14:paraId="717487FD" w14:textId="4A1148C9" w:rsidR="00E144DF" w:rsidRPr="00642941" w:rsidRDefault="00E144DF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0" w:type="dxa"/>
            <w:vAlign w:val="center"/>
          </w:tcPr>
          <w:p w14:paraId="1E91D9EA" w14:textId="14222F9F" w:rsidR="00E144DF" w:rsidRPr="00642941" w:rsidRDefault="00E144DF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520" w:type="dxa"/>
          </w:tcPr>
          <w:p w14:paraId="5C61BA27" w14:textId="7E89B01D" w:rsidR="00E144DF" w:rsidRPr="00642941" w:rsidRDefault="00E144DF" w:rsidP="00A2441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388" w:type="dxa"/>
          </w:tcPr>
          <w:p w14:paraId="2C2F4356" w14:textId="03364213" w:rsidR="00E144DF" w:rsidRPr="00642941" w:rsidRDefault="00E144DF" w:rsidP="00A2441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การคมนาคมสะดวกมากขึ้น</w:t>
            </w:r>
          </w:p>
        </w:tc>
        <w:tc>
          <w:tcPr>
            <w:tcW w:w="1078" w:type="dxa"/>
            <w:vAlign w:val="center"/>
          </w:tcPr>
          <w:p w14:paraId="2C36F390" w14:textId="539177FE" w:rsidR="00E144DF" w:rsidRPr="00642941" w:rsidRDefault="00E144DF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bookmarkEnd w:id="152"/>
    </w:tbl>
    <w:p w14:paraId="28324DD1" w14:textId="77777777" w:rsidR="00A24418" w:rsidRDefault="00A24418">
      <w:r>
        <w:br w:type="page"/>
      </w:r>
    </w:p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642941" w:rsidRPr="00642941" w14:paraId="2AD308B3" w14:textId="77777777" w:rsidTr="008457E7">
        <w:trPr>
          <w:trHeight w:val="408"/>
        </w:trPr>
        <w:tc>
          <w:tcPr>
            <w:tcW w:w="1162" w:type="dxa"/>
          </w:tcPr>
          <w:p w14:paraId="2CE01003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151"/>
          </w:p>
        </w:tc>
      </w:tr>
    </w:tbl>
    <w:p w14:paraId="191072EF" w14:textId="77777777" w:rsidR="000A1223" w:rsidRDefault="000A1223" w:rsidP="000A1223">
      <w:pPr>
        <w:spacing w:before="120"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</w:rPr>
      </w:pPr>
    </w:p>
    <w:p w14:paraId="038F5D4B" w14:textId="25CF8B59" w:rsidR="000A1223" w:rsidRPr="008A20AD" w:rsidRDefault="000A1223" w:rsidP="000A1223">
      <w:pPr>
        <w:spacing w:before="120"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Pr="00AA4FB6">
        <w:rPr>
          <w:rFonts w:ascii="TH SarabunIT๙" w:eastAsia="Calibri" w:hAnsi="TH SarabunIT๙" w:cs="TH SarabunIT๙"/>
          <w:sz w:val="28"/>
          <w:cs/>
        </w:rPr>
        <w:br/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แผนพัฒนาท้องถิ่น </w:t>
      </w:r>
      <w:r w:rsidR="004940EB">
        <w:rPr>
          <w:rFonts w:ascii="TH SarabunIT๙" w:eastAsia="Calibri" w:hAnsi="TH SarabunIT๙" w:cs="TH SarabunIT๙" w:hint="cs"/>
          <w:b/>
          <w:bCs/>
          <w:sz w:val="28"/>
          <w:cs/>
        </w:rPr>
        <w:t>5 ปี</w:t>
      </w:r>
      <w:r w:rsidR="007073ED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(พ.ศ. 2561 – 2565) </w:t>
      </w:r>
      <w:r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2DFAC423" w14:textId="77777777" w:rsidR="000A1223" w:rsidRPr="00AA4FB6" w:rsidRDefault="000A1223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</w:p>
    <w:p w14:paraId="6E72693E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363C5E7E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1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การพัฒนาโครงสร้างพื้นฐาน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4501E210" w14:textId="77777777" w:rsidR="00642941" w:rsidRPr="00642941" w:rsidRDefault="00642941" w:rsidP="00642941">
      <w:pPr>
        <w:numPr>
          <w:ilvl w:val="0"/>
          <w:numId w:val="30"/>
        </w:num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ยุทธศาสตร์การพัฒนาด้านโครงสร้างพื้นฐาน</w:t>
      </w:r>
    </w:p>
    <w:p w14:paraId="744A54EE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1</w:t>
      </w:r>
      <w:r w:rsidRPr="00642941">
        <w:rPr>
          <w:rFonts w:ascii="TH SarabunIT๙" w:eastAsia="Calibri" w:hAnsi="TH SarabunIT๙" w:cs="TH SarabunIT๙"/>
          <w:sz w:val="28"/>
          <w:cs/>
        </w:rPr>
        <w:t>.2</w:t>
      </w:r>
      <w:r w:rsidRPr="00642941">
        <w:rPr>
          <w:rFonts w:ascii="TH SarabunIT๙" w:eastAsia="Calibri" w:hAnsi="TH SarabunIT๙" w:cs="TH SarabunIT๙"/>
          <w:sz w:val="28"/>
        </w:rPr>
        <w:t xml:space="preserve">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แผนงานเคหะและชุมชน</w:t>
      </w:r>
    </w:p>
    <w:tbl>
      <w:tblPr>
        <w:tblStyle w:val="16"/>
        <w:tblW w:w="15880" w:type="dxa"/>
        <w:tblInd w:w="-905" w:type="dxa"/>
        <w:tblLook w:val="04A0" w:firstRow="1" w:lastRow="0" w:firstColumn="1" w:lastColumn="0" w:noHBand="0" w:noVBand="1"/>
      </w:tblPr>
      <w:tblGrid>
        <w:gridCol w:w="448"/>
        <w:gridCol w:w="2007"/>
        <w:gridCol w:w="1839"/>
        <w:gridCol w:w="2121"/>
        <w:gridCol w:w="1132"/>
        <w:gridCol w:w="1132"/>
        <w:gridCol w:w="991"/>
        <w:gridCol w:w="1135"/>
        <w:gridCol w:w="1016"/>
        <w:gridCol w:w="1557"/>
        <w:gridCol w:w="1416"/>
        <w:gridCol w:w="1086"/>
      </w:tblGrid>
      <w:tr w:rsidR="00642941" w:rsidRPr="00642941" w14:paraId="311D93BF" w14:textId="77777777" w:rsidTr="005A1F26">
        <w:tc>
          <w:tcPr>
            <w:tcW w:w="448" w:type="dxa"/>
            <w:vMerge w:val="restart"/>
          </w:tcPr>
          <w:p w14:paraId="62A9157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2007" w:type="dxa"/>
            <w:vMerge w:val="restart"/>
          </w:tcPr>
          <w:p w14:paraId="0BAA2CF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39" w:type="dxa"/>
            <w:vMerge w:val="restart"/>
          </w:tcPr>
          <w:p w14:paraId="1A8B96F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121" w:type="dxa"/>
            <w:vMerge w:val="restart"/>
          </w:tcPr>
          <w:p w14:paraId="782B1AA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28AB71B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406" w:type="dxa"/>
            <w:gridSpan w:val="5"/>
            <w:tcBorders>
              <w:bottom w:val="single" w:sz="4" w:space="0" w:color="auto"/>
            </w:tcBorders>
          </w:tcPr>
          <w:p w14:paraId="5436073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57" w:type="dxa"/>
            <w:vMerge w:val="restart"/>
          </w:tcPr>
          <w:p w14:paraId="37BEC5D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416" w:type="dxa"/>
            <w:vMerge w:val="restart"/>
          </w:tcPr>
          <w:p w14:paraId="2CB9415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086" w:type="dxa"/>
            <w:vMerge w:val="restart"/>
          </w:tcPr>
          <w:p w14:paraId="5A0C9E3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36860F6B" w14:textId="77777777" w:rsidTr="005A1F26">
        <w:tc>
          <w:tcPr>
            <w:tcW w:w="448" w:type="dxa"/>
            <w:vMerge/>
          </w:tcPr>
          <w:p w14:paraId="56B9C6F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07" w:type="dxa"/>
            <w:vMerge/>
          </w:tcPr>
          <w:p w14:paraId="30132E5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39" w:type="dxa"/>
            <w:vMerge/>
          </w:tcPr>
          <w:p w14:paraId="6AE5074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14:paraId="6F54586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030C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BEF2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3639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18F5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41E5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133D02D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14:paraId="26A2C90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6" w:type="dxa"/>
            <w:vMerge/>
          </w:tcPr>
          <w:p w14:paraId="4E06B9A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6" w:type="dxa"/>
            <w:vMerge/>
          </w:tcPr>
          <w:p w14:paraId="730C362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1FD32860" w14:textId="77777777" w:rsidTr="005A1F26">
        <w:tc>
          <w:tcPr>
            <w:tcW w:w="448" w:type="dxa"/>
            <w:vMerge/>
          </w:tcPr>
          <w:p w14:paraId="500A5DF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07" w:type="dxa"/>
            <w:vMerge/>
          </w:tcPr>
          <w:p w14:paraId="38C32A9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39" w:type="dxa"/>
            <w:vMerge/>
          </w:tcPr>
          <w:p w14:paraId="3244B6B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14:paraId="11238E7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CE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63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80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CE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9A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14:paraId="4BD21AD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6" w:type="dxa"/>
            <w:vMerge/>
          </w:tcPr>
          <w:p w14:paraId="565C732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6" w:type="dxa"/>
            <w:vMerge/>
          </w:tcPr>
          <w:p w14:paraId="33BAC98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0307D283" w14:textId="77777777" w:rsidTr="005A1F26">
        <w:tc>
          <w:tcPr>
            <w:tcW w:w="448" w:type="dxa"/>
          </w:tcPr>
          <w:p w14:paraId="02C0B1E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07" w:type="dxa"/>
          </w:tcPr>
          <w:p w14:paraId="3575F29D" w14:textId="399B59CB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u w:val="single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u w:val="single"/>
                <w:cs/>
              </w:rPr>
              <w:t xml:space="preserve">หมู่ </w:t>
            </w:r>
            <w:r w:rsidR="00D84314">
              <w:rPr>
                <w:rFonts w:ascii="TH SarabunIT๙" w:eastAsia="Calibri" w:hAnsi="TH SarabunIT๙" w:cs="TH SarabunIT๙"/>
                <w:sz w:val="32"/>
                <w:u w:val="single"/>
              </w:rPr>
              <w:t>8</w:t>
            </w:r>
          </w:p>
        </w:tc>
        <w:tc>
          <w:tcPr>
            <w:tcW w:w="1839" w:type="dxa"/>
          </w:tcPr>
          <w:p w14:paraId="08E9490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121" w:type="dxa"/>
          </w:tcPr>
          <w:p w14:paraId="78A27F4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2" w:type="dxa"/>
          </w:tcPr>
          <w:p w14:paraId="0CF9D7C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2" w:type="dxa"/>
          </w:tcPr>
          <w:p w14:paraId="67D7D96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991" w:type="dxa"/>
          </w:tcPr>
          <w:p w14:paraId="5EBC957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35" w:type="dxa"/>
          </w:tcPr>
          <w:p w14:paraId="03BEEDE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016" w:type="dxa"/>
          </w:tcPr>
          <w:p w14:paraId="4EB920B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557" w:type="dxa"/>
          </w:tcPr>
          <w:p w14:paraId="2F29D57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6" w:type="dxa"/>
          </w:tcPr>
          <w:p w14:paraId="72F00CA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6" w:type="dxa"/>
          </w:tcPr>
          <w:p w14:paraId="7E22404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D84314" w:rsidRPr="00642941" w14:paraId="0109DF36" w14:textId="77777777" w:rsidTr="005A1F26">
        <w:trPr>
          <w:trHeight w:val="418"/>
        </w:trPr>
        <w:tc>
          <w:tcPr>
            <w:tcW w:w="448" w:type="dxa"/>
            <w:vAlign w:val="center"/>
          </w:tcPr>
          <w:p w14:paraId="5E23976C" w14:textId="77777777" w:rsidR="00D84314" w:rsidRPr="004940EB" w:rsidRDefault="00D84314" w:rsidP="008457E7">
            <w:pPr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4940EB">
              <w:rPr>
                <w:rFonts w:ascii="TH SarabunIT๙" w:eastAsia="Calibri" w:hAnsi="TH SarabunIT๙" w:cs="TH SarabunIT๙"/>
                <w:sz w:val="36"/>
                <w:szCs w:val="32"/>
                <w:cs/>
              </w:rPr>
              <w:t>1</w:t>
            </w:r>
          </w:p>
        </w:tc>
        <w:tc>
          <w:tcPr>
            <w:tcW w:w="2007" w:type="dxa"/>
          </w:tcPr>
          <w:p w14:paraId="1674EE0B" w14:textId="0FCB67FD" w:rsidR="00D84314" w:rsidRPr="00642941" w:rsidRDefault="00D84314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D944FE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โครงการขยายไหล่ทางถนนเส้นบ้านยาย</w:t>
            </w:r>
            <w:proofErr w:type="spellStart"/>
            <w:r w:rsidRPr="00D944FE">
              <w:rPr>
                <w:rFonts w:ascii="TH SarabunIT๙" w:eastAsia="Calibri" w:hAnsi="TH SarabunIT๙" w:cs="TH SarabunIT๙" w:hint="cs"/>
                <w:sz w:val="28"/>
                <w:cs/>
              </w:rPr>
              <w:t>แจ่ม</w:t>
            </w:r>
            <w:proofErr w:type="spellEnd"/>
            <w:r w:rsidRPr="00D944F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(กลบฝั่งท่อทำถนนตลอดเส้นทาง)</w:t>
            </w:r>
          </w:p>
        </w:tc>
        <w:tc>
          <w:tcPr>
            <w:tcW w:w="1839" w:type="dxa"/>
          </w:tcPr>
          <w:p w14:paraId="1EDCE461" w14:textId="09611A5F" w:rsidR="00D84314" w:rsidRPr="00642941" w:rsidRDefault="00D84314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D944FE">
              <w:rPr>
                <w:rFonts w:ascii="TH SarabunIT๙" w:eastAsia="Calibri" w:hAnsi="TH SarabunIT๙" w:cs="TH SarabunIT๙" w:hint="cs"/>
                <w:sz w:val="28"/>
                <w:cs/>
              </w:rPr>
              <w:t>เพื่อป้องกันอุบัติเหตุรถตกไหล่ทาง</w:t>
            </w:r>
          </w:p>
        </w:tc>
        <w:tc>
          <w:tcPr>
            <w:tcW w:w="2121" w:type="dxa"/>
          </w:tcPr>
          <w:p w14:paraId="1B32228D" w14:textId="6D3D7099" w:rsidR="00D84314" w:rsidRPr="00642941" w:rsidRDefault="00D84314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D944FE">
              <w:rPr>
                <w:rFonts w:ascii="TH SarabunIT๙" w:eastAsia="Calibri" w:hAnsi="TH SarabunIT๙" w:cs="TH SarabunIT๙" w:hint="cs"/>
                <w:sz w:val="28"/>
                <w:cs/>
              </w:rPr>
              <w:t>ขยายไหล่ทางถนนเส้นบ้านยาย</w:t>
            </w:r>
            <w:proofErr w:type="spellStart"/>
            <w:r w:rsidRPr="00D944FE">
              <w:rPr>
                <w:rFonts w:ascii="TH SarabunIT๙" w:eastAsia="Calibri" w:hAnsi="TH SarabunIT๙" w:cs="TH SarabunIT๙" w:hint="cs"/>
                <w:sz w:val="28"/>
                <w:cs/>
              </w:rPr>
              <w:t>แจ่ม</w:t>
            </w:r>
            <w:proofErr w:type="spellEnd"/>
            <w:r w:rsidRPr="00D944FE">
              <w:rPr>
                <w:rFonts w:ascii="TH SarabunIT๙" w:eastAsia="Calibri" w:hAnsi="TH SarabunIT๙" w:cs="TH SarabunIT๙" w:hint="cs"/>
                <w:sz w:val="28"/>
                <w:cs/>
              </w:rPr>
              <w:t>ตามแบบแปลนที่กำหนดขึ้น</w:t>
            </w:r>
          </w:p>
        </w:tc>
        <w:tc>
          <w:tcPr>
            <w:tcW w:w="1132" w:type="dxa"/>
            <w:vAlign w:val="center"/>
          </w:tcPr>
          <w:p w14:paraId="6D642F5F" w14:textId="6B530989" w:rsidR="00D84314" w:rsidRPr="00642941" w:rsidRDefault="00CF0435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132" w:type="dxa"/>
            <w:vAlign w:val="center"/>
          </w:tcPr>
          <w:p w14:paraId="377A3989" w14:textId="6BA1AE53" w:rsidR="00D84314" w:rsidRPr="00642941" w:rsidRDefault="00CF0435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66FE1781" w14:textId="34A9932D" w:rsidR="00D84314" w:rsidRPr="00642941" w:rsidRDefault="00CF0435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135" w:type="dxa"/>
            <w:vAlign w:val="center"/>
          </w:tcPr>
          <w:p w14:paraId="3CD8AECB" w14:textId="69157F5C" w:rsidR="00D84314" w:rsidRPr="00642941" w:rsidRDefault="00D84314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944FE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016" w:type="dxa"/>
            <w:vAlign w:val="center"/>
          </w:tcPr>
          <w:p w14:paraId="5FB6700B" w14:textId="7D197C3D" w:rsidR="00D84314" w:rsidRPr="00642941" w:rsidRDefault="00CF0435" w:rsidP="008457E7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-</w:t>
            </w:r>
          </w:p>
        </w:tc>
        <w:tc>
          <w:tcPr>
            <w:tcW w:w="1557" w:type="dxa"/>
          </w:tcPr>
          <w:p w14:paraId="74F54F14" w14:textId="78C3EE45" w:rsidR="00D84314" w:rsidRPr="00642941" w:rsidRDefault="00D84314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D944FE"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416" w:type="dxa"/>
          </w:tcPr>
          <w:p w14:paraId="01E7A07D" w14:textId="0F98C4F4" w:rsidR="00D84314" w:rsidRPr="00642941" w:rsidRDefault="00D84314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D944FE"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ประชาชนได้รับความปลอดภัยจากการคมนาคมเพิ่มมากขึ้น</w:t>
            </w:r>
          </w:p>
        </w:tc>
        <w:tc>
          <w:tcPr>
            <w:tcW w:w="1086" w:type="dxa"/>
            <w:vAlign w:val="center"/>
          </w:tcPr>
          <w:p w14:paraId="2E049661" w14:textId="72C89017" w:rsidR="00D84314" w:rsidRPr="00642941" w:rsidRDefault="00D84314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944FE"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84314" w:rsidRPr="00642941" w14:paraId="3A79FDB8" w14:textId="77777777" w:rsidTr="005A1F26">
        <w:trPr>
          <w:trHeight w:val="418"/>
        </w:trPr>
        <w:tc>
          <w:tcPr>
            <w:tcW w:w="448" w:type="dxa"/>
            <w:vAlign w:val="center"/>
          </w:tcPr>
          <w:p w14:paraId="72C4C82C" w14:textId="77777777" w:rsidR="00D84314" w:rsidRPr="00642941" w:rsidRDefault="00D84314" w:rsidP="00A24418">
            <w:pPr>
              <w:spacing w:before="100" w:beforeAutospacing="1" w:after="100" w:afterAutospacing="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07" w:type="dxa"/>
          </w:tcPr>
          <w:p w14:paraId="02402A9D" w14:textId="03365D68" w:rsidR="00D84314" w:rsidRPr="00642941" w:rsidRDefault="009F2CE9" w:rsidP="00A2441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 ซอย</w:t>
            </w:r>
            <w:r w:rsidR="00D84314">
              <w:rPr>
                <w:rFonts w:ascii="TH SarabunIT๙" w:eastAsia="Calibri" w:hAnsi="TH SarabunIT๙" w:cs="TH SarabunIT๙" w:hint="cs"/>
                <w:sz w:val="28"/>
                <w:cs/>
              </w:rPr>
              <w:t>บ้านตาแก่นถึงบ้านยาย</w:t>
            </w:r>
            <w:proofErr w:type="spellStart"/>
            <w:r w:rsidR="00D84314">
              <w:rPr>
                <w:rFonts w:ascii="TH SarabunIT๙" w:eastAsia="Calibri" w:hAnsi="TH SarabunIT๙" w:cs="TH SarabunIT๙" w:hint="cs"/>
                <w:sz w:val="28"/>
                <w:cs/>
              </w:rPr>
              <w:t>แม๊ะ</w:t>
            </w:r>
            <w:proofErr w:type="spellEnd"/>
          </w:p>
        </w:tc>
        <w:tc>
          <w:tcPr>
            <w:tcW w:w="1839" w:type="dxa"/>
          </w:tcPr>
          <w:p w14:paraId="72AF73F7" w14:textId="3B24889F" w:rsidR="00D84314" w:rsidRPr="00642941" w:rsidRDefault="00D84314" w:rsidP="00A2441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เพื่อการคมนาคมได้อย่างสะดวก</w:t>
            </w:r>
          </w:p>
        </w:tc>
        <w:tc>
          <w:tcPr>
            <w:tcW w:w="2121" w:type="dxa"/>
          </w:tcPr>
          <w:p w14:paraId="5000CE02" w14:textId="38FA6941" w:rsidR="00D84314" w:rsidRPr="00642941" w:rsidRDefault="00D84314" w:rsidP="00A2441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.       </w:t>
            </w:r>
            <w:r w:rsidR="009F2CE9">
              <w:rPr>
                <w:rFonts w:ascii="TH SarabunIT๙" w:eastAsia="Calibri" w:hAnsi="TH SarabunIT๙" w:cs="TH SarabunIT๙" w:hint="cs"/>
                <w:sz w:val="28"/>
                <w:cs/>
              </w:rPr>
              <w:t>ซอย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บ้านตาแก่นถึงบ้านยาย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แม๊ะ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ตามแบบแปลนที่กำหนดขึ้น</w:t>
            </w:r>
          </w:p>
        </w:tc>
        <w:tc>
          <w:tcPr>
            <w:tcW w:w="1132" w:type="dxa"/>
            <w:vAlign w:val="center"/>
          </w:tcPr>
          <w:p w14:paraId="49EBF645" w14:textId="6A6BC95C" w:rsidR="00D84314" w:rsidRPr="00642941" w:rsidRDefault="00CF0435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2" w:type="dxa"/>
            <w:vAlign w:val="center"/>
          </w:tcPr>
          <w:p w14:paraId="7C53A335" w14:textId="0D575530" w:rsidR="00D84314" w:rsidRPr="00642941" w:rsidRDefault="00CF0435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2FA928E8" w14:textId="687FE3E9" w:rsidR="00D84314" w:rsidRPr="00642941" w:rsidRDefault="00CF0435" w:rsidP="00A24418">
            <w:pPr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vAlign w:val="center"/>
          </w:tcPr>
          <w:p w14:paraId="0793217A" w14:textId="47C5D76E" w:rsidR="00D84314" w:rsidRPr="00642941" w:rsidRDefault="00D84314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016" w:type="dxa"/>
            <w:vAlign w:val="center"/>
          </w:tcPr>
          <w:p w14:paraId="32780CF4" w14:textId="6DBCBFDD" w:rsidR="00D84314" w:rsidRPr="00642941" w:rsidRDefault="00CF0435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14:paraId="04E6C5A3" w14:textId="0BE66F01" w:rsidR="00D84314" w:rsidRPr="00A24418" w:rsidRDefault="00D84314" w:rsidP="00A24418">
            <w:pPr>
              <w:rPr>
                <w:rFonts w:ascii="TH SarabunIT๙" w:eastAsia="Calibri" w:hAnsi="TH SarabunIT๙" w:cs="TH SarabunIT๙"/>
                <w:sz w:val="28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416" w:type="dxa"/>
          </w:tcPr>
          <w:p w14:paraId="2FE2CF81" w14:textId="223D3D40" w:rsidR="00D84314" w:rsidRPr="00642941" w:rsidRDefault="00D84314" w:rsidP="00A2441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การคมนาคมภายในพื้นที่ได้สะดวกขึ้น</w:t>
            </w:r>
          </w:p>
        </w:tc>
        <w:tc>
          <w:tcPr>
            <w:tcW w:w="1086" w:type="dxa"/>
            <w:vAlign w:val="center"/>
          </w:tcPr>
          <w:p w14:paraId="2B3F67B3" w14:textId="22638975" w:rsidR="00D84314" w:rsidRPr="00642941" w:rsidRDefault="00D84314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84314" w:rsidRPr="00642941" w14:paraId="429B431E" w14:textId="77777777" w:rsidTr="005A1F26">
        <w:trPr>
          <w:trHeight w:val="418"/>
        </w:trPr>
        <w:tc>
          <w:tcPr>
            <w:tcW w:w="448" w:type="dxa"/>
            <w:vAlign w:val="center"/>
          </w:tcPr>
          <w:p w14:paraId="64759423" w14:textId="201394A6" w:rsidR="00D84314" w:rsidRDefault="00D84314" w:rsidP="00A24418">
            <w:pPr>
              <w:spacing w:before="100" w:beforeAutospacing="1" w:after="100" w:afterAutospacing="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07" w:type="dxa"/>
          </w:tcPr>
          <w:p w14:paraId="0DC0FA27" w14:textId="79A4C60A" w:rsidR="00D84314" w:rsidRPr="00642941" w:rsidRDefault="00D84314" w:rsidP="00A2441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. บริเวณทางลง </w:t>
            </w:r>
            <w:r w:rsidR="009F2CE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ซ.8/1 บ้าน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ครูวรรณา</w:t>
            </w:r>
            <w:proofErr w:type="spellEnd"/>
          </w:p>
        </w:tc>
        <w:tc>
          <w:tcPr>
            <w:tcW w:w="1839" w:type="dxa"/>
          </w:tcPr>
          <w:p w14:paraId="3F49722D" w14:textId="5E762DA5" w:rsidR="00D84314" w:rsidRPr="00642941" w:rsidRDefault="00D84314" w:rsidP="00A2441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เพื่อการคมนาคมได้อย่างสะดวก</w:t>
            </w:r>
          </w:p>
        </w:tc>
        <w:tc>
          <w:tcPr>
            <w:tcW w:w="2121" w:type="dxa"/>
          </w:tcPr>
          <w:p w14:paraId="7FADF12D" w14:textId="76C2068E" w:rsidR="00D84314" w:rsidRPr="00642941" w:rsidRDefault="00D84314" w:rsidP="00A2441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 บริเวณทางลง ซ.8/1 บ้าน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ครูวรรณา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ตามแบบแปลนที่กำหนดขึ้น</w:t>
            </w:r>
          </w:p>
        </w:tc>
        <w:tc>
          <w:tcPr>
            <w:tcW w:w="1132" w:type="dxa"/>
            <w:vAlign w:val="center"/>
          </w:tcPr>
          <w:p w14:paraId="4F0A3A77" w14:textId="4418ADBB" w:rsidR="00D84314" w:rsidRPr="00642941" w:rsidRDefault="00CF0435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2" w:type="dxa"/>
            <w:vAlign w:val="center"/>
          </w:tcPr>
          <w:p w14:paraId="5671CF74" w14:textId="01CDBA93" w:rsidR="00D84314" w:rsidRPr="00642941" w:rsidRDefault="00CF0435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67308861" w14:textId="4C7B527F" w:rsidR="00D84314" w:rsidRPr="00642941" w:rsidRDefault="00CF0435" w:rsidP="00A24418">
            <w:pPr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vAlign w:val="center"/>
          </w:tcPr>
          <w:p w14:paraId="4BECD903" w14:textId="3218BBB7" w:rsidR="00D84314" w:rsidRPr="00642941" w:rsidRDefault="00CF0435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vAlign w:val="center"/>
          </w:tcPr>
          <w:p w14:paraId="584E37E2" w14:textId="0C8259D8" w:rsidR="00D84314" w:rsidRPr="00642941" w:rsidRDefault="00D84314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557" w:type="dxa"/>
          </w:tcPr>
          <w:p w14:paraId="4BC2B33D" w14:textId="7FBD6871" w:rsidR="00D84314" w:rsidRPr="00A24418" w:rsidRDefault="00D84314" w:rsidP="00A24418">
            <w:pPr>
              <w:rPr>
                <w:rFonts w:ascii="TH SarabunIT๙" w:eastAsia="Calibri" w:hAnsi="TH SarabunIT๙" w:cs="TH SarabunIT๙"/>
                <w:sz w:val="28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416" w:type="dxa"/>
          </w:tcPr>
          <w:p w14:paraId="076318B6" w14:textId="205CA100" w:rsidR="00D84314" w:rsidRPr="00642941" w:rsidRDefault="00D84314" w:rsidP="00A2441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การคมนาคมภายในพื้นที่ได้สะดวกขึ้น</w:t>
            </w:r>
          </w:p>
        </w:tc>
        <w:tc>
          <w:tcPr>
            <w:tcW w:w="1086" w:type="dxa"/>
            <w:vAlign w:val="center"/>
          </w:tcPr>
          <w:p w14:paraId="7FB7A0A8" w14:textId="1C9950D9" w:rsidR="00D84314" w:rsidRPr="00642941" w:rsidRDefault="00D84314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84314" w:rsidRPr="00642941" w14:paraId="22E0AB2D" w14:textId="77777777" w:rsidTr="005A1F26">
        <w:trPr>
          <w:trHeight w:val="418"/>
        </w:trPr>
        <w:tc>
          <w:tcPr>
            <w:tcW w:w="448" w:type="dxa"/>
            <w:vAlign w:val="center"/>
          </w:tcPr>
          <w:p w14:paraId="33B92726" w14:textId="2A3A59BB" w:rsidR="00D84314" w:rsidRDefault="00D84314" w:rsidP="00A24418">
            <w:pPr>
              <w:spacing w:before="100" w:beforeAutospacing="1" w:after="100" w:afterAutospacing="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007" w:type="dxa"/>
          </w:tcPr>
          <w:p w14:paraId="611FB1D9" w14:textId="43402BBF" w:rsidR="00D84314" w:rsidRPr="00642941" w:rsidRDefault="00D84314" w:rsidP="00A2441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โครงการก่อสร้างท่อระบายน้ำทิ้งบริเวณบ้านนายชาญ  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บุท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โรจน์</w:t>
            </w:r>
          </w:p>
        </w:tc>
        <w:tc>
          <w:tcPr>
            <w:tcW w:w="1839" w:type="dxa"/>
          </w:tcPr>
          <w:p w14:paraId="17F6B1E5" w14:textId="0408BEFB" w:rsidR="00D84314" w:rsidRPr="00642941" w:rsidRDefault="00D84314" w:rsidP="00A2441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เพื่อการระบายน้ำได้อย่างมีประสิทธิภาพ</w:t>
            </w:r>
          </w:p>
        </w:tc>
        <w:tc>
          <w:tcPr>
            <w:tcW w:w="2121" w:type="dxa"/>
          </w:tcPr>
          <w:p w14:paraId="6E134C6B" w14:textId="5E935EAD" w:rsidR="00D84314" w:rsidRPr="00642941" w:rsidRDefault="00D84314" w:rsidP="00A2441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ก่อสร้างท่อระบายน้ำทิ้งบริเวณบ้านนายชาญ       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บุท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โรจน์ตามแบบแปลนที่กำหนดขึ้น</w:t>
            </w:r>
          </w:p>
        </w:tc>
        <w:tc>
          <w:tcPr>
            <w:tcW w:w="1132" w:type="dxa"/>
            <w:vAlign w:val="center"/>
          </w:tcPr>
          <w:p w14:paraId="7567A7D8" w14:textId="4464E547" w:rsidR="00D84314" w:rsidRPr="00642941" w:rsidRDefault="00CF0435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2" w:type="dxa"/>
            <w:vAlign w:val="center"/>
          </w:tcPr>
          <w:p w14:paraId="249EF6CB" w14:textId="011CAEA7" w:rsidR="00D84314" w:rsidRPr="00642941" w:rsidRDefault="00CF0435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016E7DD3" w14:textId="0CE67B81" w:rsidR="00D84314" w:rsidRPr="00642941" w:rsidRDefault="00CF0435" w:rsidP="00A24418">
            <w:pPr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vAlign w:val="center"/>
          </w:tcPr>
          <w:p w14:paraId="06DDC459" w14:textId="79E62355" w:rsidR="00D84314" w:rsidRPr="00642941" w:rsidRDefault="00CF0435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16" w:type="dxa"/>
            <w:vAlign w:val="center"/>
          </w:tcPr>
          <w:p w14:paraId="04C242C2" w14:textId="56A3F53A" w:rsidR="00D84314" w:rsidRPr="00642941" w:rsidRDefault="00D84314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557" w:type="dxa"/>
          </w:tcPr>
          <w:p w14:paraId="2B87C2D7" w14:textId="6B039EDD" w:rsidR="00D84314" w:rsidRPr="00A24418" w:rsidRDefault="00D84314" w:rsidP="00A24418">
            <w:pPr>
              <w:rPr>
                <w:rFonts w:ascii="TH SarabunIT๙" w:eastAsia="Calibri" w:hAnsi="TH SarabunIT๙" w:cs="TH SarabunIT๙"/>
                <w:sz w:val="28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416" w:type="dxa"/>
          </w:tcPr>
          <w:p w14:paraId="124A7056" w14:textId="04F27A9A" w:rsidR="00D84314" w:rsidRPr="00642941" w:rsidRDefault="00D84314" w:rsidP="00A2441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การระบายน้ำทิ้งเป็นไปอย่างมีประสิทธิภาพ</w:t>
            </w:r>
          </w:p>
        </w:tc>
        <w:tc>
          <w:tcPr>
            <w:tcW w:w="1086" w:type="dxa"/>
            <w:vAlign w:val="center"/>
          </w:tcPr>
          <w:p w14:paraId="4CC4543E" w14:textId="6556123A" w:rsidR="00D84314" w:rsidRPr="00642941" w:rsidRDefault="00D84314" w:rsidP="00A2441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7E4620" w:rsidRPr="00642941" w14:paraId="64807757" w14:textId="77777777" w:rsidTr="00B017D8">
        <w:trPr>
          <w:trHeight w:val="408"/>
        </w:trPr>
        <w:tc>
          <w:tcPr>
            <w:tcW w:w="1162" w:type="dxa"/>
          </w:tcPr>
          <w:p w14:paraId="00E17635" w14:textId="77777777" w:rsidR="007E4620" w:rsidRPr="00642941" w:rsidRDefault="007E4620" w:rsidP="00B017D8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</w:p>
        </w:tc>
      </w:tr>
    </w:tbl>
    <w:p w14:paraId="5082C1E1" w14:textId="77777777" w:rsidR="000A1223" w:rsidRPr="000A1223" w:rsidRDefault="000A1223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b/>
          <w:bCs/>
          <w:szCs w:val="22"/>
        </w:rPr>
      </w:pPr>
    </w:p>
    <w:p w14:paraId="348F2666" w14:textId="1976E537" w:rsidR="000A1223" w:rsidRPr="008A20AD" w:rsidRDefault="000A1223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Pr="00AA4FB6">
        <w:rPr>
          <w:rFonts w:ascii="TH SarabunIT๙" w:eastAsia="Calibri" w:hAnsi="TH SarabunIT๙" w:cs="TH SarabunIT๙"/>
          <w:sz w:val="28"/>
          <w:cs/>
        </w:rPr>
        <w:br/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แผนพัฒนาท้องถิ่น </w:t>
      </w:r>
      <w:r w:rsidR="007073ED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5 ปี </w:t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(พ.ศ. 2561 – 2565)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72C0E068" w14:textId="77777777" w:rsidR="000A1223" w:rsidRPr="00AA4FB6" w:rsidRDefault="000A1223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</w:p>
    <w:p w14:paraId="174DAF8D" w14:textId="77777777" w:rsidR="007E4620" w:rsidRPr="00642941" w:rsidRDefault="007E4620" w:rsidP="007E4620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1A54855F" w14:textId="77777777" w:rsidR="007E4620" w:rsidRPr="00642941" w:rsidRDefault="007E4620" w:rsidP="007E4620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1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การพัฒนาโครงสร้างพื้นฐาน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378D5C7D" w14:textId="77777777" w:rsidR="007E4620" w:rsidRPr="00642941" w:rsidRDefault="007E4620" w:rsidP="007E4620">
      <w:pPr>
        <w:numPr>
          <w:ilvl w:val="0"/>
          <w:numId w:val="39"/>
        </w:num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ยุทธศาสตร์การพัฒนาด้านโครงสร้างพื้นฐาน</w:t>
      </w:r>
    </w:p>
    <w:p w14:paraId="4521EC1F" w14:textId="77777777" w:rsidR="007E4620" w:rsidRPr="00642941" w:rsidRDefault="007E4620" w:rsidP="007E4620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1</w:t>
      </w:r>
      <w:r w:rsidRPr="00642941">
        <w:rPr>
          <w:rFonts w:ascii="TH SarabunIT๙" w:eastAsia="Calibri" w:hAnsi="TH SarabunIT๙" w:cs="TH SarabunIT๙"/>
          <w:sz w:val="28"/>
          <w:cs/>
        </w:rPr>
        <w:t>.2</w:t>
      </w:r>
      <w:r w:rsidRPr="00642941">
        <w:rPr>
          <w:rFonts w:ascii="TH SarabunIT๙" w:eastAsia="Calibri" w:hAnsi="TH SarabunIT๙" w:cs="TH SarabunIT๙"/>
          <w:sz w:val="28"/>
        </w:rPr>
        <w:t xml:space="preserve">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แผนงานเคหะและชุมชน</w:t>
      </w:r>
    </w:p>
    <w:tbl>
      <w:tblPr>
        <w:tblStyle w:val="16"/>
        <w:tblW w:w="15880" w:type="dxa"/>
        <w:tblInd w:w="-905" w:type="dxa"/>
        <w:tblLook w:val="04A0" w:firstRow="1" w:lastRow="0" w:firstColumn="1" w:lastColumn="0" w:noHBand="0" w:noVBand="1"/>
      </w:tblPr>
      <w:tblGrid>
        <w:gridCol w:w="448"/>
        <w:gridCol w:w="2007"/>
        <w:gridCol w:w="1839"/>
        <w:gridCol w:w="2248"/>
        <w:gridCol w:w="1005"/>
        <w:gridCol w:w="1132"/>
        <w:gridCol w:w="991"/>
        <w:gridCol w:w="1135"/>
        <w:gridCol w:w="1016"/>
        <w:gridCol w:w="1557"/>
        <w:gridCol w:w="1416"/>
        <w:gridCol w:w="1086"/>
      </w:tblGrid>
      <w:tr w:rsidR="00CF0435" w:rsidRPr="00642941" w14:paraId="2AEBD711" w14:textId="77777777" w:rsidTr="000A1223">
        <w:tc>
          <w:tcPr>
            <w:tcW w:w="448" w:type="dxa"/>
            <w:vMerge w:val="restart"/>
          </w:tcPr>
          <w:p w14:paraId="1225CA3C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2007" w:type="dxa"/>
            <w:vMerge w:val="restart"/>
          </w:tcPr>
          <w:p w14:paraId="4ECC2794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39" w:type="dxa"/>
            <w:vMerge w:val="restart"/>
          </w:tcPr>
          <w:p w14:paraId="0917330F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248" w:type="dxa"/>
            <w:vMerge w:val="restart"/>
          </w:tcPr>
          <w:p w14:paraId="5A0E7534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77B332EA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279" w:type="dxa"/>
            <w:gridSpan w:val="5"/>
            <w:tcBorders>
              <w:bottom w:val="single" w:sz="4" w:space="0" w:color="auto"/>
            </w:tcBorders>
          </w:tcPr>
          <w:p w14:paraId="30B531D8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57" w:type="dxa"/>
            <w:vMerge w:val="restart"/>
          </w:tcPr>
          <w:p w14:paraId="3246089B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416" w:type="dxa"/>
            <w:vMerge w:val="restart"/>
          </w:tcPr>
          <w:p w14:paraId="43C4F3AE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086" w:type="dxa"/>
            <w:vMerge w:val="restart"/>
          </w:tcPr>
          <w:p w14:paraId="75C53E16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CF0435" w:rsidRPr="00642941" w14:paraId="56132F04" w14:textId="77777777" w:rsidTr="000A1223">
        <w:tc>
          <w:tcPr>
            <w:tcW w:w="448" w:type="dxa"/>
            <w:vMerge/>
          </w:tcPr>
          <w:p w14:paraId="34A6716E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07" w:type="dxa"/>
            <w:vMerge/>
          </w:tcPr>
          <w:p w14:paraId="705A6306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39" w:type="dxa"/>
            <w:vMerge/>
          </w:tcPr>
          <w:p w14:paraId="5695C3C1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248" w:type="dxa"/>
            <w:vMerge/>
            <w:tcBorders>
              <w:right w:val="single" w:sz="4" w:space="0" w:color="auto"/>
            </w:tcBorders>
          </w:tcPr>
          <w:p w14:paraId="4A83B694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02215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8630F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D11B6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D5619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CD4E6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4AB050E6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14:paraId="691C5D1F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6" w:type="dxa"/>
            <w:vMerge/>
          </w:tcPr>
          <w:p w14:paraId="002D58BD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6" w:type="dxa"/>
            <w:vMerge/>
          </w:tcPr>
          <w:p w14:paraId="66B20268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CF0435" w:rsidRPr="00642941" w14:paraId="0863E7D3" w14:textId="77777777" w:rsidTr="000A1223">
        <w:tc>
          <w:tcPr>
            <w:tcW w:w="448" w:type="dxa"/>
            <w:vMerge/>
          </w:tcPr>
          <w:p w14:paraId="38FF8F82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07" w:type="dxa"/>
            <w:vMerge/>
          </w:tcPr>
          <w:p w14:paraId="3F314D03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39" w:type="dxa"/>
            <w:vMerge/>
          </w:tcPr>
          <w:p w14:paraId="61643D4F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248" w:type="dxa"/>
            <w:vMerge/>
            <w:tcBorders>
              <w:right w:val="single" w:sz="4" w:space="0" w:color="auto"/>
            </w:tcBorders>
          </w:tcPr>
          <w:p w14:paraId="5D90FC01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951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1EE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6892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6C1A" w14:textId="77777777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AB9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14:paraId="25B3ADC6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6" w:type="dxa"/>
            <w:vMerge/>
          </w:tcPr>
          <w:p w14:paraId="791E545A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6" w:type="dxa"/>
            <w:vMerge/>
          </w:tcPr>
          <w:p w14:paraId="1B96EF38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CF0435" w:rsidRPr="00642941" w14:paraId="3CAF358B" w14:textId="77777777" w:rsidTr="000A1223">
        <w:tc>
          <w:tcPr>
            <w:tcW w:w="448" w:type="dxa"/>
          </w:tcPr>
          <w:p w14:paraId="7BC15121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07" w:type="dxa"/>
          </w:tcPr>
          <w:p w14:paraId="42526A21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  <w:u w:val="single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u w:val="single"/>
                <w:cs/>
              </w:rPr>
              <w:t xml:space="preserve">หมู่ </w:t>
            </w:r>
            <w:r>
              <w:rPr>
                <w:rFonts w:ascii="TH SarabunIT๙" w:eastAsia="Calibri" w:hAnsi="TH SarabunIT๙" w:cs="TH SarabunIT๙"/>
                <w:sz w:val="32"/>
                <w:u w:val="single"/>
              </w:rPr>
              <w:t>8</w:t>
            </w:r>
          </w:p>
        </w:tc>
        <w:tc>
          <w:tcPr>
            <w:tcW w:w="1839" w:type="dxa"/>
          </w:tcPr>
          <w:p w14:paraId="6EBE59AA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248" w:type="dxa"/>
          </w:tcPr>
          <w:p w14:paraId="1782BB42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05" w:type="dxa"/>
          </w:tcPr>
          <w:p w14:paraId="0D56870E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2" w:type="dxa"/>
          </w:tcPr>
          <w:p w14:paraId="4B87E0C7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991" w:type="dxa"/>
          </w:tcPr>
          <w:p w14:paraId="36C71114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35" w:type="dxa"/>
          </w:tcPr>
          <w:p w14:paraId="0DE6FD7E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016" w:type="dxa"/>
          </w:tcPr>
          <w:p w14:paraId="71977A5A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557" w:type="dxa"/>
          </w:tcPr>
          <w:p w14:paraId="5B3DB5A5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6" w:type="dxa"/>
          </w:tcPr>
          <w:p w14:paraId="696E6AF5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6" w:type="dxa"/>
          </w:tcPr>
          <w:p w14:paraId="4C0A280C" w14:textId="77777777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CF0435" w:rsidRPr="00642941" w14:paraId="0ED1DA67" w14:textId="77777777" w:rsidTr="000A1223">
        <w:trPr>
          <w:trHeight w:val="956"/>
        </w:trPr>
        <w:tc>
          <w:tcPr>
            <w:tcW w:w="448" w:type="dxa"/>
            <w:vAlign w:val="center"/>
          </w:tcPr>
          <w:p w14:paraId="28A5DF87" w14:textId="29168BA2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07" w:type="dxa"/>
          </w:tcPr>
          <w:p w14:paraId="7E7D0333" w14:textId="147CF495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โครงการก่อสร้างท่อระบายน้ำทิ้งบริเวณร้านอรถึง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บ้านจรัญ</w:t>
            </w:r>
            <w:proofErr w:type="spellEnd"/>
          </w:p>
        </w:tc>
        <w:tc>
          <w:tcPr>
            <w:tcW w:w="1839" w:type="dxa"/>
          </w:tcPr>
          <w:p w14:paraId="1CF0AE78" w14:textId="0DA299EA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เพื่อการระบายน้ำได้อย่างมีประสิทธิภาพ</w:t>
            </w:r>
          </w:p>
        </w:tc>
        <w:tc>
          <w:tcPr>
            <w:tcW w:w="2248" w:type="dxa"/>
          </w:tcPr>
          <w:p w14:paraId="5861FDA5" w14:textId="78170864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24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ก่อสร้างท่อระบายน้ำทิ้งบริเวณร้านอรถึง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บ้านจรัญ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ตามแบบแปลนที่กำหนดขึ้น</w:t>
            </w:r>
          </w:p>
        </w:tc>
        <w:tc>
          <w:tcPr>
            <w:tcW w:w="1005" w:type="dxa"/>
            <w:vAlign w:val="center"/>
          </w:tcPr>
          <w:p w14:paraId="424C8ACB" w14:textId="55C03335" w:rsidR="007E4620" w:rsidRPr="00642941" w:rsidRDefault="00CF0435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132" w:type="dxa"/>
            <w:vAlign w:val="center"/>
          </w:tcPr>
          <w:p w14:paraId="0D755E26" w14:textId="49796C9E" w:rsidR="007E4620" w:rsidRPr="00642941" w:rsidRDefault="00CF0435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6AA98775" w14:textId="5248C69C" w:rsidR="007E4620" w:rsidRPr="00642941" w:rsidRDefault="00CF0435" w:rsidP="00B017D8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135" w:type="dxa"/>
            <w:vAlign w:val="center"/>
          </w:tcPr>
          <w:p w14:paraId="04BE816D" w14:textId="4CF82703" w:rsidR="007E4620" w:rsidRPr="00642941" w:rsidRDefault="00CF0435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  <w:vAlign w:val="center"/>
          </w:tcPr>
          <w:p w14:paraId="1B77F7FC" w14:textId="5BE82739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557" w:type="dxa"/>
          </w:tcPr>
          <w:p w14:paraId="647139AA" w14:textId="4A79A9DC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416" w:type="dxa"/>
          </w:tcPr>
          <w:p w14:paraId="66BE14A9" w14:textId="2C7B4D5B" w:rsidR="007E4620" w:rsidRPr="00642941" w:rsidRDefault="007E4620" w:rsidP="00B017D8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การระบายน้ำทิ้งเป็นไปอย่างมีประสิทธิภาพ</w:t>
            </w:r>
          </w:p>
        </w:tc>
        <w:tc>
          <w:tcPr>
            <w:tcW w:w="1086" w:type="dxa"/>
            <w:vAlign w:val="center"/>
          </w:tcPr>
          <w:p w14:paraId="252B726F" w14:textId="46976FFD" w:rsidR="007E4620" w:rsidRPr="00642941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F0435" w:rsidRPr="00642941" w14:paraId="5C524343" w14:textId="77777777" w:rsidTr="000A1223">
        <w:trPr>
          <w:trHeight w:val="418"/>
        </w:trPr>
        <w:tc>
          <w:tcPr>
            <w:tcW w:w="448" w:type="dxa"/>
            <w:vAlign w:val="center"/>
          </w:tcPr>
          <w:p w14:paraId="23B45F3C" w14:textId="1270BDE3" w:rsidR="007E4620" w:rsidRPr="00481683" w:rsidRDefault="007E4620" w:rsidP="00B017D8">
            <w:pPr>
              <w:spacing w:before="100" w:beforeAutospacing="1" w:after="100" w:afterAutospacing="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07" w:type="dxa"/>
          </w:tcPr>
          <w:p w14:paraId="59B65504" w14:textId="4D974980" w:rsidR="00CF0435" w:rsidRPr="00481683" w:rsidRDefault="007E4620" w:rsidP="006D4A58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โครงการปรับปรุง</w:t>
            </w:r>
            <w:r w:rsidR="00E75D84">
              <w:rPr>
                <w:rFonts w:ascii="TH SarabunIT๙" w:eastAsia="Calibri" w:hAnsi="TH SarabunIT๙" w:cs="TH SarabunIT๙" w:hint="cs"/>
                <w:sz w:val="28"/>
                <w:cs/>
              </w:rPr>
              <w:t>ผิวจราจร</w:t>
            </w: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หมู่ 8 หมู่บ้านพรหมศิลป์ถึงถนนเส้นท่าเรือ-ภาชี (หมู่บ้านเอื้ออาทร)</w:t>
            </w:r>
          </w:p>
        </w:tc>
        <w:tc>
          <w:tcPr>
            <w:tcW w:w="1839" w:type="dxa"/>
          </w:tcPr>
          <w:p w14:paraId="42E85A96" w14:textId="324995BA" w:rsidR="007E4620" w:rsidRPr="00481683" w:rsidRDefault="007E4620" w:rsidP="00B017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เพื่อป้องกันอุบัติเหตุรถตกไหล่ทาง</w:t>
            </w:r>
          </w:p>
        </w:tc>
        <w:tc>
          <w:tcPr>
            <w:tcW w:w="2248" w:type="dxa"/>
          </w:tcPr>
          <w:p w14:paraId="66E8080D" w14:textId="7E8C3B28" w:rsidR="007E4620" w:rsidRPr="00481683" w:rsidRDefault="007E4620" w:rsidP="00B017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ลงลูกรังผิวทางกว้าง     3 ม. ยาว 1,000 ม. หนา 0.10 ม. หรือมีพื้นที่ไม่น้อยกว่า 3,000 ตารางเมตร</w:t>
            </w:r>
          </w:p>
        </w:tc>
        <w:tc>
          <w:tcPr>
            <w:tcW w:w="1005" w:type="dxa"/>
            <w:vAlign w:val="center"/>
          </w:tcPr>
          <w:p w14:paraId="6E89D993" w14:textId="64C67261" w:rsidR="007E4620" w:rsidRPr="00481683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  <w:vAlign w:val="center"/>
          </w:tcPr>
          <w:p w14:paraId="396CCA19" w14:textId="2C1ECF07" w:rsidR="007E4620" w:rsidRPr="00481683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1D91F7ED" w14:textId="34F90693" w:rsidR="007E4620" w:rsidRPr="00481683" w:rsidRDefault="007E4620" w:rsidP="00B017D8">
            <w:pPr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5" w:type="dxa"/>
            <w:vAlign w:val="center"/>
          </w:tcPr>
          <w:p w14:paraId="03E10695" w14:textId="07F4E606" w:rsidR="007E4620" w:rsidRPr="00481683" w:rsidRDefault="006D4A5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148</w:t>
            </w:r>
            <w:r w:rsidR="00CF0435" w:rsidRPr="00481683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016" w:type="dxa"/>
            <w:vAlign w:val="center"/>
          </w:tcPr>
          <w:p w14:paraId="6AC6408B" w14:textId="48D9ED1F" w:rsidR="007E4620" w:rsidRPr="00481683" w:rsidRDefault="006D4A5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148</w:t>
            </w:r>
            <w:r w:rsidR="007E4620" w:rsidRPr="00481683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557" w:type="dxa"/>
          </w:tcPr>
          <w:p w14:paraId="52A6FA19" w14:textId="7CF4D336" w:rsidR="007E4620" w:rsidRPr="00481683" w:rsidRDefault="007E4620" w:rsidP="00B017D8">
            <w:pPr>
              <w:rPr>
                <w:rFonts w:ascii="TH SarabunIT๙" w:eastAsia="Calibri" w:hAnsi="TH SarabunIT๙" w:cs="TH SarabunIT๙"/>
                <w:sz w:val="28"/>
                <w:szCs w:val="24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416" w:type="dxa"/>
          </w:tcPr>
          <w:p w14:paraId="6AD5769C" w14:textId="5BD5F4E5" w:rsidR="007E4620" w:rsidRPr="00481683" w:rsidRDefault="007E4620" w:rsidP="00B017D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ประชาชนเดินทางโดยสะดวกและปลอดภัย</w:t>
            </w:r>
          </w:p>
        </w:tc>
        <w:tc>
          <w:tcPr>
            <w:tcW w:w="1086" w:type="dxa"/>
            <w:vAlign w:val="center"/>
          </w:tcPr>
          <w:p w14:paraId="1A341D3C" w14:textId="199341FC" w:rsidR="007E4620" w:rsidRPr="00481683" w:rsidRDefault="007E4620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F0435" w:rsidRPr="00642941" w14:paraId="598E04B3" w14:textId="77777777" w:rsidTr="000A1223">
        <w:trPr>
          <w:trHeight w:val="418"/>
        </w:trPr>
        <w:tc>
          <w:tcPr>
            <w:tcW w:w="448" w:type="dxa"/>
            <w:vAlign w:val="center"/>
          </w:tcPr>
          <w:p w14:paraId="0DF4FC0C" w14:textId="06752E48" w:rsidR="00CF0435" w:rsidRPr="00481683" w:rsidRDefault="00CF0435" w:rsidP="00B017D8">
            <w:pPr>
              <w:spacing w:before="100" w:beforeAutospacing="1" w:after="100" w:afterAutospacing="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007" w:type="dxa"/>
          </w:tcPr>
          <w:p w14:paraId="0A7614C1" w14:textId="7CD20037" w:rsidR="00CF0435" w:rsidRPr="00481683" w:rsidRDefault="00CF0435" w:rsidP="00CF0435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โครงการขยายเขตไฟฟ้าสาธารณะเส้นต้นลูกหว้าเชื่อมกับเส้นไฟฟ้าต้นสุดท้ายสนามบิน</w:t>
            </w:r>
          </w:p>
        </w:tc>
        <w:tc>
          <w:tcPr>
            <w:tcW w:w="1839" w:type="dxa"/>
          </w:tcPr>
          <w:p w14:paraId="6F06F306" w14:textId="5FF830D3" w:rsidR="00CF0435" w:rsidRPr="00481683" w:rsidRDefault="00953712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เพื่อขยายไฟฟ้าสาธารณะเส้นต้นลูกหว้าเชื่อมกับเส้นไฟฟ้าต้นสุดท้ายสนามบิน</w:t>
            </w:r>
          </w:p>
        </w:tc>
        <w:tc>
          <w:tcPr>
            <w:tcW w:w="2248" w:type="dxa"/>
          </w:tcPr>
          <w:p w14:paraId="78A60EE2" w14:textId="5DCD84FD" w:rsidR="00CF0435" w:rsidRPr="00481683" w:rsidRDefault="008829DB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ขยายไฟฟ้าสาธารณะเส้นต้นลูกหว้าเชื่อมกับเส้นไฟฟ้าต้นสุดท้ายสนามบิน</w:t>
            </w:r>
          </w:p>
        </w:tc>
        <w:tc>
          <w:tcPr>
            <w:tcW w:w="1005" w:type="dxa"/>
            <w:vAlign w:val="center"/>
          </w:tcPr>
          <w:p w14:paraId="1595EEE9" w14:textId="344F45BE" w:rsidR="00CF0435" w:rsidRPr="00481683" w:rsidRDefault="00CF0435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2" w:type="dxa"/>
            <w:vAlign w:val="center"/>
          </w:tcPr>
          <w:p w14:paraId="33FB2F65" w14:textId="60334909" w:rsidR="00CF0435" w:rsidRPr="00481683" w:rsidRDefault="00CF0435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46560BDC" w14:textId="2A85D542" w:rsidR="00CF0435" w:rsidRPr="00481683" w:rsidRDefault="00CF0435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5" w:type="dxa"/>
            <w:vAlign w:val="center"/>
          </w:tcPr>
          <w:p w14:paraId="6E11CC6A" w14:textId="4C08DC2C" w:rsidR="00CF0435" w:rsidRPr="00481683" w:rsidRDefault="00CF0435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350</w:t>
            </w:r>
            <w:r w:rsidRPr="00481683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016" w:type="dxa"/>
            <w:vAlign w:val="center"/>
          </w:tcPr>
          <w:p w14:paraId="3BDBE203" w14:textId="0AF356A2" w:rsidR="00CF0435" w:rsidRPr="00481683" w:rsidRDefault="00CF0435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</w:rPr>
              <w:t>350,000</w:t>
            </w:r>
          </w:p>
        </w:tc>
        <w:tc>
          <w:tcPr>
            <w:tcW w:w="1557" w:type="dxa"/>
          </w:tcPr>
          <w:p w14:paraId="7D7A6F51" w14:textId="716CDE64" w:rsidR="00CF0435" w:rsidRPr="00481683" w:rsidRDefault="00BC150A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416" w:type="dxa"/>
          </w:tcPr>
          <w:p w14:paraId="5D0D7BA6" w14:textId="4F75F3A8" w:rsidR="00CF0435" w:rsidRPr="00481683" w:rsidRDefault="00953712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086" w:type="dxa"/>
            <w:vAlign w:val="center"/>
          </w:tcPr>
          <w:p w14:paraId="694D67A5" w14:textId="236C49D2" w:rsidR="00CF0435" w:rsidRPr="00481683" w:rsidRDefault="00CF0435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0D65DF55" w14:textId="46E02E8F" w:rsidR="00642941" w:rsidRPr="00B017D8" w:rsidRDefault="00CF0435" w:rsidP="00CF0435">
      <w:pPr>
        <w:spacing w:after="0"/>
        <w:rPr>
          <w:rFonts w:ascii="TH SarabunIT๙" w:hAnsi="TH SarabunIT๙" w:cs="TH SarabunIT๙"/>
          <w:b/>
          <w:bCs/>
        </w:rPr>
      </w:pPr>
      <w:r w:rsidRPr="00B017D8">
        <w:rPr>
          <w:rFonts w:ascii="TH SarabunIT๙" w:hAnsi="TH SarabunIT๙" w:cs="TH SarabunIT๙" w:hint="cs"/>
          <w:b/>
          <w:bCs/>
          <w:cs/>
        </w:rPr>
        <w:t>โครงการเดิม</w:t>
      </w:r>
    </w:p>
    <w:p w14:paraId="2166FEA7" w14:textId="2129FB8A" w:rsidR="00CF0435" w:rsidRDefault="00B017D8" w:rsidP="00CF0435">
      <w:pPr>
        <w:spacing w:after="0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* </w:t>
      </w:r>
      <w:r w:rsidR="00CF0435">
        <w:rPr>
          <w:rFonts w:ascii="TH SarabunIT๙" w:eastAsia="Calibri" w:hAnsi="TH SarabunIT๙" w:cs="TH SarabunIT๙" w:hint="cs"/>
          <w:sz w:val="28"/>
          <w:cs/>
        </w:rPr>
        <w:t xml:space="preserve">โครงการก่อสร้างท่อระบายน้ำทิ้งบริเวณบ้านนายชาญ  </w:t>
      </w:r>
      <w:proofErr w:type="spellStart"/>
      <w:r w:rsidR="00CF0435">
        <w:rPr>
          <w:rFonts w:ascii="TH SarabunIT๙" w:eastAsia="Calibri" w:hAnsi="TH SarabunIT๙" w:cs="TH SarabunIT๙" w:hint="cs"/>
          <w:sz w:val="28"/>
          <w:cs/>
        </w:rPr>
        <w:t>บุท</w:t>
      </w:r>
      <w:proofErr w:type="spellEnd"/>
      <w:r w:rsidR="00CF0435">
        <w:rPr>
          <w:rFonts w:ascii="TH SarabunIT๙" w:eastAsia="Calibri" w:hAnsi="TH SarabunIT๙" w:cs="TH SarabunIT๙" w:hint="cs"/>
          <w:sz w:val="28"/>
          <w:cs/>
        </w:rPr>
        <w:t>โรจน์</w:t>
      </w:r>
    </w:p>
    <w:p w14:paraId="6AEDCE4A" w14:textId="62A39421" w:rsidR="00CF0435" w:rsidRDefault="00B017D8" w:rsidP="00CF0435">
      <w:pPr>
        <w:spacing w:after="0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* </w:t>
      </w:r>
      <w:r w:rsidR="00CF0435">
        <w:rPr>
          <w:rFonts w:ascii="TH SarabunIT๙" w:eastAsia="Calibri" w:hAnsi="TH SarabunIT๙" w:cs="TH SarabunIT๙" w:hint="cs"/>
          <w:sz w:val="28"/>
          <w:cs/>
        </w:rPr>
        <w:t>โครงการก่อสร้างท่อระบายน้ำทิ้งบริเวณร้านอรถึง</w:t>
      </w:r>
      <w:proofErr w:type="spellStart"/>
      <w:r w:rsidR="00CF0435">
        <w:rPr>
          <w:rFonts w:ascii="TH SarabunIT๙" w:eastAsia="Calibri" w:hAnsi="TH SarabunIT๙" w:cs="TH SarabunIT๙" w:hint="cs"/>
          <w:sz w:val="28"/>
          <w:cs/>
        </w:rPr>
        <w:t>บ้านจรัญ</w:t>
      </w:r>
      <w:proofErr w:type="spellEnd"/>
    </w:p>
    <w:p w14:paraId="25BE8D5B" w14:textId="77777777" w:rsidR="00481683" w:rsidRDefault="00481683" w:rsidP="00CF0435">
      <w:pPr>
        <w:spacing w:after="0"/>
        <w:rPr>
          <w:rFonts w:ascii="TH SarabunIT๙" w:hAnsi="TH SarabunIT๙" w:cs="TH SarabunIT๙"/>
        </w:rPr>
      </w:pPr>
    </w:p>
    <w:tbl>
      <w:tblPr>
        <w:tblStyle w:val="16"/>
        <w:tblW w:w="1170" w:type="dxa"/>
        <w:tblInd w:w="13405" w:type="dxa"/>
        <w:tblLook w:val="04A0" w:firstRow="1" w:lastRow="0" w:firstColumn="1" w:lastColumn="0" w:noHBand="0" w:noVBand="1"/>
      </w:tblPr>
      <w:tblGrid>
        <w:gridCol w:w="1170"/>
      </w:tblGrid>
      <w:tr w:rsidR="00B017D8" w:rsidRPr="00642941" w14:paraId="315D0910" w14:textId="77777777" w:rsidTr="00B017D8">
        <w:trPr>
          <w:trHeight w:val="408"/>
        </w:trPr>
        <w:tc>
          <w:tcPr>
            <w:tcW w:w="1170" w:type="dxa"/>
          </w:tcPr>
          <w:p w14:paraId="08BC0D75" w14:textId="77777777" w:rsidR="00B017D8" w:rsidRPr="00642941" w:rsidRDefault="00B017D8" w:rsidP="00B017D8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แบบ ผ.02</w:t>
            </w:r>
          </w:p>
        </w:tc>
      </w:tr>
    </w:tbl>
    <w:p w14:paraId="3C35190F" w14:textId="01442981" w:rsidR="000A1223" w:rsidRPr="008A20AD" w:rsidRDefault="000A1223" w:rsidP="000A1223">
      <w:pPr>
        <w:spacing w:before="120"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Pr="00AA4FB6">
        <w:rPr>
          <w:rFonts w:ascii="TH SarabunIT๙" w:eastAsia="Calibri" w:hAnsi="TH SarabunIT๙" w:cs="TH SarabunIT๙"/>
          <w:sz w:val="28"/>
          <w:cs/>
        </w:rPr>
        <w:br/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แผนพัฒนาท้องถิ่น </w:t>
      </w:r>
      <w:r w:rsidR="007073ED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5 ปี </w:t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(พ.ศ. 2561 – 2565) </w:t>
      </w:r>
      <w:r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5C0F2D50" w14:textId="77777777" w:rsidR="000A1223" w:rsidRPr="00AA4FB6" w:rsidRDefault="000A1223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</w:p>
    <w:p w14:paraId="0F2712D9" w14:textId="77777777" w:rsidR="00B017D8" w:rsidRPr="00B017D8" w:rsidRDefault="00B017D8" w:rsidP="00B017D8">
      <w:pPr>
        <w:spacing w:after="0"/>
        <w:rPr>
          <w:rFonts w:ascii="TH SarabunIT๙" w:eastAsia="Calibri" w:hAnsi="TH SarabunIT๙" w:cs="TH SarabunIT๙"/>
          <w:sz w:val="28"/>
        </w:rPr>
      </w:pPr>
      <w:r w:rsidRPr="00B017D8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B017D8">
        <w:rPr>
          <w:rFonts w:ascii="TH SarabunIT๙" w:eastAsia="Calibri" w:hAnsi="TH SarabunIT๙" w:cs="TH SarabunIT๙"/>
          <w:sz w:val="28"/>
        </w:rPr>
        <w:t>2</w:t>
      </w:r>
      <w:r w:rsidRPr="00B017D8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B017D8">
        <w:rPr>
          <w:rFonts w:ascii="TH SarabunIT๙" w:eastAsia="Calibri" w:hAnsi="TH SarabunIT๙" w:cs="TH SarabunIT๙"/>
          <w:sz w:val="28"/>
        </w:rPr>
        <w:tab/>
      </w:r>
    </w:p>
    <w:p w14:paraId="690AC381" w14:textId="77777777" w:rsidR="00B017D8" w:rsidRPr="00B017D8" w:rsidRDefault="00B017D8" w:rsidP="00B017D8">
      <w:pPr>
        <w:spacing w:after="0"/>
        <w:rPr>
          <w:rFonts w:ascii="TH SarabunIT๙" w:eastAsia="Calibri" w:hAnsi="TH SarabunIT๙" w:cs="TH SarabunIT๙"/>
          <w:sz w:val="28"/>
          <w:cs/>
        </w:rPr>
      </w:pPr>
      <w:r w:rsidRPr="00B017D8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B017D8">
        <w:rPr>
          <w:rFonts w:ascii="TH SarabunIT๙" w:eastAsia="Calibri" w:hAnsi="TH SarabunIT๙" w:cs="TH SarabunIT๙"/>
          <w:sz w:val="28"/>
        </w:rPr>
        <w:t xml:space="preserve"> 3</w:t>
      </w:r>
      <w:r w:rsidRPr="00B017D8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การพัฒนาด้านการจัดการระเบียบชุมชน/สังคมและรักษาความสงบเรียบร้อย</w:t>
      </w:r>
    </w:p>
    <w:p w14:paraId="5CFB204D" w14:textId="77777777" w:rsidR="00B017D8" w:rsidRPr="00B017D8" w:rsidRDefault="00B017D8" w:rsidP="00B017D8">
      <w:pPr>
        <w:tabs>
          <w:tab w:val="left" w:pos="1078"/>
        </w:tabs>
        <w:spacing w:after="0"/>
        <w:rPr>
          <w:rFonts w:ascii="TH SarabunIT๙" w:eastAsia="Calibri" w:hAnsi="TH SarabunIT๙" w:cs="TH SarabunIT๙"/>
          <w:sz w:val="28"/>
        </w:rPr>
      </w:pPr>
      <w:r w:rsidRPr="00B017D8">
        <w:rPr>
          <w:rFonts w:ascii="TH SarabunIT๙" w:eastAsia="Calibri" w:hAnsi="TH SarabunIT๙" w:cs="TH SarabunIT๙"/>
          <w:sz w:val="28"/>
        </w:rPr>
        <w:tab/>
        <w:t>3</w:t>
      </w:r>
      <w:r w:rsidRPr="00B017D8">
        <w:rPr>
          <w:rFonts w:ascii="TH SarabunIT๙" w:eastAsia="Calibri" w:hAnsi="TH SarabunIT๙" w:cs="TH SarabunIT๙"/>
          <w:sz w:val="28"/>
          <w:cs/>
        </w:rPr>
        <w:t>. ยุทธศาสตร์การพัฒนาการด้านการจัดระเบียบชุมชน/สังคมและรักษาความสงบเรียบร้อย</w:t>
      </w:r>
    </w:p>
    <w:p w14:paraId="29130E27" w14:textId="77777777" w:rsidR="00B017D8" w:rsidRPr="00B017D8" w:rsidRDefault="00B017D8" w:rsidP="00B017D8">
      <w:pPr>
        <w:tabs>
          <w:tab w:val="left" w:pos="1080"/>
        </w:tabs>
        <w:spacing w:after="0"/>
        <w:contextualSpacing/>
        <w:rPr>
          <w:rFonts w:ascii="TH SarabunIT๙" w:eastAsia="Calibri" w:hAnsi="TH SarabunIT๙" w:cs="TH SarabunIT๙"/>
          <w:sz w:val="28"/>
          <w:cs/>
        </w:rPr>
      </w:pPr>
      <w:r w:rsidRPr="00B017D8">
        <w:rPr>
          <w:rFonts w:ascii="TH SarabunIT๙" w:eastAsia="Calibri" w:hAnsi="TH SarabunIT๙" w:cs="TH SarabunIT๙"/>
          <w:sz w:val="28"/>
        </w:rPr>
        <w:tab/>
        <w:t>3</w:t>
      </w:r>
      <w:r w:rsidRPr="00B017D8">
        <w:rPr>
          <w:rFonts w:ascii="TH SarabunIT๙" w:eastAsia="Calibri" w:hAnsi="TH SarabunIT๙" w:cs="TH SarabunIT๙"/>
          <w:sz w:val="28"/>
          <w:cs/>
        </w:rPr>
        <w:t>.</w:t>
      </w:r>
      <w:r w:rsidRPr="00B017D8">
        <w:rPr>
          <w:rFonts w:ascii="TH SarabunIT๙" w:eastAsia="Calibri" w:hAnsi="TH SarabunIT๙" w:cs="TH SarabunIT๙"/>
          <w:sz w:val="28"/>
        </w:rPr>
        <w:t>2</w:t>
      </w:r>
      <w:r w:rsidRPr="00B017D8">
        <w:rPr>
          <w:rFonts w:ascii="TH SarabunIT๙" w:eastAsia="Calibri" w:hAnsi="TH SarabunIT๙" w:cs="TH SarabunIT๙"/>
          <w:sz w:val="28"/>
          <w:cs/>
        </w:rPr>
        <w:t xml:space="preserve"> </w:t>
      </w:r>
      <w:r w:rsidRPr="00B017D8">
        <w:rPr>
          <w:rFonts w:ascii="TH SarabunIT๙" w:hAnsi="TH SarabunIT๙" w:cs="TH SarabunIT๙"/>
          <w:sz w:val="28"/>
          <w:cs/>
        </w:rPr>
        <w:t>แผนงานรักษาความสงบภายใน</w:t>
      </w:r>
    </w:p>
    <w:tbl>
      <w:tblPr>
        <w:tblStyle w:val="16"/>
        <w:tblW w:w="15719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471"/>
        <w:gridCol w:w="1718"/>
        <w:gridCol w:w="1792"/>
        <w:gridCol w:w="2018"/>
        <w:gridCol w:w="1089"/>
        <w:gridCol w:w="1036"/>
        <w:gridCol w:w="1141"/>
        <w:gridCol w:w="1134"/>
        <w:gridCol w:w="1295"/>
        <w:gridCol w:w="1276"/>
        <w:gridCol w:w="1587"/>
        <w:gridCol w:w="1162"/>
      </w:tblGrid>
      <w:tr w:rsidR="00B017D8" w:rsidRPr="00CD2A60" w14:paraId="4D65C64E" w14:textId="77777777" w:rsidTr="00B017D8">
        <w:tc>
          <w:tcPr>
            <w:tcW w:w="471" w:type="dxa"/>
            <w:vMerge w:val="restart"/>
          </w:tcPr>
          <w:p w14:paraId="5B12C263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18" w:type="dxa"/>
            <w:vMerge w:val="restart"/>
          </w:tcPr>
          <w:p w14:paraId="79B83018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92" w:type="dxa"/>
            <w:vMerge w:val="restart"/>
          </w:tcPr>
          <w:p w14:paraId="2A1A0AA5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018" w:type="dxa"/>
            <w:vMerge w:val="restart"/>
          </w:tcPr>
          <w:p w14:paraId="44173495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เป้าหมาย</w:t>
            </w:r>
          </w:p>
          <w:p w14:paraId="49490D66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(ผลผลิตโครงการ)</w:t>
            </w:r>
          </w:p>
        </w:tc>
        <w:tc>
          <w:tcPr>
            <w:tcW w:w="5695" w:type="dxa"/>
            <w:gridSpan w:val="5"/>
            <w:tcBorders>
              <w:bottom w:val="single" w:sz="4" w:space="0" w:color="auto"/>
            </w:tcBorders>
          </w:tcPr>
          <w:p w14:paraId="1293D0A8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4BB88543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ตัวชี้วัด (</w:t>
            </w:r>
            <w:r w:rsidRPr="00CD2A60">
              <w:rPr>
                <w:rFonts w:ascii="TH SarabunIT๙" w:eastAsia="Calibri" w:hAnsi="TH SarabunIT๙" w:cs="TH SarabunIT๙"/>
                <w:sz w:val="28"/>
              </w:rPr>
              <w:t>KPI</w:t>
            </w: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</w:tc>
        <w:tc>
          <w:tcPr>
            <w:tcW w:w="1587" w:type="dxa"/>
            <w:vMerge w:val="restart"/>
          </w:tcPr>
          <w:p w14:paraId="00DD3914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</w:tcPr>
          <w:p w14:paraId="41E370A8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หน่วยงานรับผิดชอบหลัก</w:t>
            </w:r>
          </w:p>
        </w:tc>
      </w:tr>
      <w:tr w:rsidR="00B017D8" w:rsidRPr="00CD2A60" w14:paraId="5A76CB1C" w14:textId="77777777" w:rsidTr="00B017D8">
        <w:tc>
          <w:tcPr>
            <w:tcW w:w="471" w:type="dxa"/>
            <w:vMerge/>
          </w:tcPr>
          <w:p w14:paraId="54758B81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14:paraId="3C75C6A7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92" w:type="dxa"/>
            <w:vMerge/>
          </w:tcPr>
          <w:p w14:paraId="0D52D900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3E5B90CB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E93A3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2B086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AFC7E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53241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5E890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F07CD62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14:paraId="095EDFD4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14:paraId="17BD7679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017D8" w:rsidRPr="00CD2A60" w14:paraId="714BFA20" w14:textId="77777777" w:rsidTr="00B017D8">
        <w:tc>
          <w:tcPr>
            <w:tcW w:w="471" w:type="dxa"/>
            <w:vMerge/>
          </w:tcPr>
          <w:p w14:paraId="1A5AD222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14:paraId="293C177A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92" w:type="dxa"/>
            <w:vMerge/>
          </w:tcPr>
          <w:p w14:paraId="015D74D9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79584DEB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D34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A70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464D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083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7F55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6B0AD21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14:paraId="22EEAF3F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14:paraId="39C5B8B6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017D8" w:rsidRPr="00CD2A60" w14:paraId="57F62B47" w14:textId="77777777" w:rsidTr="00B017D8">
        <w:trPr>
          <w:trHeight w:val="268"/>
        </w:trPr>
        <w:tc>
          <w:tcPr>
            <w:tcW w:w="471" w:type="dxa"/>
            <w:vAlign w:val="center"/>
          </w:tcPr>
          <w:p w14:paraId="0AC79FEE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1718" w:type="dxa"/>
          </w:tcPr>
          <w:p w14:paraId="274F1C25" w14:textId="2FD93E8C" w:rsidR="00B017D8" w:rsidRDefault="00B017D8" w:rsidP="00B017D8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</w:t>
            </w:r>
            <w:r w:rsidR="009F2CE9">
              <w:rPr>
                <w:rFonts w:ascii="TH SarabunIT๙" w:eastAsia="Calibri" w:hAnsi="TH SarabunIT๙" w:cs="TH SarabunIT๙" w:hint="cs"/>
                <w:sz w:val="28"/>
                <w:cs/>
              </w:rPr>
              <w:t>รติดตั้งท่อดับเพลิงแห้งบริเวณ ซอย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บ้านคุณสมพจน์ กำแพงแก้ว </w:t>
            </w:r>
          </w:p>
          <w:p w14:paraId="20F77123" w14:textId="77777777" w:rsidR="00B017D8" w:rsidRPr="00CD2A60" w:rsidRDefault="00B017D8" w:rsidP="00B017D8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ซ.2/1,</w:t>
            </w:r>
            <w:r>
              <w:rPr>
                <w:rFonts w:ascii="TH SarabunIT๙" w:eastAsia="Calibri" w:hAnsi="TH SarabunIT๙" w:cs="TH SarabunIT๙"/>
                <w:sz w:val="28"/>
              </w:rPr>
              <w:t>2/2,2/3</w:t>
            </w:r>
          </w:p>
        </w:tc>
        <w:tc>
          <w:tcPr>
            <w:tcW w:w="1792" w:type="dxa"/>
          </w:tcPr>
          <w:p w14:paraId="4FBC204F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เพื่อทันต่อเหตุการณ์เพลิงไหม้ที่จะเกิดขึ้น</w:t>
            </w:r>
          </w:p>
        </w:tc>
        <w:tc>
          <w:tcPr>
            <w:tcW w:w="2018" w:type="dxa"/>
          </w:tcPr>
          <w:p w14:paraId="7F30534F" w14:textId="61787BEA" w:rsidR="00B017D8" w:rsidRDefault="009F2CE9" w:rsidP="00B017D8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ติดตั้งท่อดับเพลิงแห้งบริเวณ ซอย</w:t>
            </w:r>
            <w:r w:rsidR="00B017D8">
              <w:rPr>
                <w:rFonts w:ascii="TH SarabunIT๙" w:eastAsia="Calibri" w:hAnsi="TH SarabunIT๙" w:cs="TH SarabunIT๙" w:hint="cs"/>
                <w:sz w:val="28"/>
                <w:cs/>
              </w:rPr>
              <w:t>บ้านคุณ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</w:t>
            </w:r>
            <w:r w:rsidR="00B017D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สมพจน์ กำแพงแก้ว </w:t>
            </w:r>
          </w:p>
          <w:p w14:paraId="7BF8EB04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ซ.2/1,</w:t>
            </w:r>
            <w:r>
              <w:rPr>
                <w:rFonts w:ascii="TH SarabunIT๙" w:eastAsia="Calibri" w:hAnsi="TH SarabunIT๙" w:cs="TH SarabunIT๙"/>
                <w:sz w:val="28"/>
              </w:rPr>
              <w:t>2/2,2/3</w:t>
            </w:r>
          </w:p>
        </w:tc>
        <w:tc>
          <w:tcPr>
            <w:tcW w:w="1089" w:type="dxa"/>
            <w:vAlign w:val="center"/>
          </w:tcPr>
          <w:p w14:paraId="175CF942" w14:textId="47221358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36" w:type="dxa"/>
            <w:vAlign w:val="center"/>
          </w:tcPr>
          <w:p w14:paraId="64D315BE" w14:textId="014CE426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vAlign w:val="center"/>
          </w:tcPr>
          <w:p w14:paraId="10F5FFC7" w14:textId="7DD93CB9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48624265" w14:textId="11FB8AE2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95" w:type="dxa"/>
            <w:vAlign w:val="center"/>
          </w:tcPr>
          <w:p w14:paraId="7C99F301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276" w:type="dxa"/>
          </w:tcPr>
          <w:p w14:paraId="390C7728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587" w:type="dxa"/>
          </w:tcPr>
          <w:p w14:paraId="2E4414DF" w14:textId="39DB7091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ระงับเหตุ</w:t>
            </w:r>
            <w:r w:rsidR="009F2CE9">
              <w:rPr>
                <w:rFonts w:ascii="TH SarabunIT๙" w:eastAsia="Calibri" w:hAnsi="TH SarabunIT๙" w:cs="TH SarabunIT๙" w:hint="cs"/>
                <w:sz w:val="28"/>
                <w:cs/>
              </w:rPr>
              <w:t>เพลิงไหม้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ได้ทันท่วงที</w:t>
            </w:r>
          </w:p>
        </w:tc>
        <w:tc>
          <w:tcPr>
            <w:tcW w:w="1162" w:type="dxa"/>
            <w:vAlign w:val="center"/>
          </w:tcPr>
          <w:p w14:paraId="04E1729A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19E71883" w14:textId="77777777" w:rsidR="00B017D8" w:rsidRPr="00B0642E" w:rsidRDefault="00B017D8" w:rsidP="00B017D8">
      <w:pPr>
        <w:rPr>
          <w:cs/>
        </w:rPr>
      </w:pPr>
    </w:p>
    <w:p w14:paraId="51A42BA3" w14:textId="77777777" w:rsidR="00B017D8" w:rsidRPr="00DE4CF2" w:rsidRDefault="00B017D8" w:rsidP="00B017D8">
      <w:pPr>
        <w:rPr>
          <w:cs/>
        </w:rPr>
      </w:pPr>
      <w:r>
        <w:br w:type="page"/>
      </w:r>
    </w:p>
    <w:tbl>
      <w:tblPr>
        <w:tblStyle w:val="16"/>
        <w:tblW w:w="1170" w:type="dxa"/>
        <w:tblInd w:w="13405" w:type="dxa"/>
        <w:tblLook w:val="04A0" w:firstRow="1" w:lastRow="0" w:firstColumn="1" w:lastColumn="0" w:noHBand="0" w:noVBand="1"/>
      </w:tblPr>
      <w:tblGrid>
        <w:gridCol w:w="1170"/>
      </w:tblGrid>
      <w:tr w:rsidR="00B017D8" w:rsidRPr="00642941" w14:paraId="0C06115B" w14:textId="77777777" w:rsidTr="00B017D8">
        <w:trPr>
          <w:trHeight w:val="408"/>
        </w:trPr>
        <w:tc>
          <w:tcPr>
            <w:tcW w:w="1170" w:type="dxa"/>
          </w:tcPr>
          <w:p w14:paraId="4C87AD09" w14:textId="77777777" w:rsidR="00B017D8" w:rsidRPr="00642941" w:rsidRDefault="00B017D8" w:rsidP="00B017D8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แบบ ผ.02</w:t>
            </w:r>
          </w:p>
        </w:tc>
      </w:tr>
    </w:tbl>
    <w:p w14:paraId="65904A88" w14:textId="2EF8E805" w:rsidR="000A1223" w:rsidRPr="008A20AD" w:rsidRDefault="000A1223" w:rsidP="000A1223">
      <w:pPr>
        <w:spacing w:before="120"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Pr="00AA4FB6">
        <w:rPr>
          <w:rFonts w:ascii="TH SarabunIT๙" w:eastAsia="Calibri" w:hAnsi="TH SarabunIT๙" w:cs="TH SarabunIT๙"/>
          <w:sz w:val="28"/>
          <w:cs/>
        </w:rPr>
        <w:br/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แผนพัฒนาท้องถิ่น </w:t>
      </w:r>
      <w:r w:rsidR="007073ED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5 ปี </w:t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(พ.ศ. 2561 – 2565) </w:t>
      </w:r>
      <w:r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6B882BEE" w14:textId="77777777" w:rsidR="000A1223" w:rsidRPr="00AA4FB6" w:rsidRDefault="000A1223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</w:p>
    <w:p w14:paraId="7DB34656" w14:textId="77777777" w:rsidR="00B017D8" w:rsidRPr="00B017D8" w:rsidRDefault="00B017D8" w:rsidP="00B017D8">
      <w:pPr>
        <w:spacing w:after="0"/>
        <w:rPr>
          <w:rFonts w:ascii="TH SarabunIT๙" w:eastAsia="Calibri" w:hAnsi="TH SarabunIT๙" w:cs="TH SarabunIT๙"/>
          <w:sz w:val="28"/>
        </w:rPr>
      </w:pPr>
      <w:r w:rsidRPr="00B017D8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B017D8">
        <w:rPr>
          <w:rFonts w:ascii="TH SarabunIT๙" w:eastAsia="Calibri" w:hAnsi="TH SarabunIT๙" w:cs="TH SarabunIT๙"/>
          <w:sz w:val="28"/>
        </w:rPr>
        <w:t>2</w:t>
      </w:r>
      <w:r w:rsidRPr="00B017D8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B017D8">
        <w:rPr>
          <w:rFonts w:ascii="TH SarabunIT๙" w:eastAsia="Calibri" w:hAnsi="TH SarabunIT๙" w:cs="TH SarabunIT๙"/>
          <w:sz w:val="28"/>
        </w:rPr>
        <w:tab/>
      </w:r>
    </w:p>
    <w:p w14:paraId="619E5989" w14:textId="77777777" w:rsidR="00B017D8" w:rsidRPr="00B017D8" w:rsidRDefault="00B017D8" w:rsidP="00B017D8">
      <w:pPr>
        <w:spacing w:after="0"/>
        <w:rPr>
          <w:rFonts w:ascii="TH SarabunIT๙" w:eastAsia="Calibri" w:hAnsi="TH SarabunIT๙" w:cs="TH SarabunIT๙"/>
          <w:sz w:val="28"/>
          <w:cs/>
        </w:rPr>
      </w:pPr>
      <w:r w:rsidRPr="00B017D8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B017D8">
        <w:rPr>
          <w:rFonts w:ascii="TH SarabunIT๙" w:eastAsia="Calibri" w:hAnsi="TH SarabunIT๙" w:cs="TH SarabunIT๙"/>
          <w:sz w:val="28"/>
        </w:rPr>
        <w:t xml:space="preserve"> 1</w:t>
      </w:r>
      <w:r w:rsidRPr="00B017D8">
        <w:rPr>
          <w:rFonts w:ascii="TH SarabunIT๙" w:eastAsia="Calibri" w:hAnsi="TH SarabunIT๙" w:cs="TH SarabunIT๙"/>
          <w:sz w:val="28"/>
          <w:cs/>
        </w:rPr>
        <w:t xml:space="preserve"> การพัฒนา</w:t>
      </w:r>
      <w:r w:rsidRPr="00B017D8">
        <w:rPr>
          <w:rFonts w:ascii="TH SarabunIT๙" w:eastAsia="Calibri" w:hAnsi="TH SarabunIT๙" w:cs="TH SarabunIT๙" w:hint="cs"/>
          <w:sz w:val="28"/>
          <w:cs/>
        </w:rPr>
        <w:t>โครงสร้างพื้นฐาน</w:t>
      </w:r>
    </w:p>
    <w:p w14:paraId="12DDC632" w14:textId="77777777" w:rsidR="00B017D8" w:rsidRPr="00B017D8" w:rsidRDefault="00B017D8" w:rsidP="00B017D8">
      <w:pPr>
        <w:tabs>
          <w:tab w:val="left" w:pos="1078"/>
        </w:tabs>
        <w:spacing w:after="0"/>
        <w:rPr>
          <w:rFonts w:ascii="TH SarabunIT๙" w:eastAsia="Calibri" w:hAnsi="TH SarabunIT๙" w:cs="TH SarabunIT๙"/>
          <w:sz w:val="28"/>
          <w:cs/>
        </w:rPr>
      </w:pPr>
      <w:r w:rsidRPr="00B017D8">
        <w:rPr>
          <w:rFonts w:ascii="TH SarabunIT๙" w:eastAsia="Calibri" w:hAnsi="TH SarabunIT๙" w:cs="TH SarabunIT๙"/>
          <w:sz w:val="28"/>
        </w:rPr>
        <w:tab/>
        <w:t>1</w:t>
      </w:r>
      <w:r w:rsidRPr="00B017D8">
        <w:rPr>
          <w:rFonts w:ascii="TH SarabunIT๙" w:eastAsia="Calibri" w:hAnsi="TH SarabunIT๙" w:cs="TH SarabunIT๙"/>
          <w:sz w:val="28"/>
          <w:cs/>
        </w:rPr>
        <w:t>. ยุทธศาสตร์การพัฒนา</w:t>
      </w:r>
      <w:r w:rsidRPr="00B017D8">
        <w:rPr>
          <w:rFonts w:ascii="TH SarabunIT๙" w:eastAsia="Calibri" w:hAnsi="TH SarabunIT๙" w:cs="TH SarabunIT๙" w:hint="cs"/>
          <w:sz w:val="28"/>
          <w:cs/>
        </w:rPr>
        <w:t>ด้านโครงสร้างพื้นฐาน</w:t>
      </w:r>
    </w:p>
    <w:p w14:paraId="61093571" w14:textId="77777777" w:rsidR="00B017D8" w:rsidRPr="00B017D8" w:rsidRDefault="00B017D8" w:rsidP="00B017D8">
      <w:pPr>
        <w:tabs>
          <w:tab w:val="left" w:pos="1080"/>
        </w:tabs>
        <w:spacing w:after="0"/>
        <w:contextualSpacing/>
        <w:rPr>
          <w:rFonts w:ascii="TH SarabunIT๙" w:eastAsia="Calibri" w:hAnsi="TH SarabunIT๙" w:cs="TH SarabunIT๙"/>
          <w:sz w:val="28"/>
          <w:cs/>
        </w:rPr>
      </w:pPr>
      <w:r w:rsidRPr="00B017D8">
        <w:rPr>
          <w:rFonts w:ascii="TH SarabunIT๙" w:eastAsia="Calibri" w:hAnsi="TH SarabunIT๙" w:cs="TH SarabunIT๙"/>
          <w:sz w:val="28"/>
        </w:rPr>
        <w:tab/>
        <w:t>1.2</w:t>
      </w:r>
      <w:r w:rsidRPr="00B017D8">
        <w:rPr>
          <w:rFonts w:ascii="TH SarabunIT๙" w:eastAsia="Calibri" w:hAnsi="TH SarabunIT๙" w:cs="TH SarabunIT๙"/>
          <w:sz w:val="28"/>
          <w:cs/>
        </w:rPr>
        <w:t xml:space="preserve"> </w:t>
      </w:r>
      <w:r w:rsidRPr="00B017D8">
        <w:rPr>
          <w:rFonts w:ascii="TH SarabunIT๙" w:hAnsi="TH SarabunIT๙" w:cs="TH SarabunIT๙"/>
          <w:sz w:val="28"/>
          <w:cs/>
        </w:rPr>
        <w:t>แผนงาน</w:t>
      </w:r>
      <w:r w:rsidRPr="00B017D8">
        <w:rPr>
          <w:rFonts w:ascii="TH SarabunIT๙" w:hAnsi="TH SarabunIT๙" w:cs="TH SarabunIT๙" w:hint="cs"/>
          <w:sz w:val="28"/>
          <w:cs/>
        </w:rPr>
        <w:t>เคหะและชุมชน</w:t>
      </w:r>
    </w:p>
    <w:tbl>
      <w:tblPr>
        <w:tblStyle w:val="16"/>
        <w:tblW w:w="15719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471"/>
        <w:gridCol w:w="1718"/>
        <w:gridCol w:w="1792"/>
        <w:gridCol w:w="2018"/>
        <w:gridCol w:w="1089"/>
        <w:gridCol w:w="1036"/>
        <w:gridCol w:w="1141"/>
        <w:gridCol w:w="1134"/>
        <w:gridCol w:w="1295"/>
        <w:gridCol w:w="1276"/>
        <w:gridCol w:w="1341"/>
        <w:gridCol w:w="246"/>
        <w:gridCol w:w="924"/>
        <w:gridCol w:w="238"/>
      </w:tblGrid>
      <w:tr w:rsidR="00B017D8" w:rsidRPr="00CD2A60" w14:paraId="623CDE0B" w14:textId="77777777" w:rsidTr="00B017D8">
        <w:tc>
          <w:tcPr>
            <w:tcW w:w="471" w:type="dxa"/>
            <w:vMerge w:val="restart"/>
          </w:tcPr>
          <w:p w14:paraId="3954229E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18" w:type="dxa"/>
            <w:vMerge w:val="restart"/>
          </w:tcPr>
          <w:p w14:paraId="6BC0D6D2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92" w:type="dxa"/>
            <w:vMerge w:val="restart"/>
          </w:tcPr>
          <w:p w14:paraId="5FFE24CF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018" w:type="dxa"/>
            <w:vMerge w:val="restart"/>
          </w:tcPr>
          <w:p w14:paraId="33D6F00B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เป้าหมาย</w:t>
            </w:r>
          </w:p>
          <w:p w14:paraId="57C39D7A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(ผลผลิตโครงการ)</w:t>
            </w:r>
          </w:p>
        </w:tc>
        <w:tc>
          <w:tcPr>
            <w:tcW w:w="5695" w:type="dxa"/>
            <w:gridSpan w:val="5"/>
            <w:tcBorders>
              <w:bottom w:val="single" w:sz="4" w:space="0" w:color="auto"/>
            </w:tcBorders>
          </w:tcPr>
          <w:p w14:paraId="067D361A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0C9142B0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ตัวชี้วัด (</w:t>
            </w:r>
            <w:r w:rsidRPr="00CD2A60">
              <w:rPr>
                <w:rFonts w:ascii="TH SarabunIT๙" w:eastAsia="Calibri" w:hAnsi="TH SarabunIT๙" w:cs="TH SarabunIT๙"/>
                <w:sz w:val="28"/>
              </w:rPr>
              <w:t>KPI</w:t>
            </w: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</w:tc>
        <w:tc>
          <w:tcPr>
            <w:tcW w:w="1587" w:type="dxa"/>
            <w:gridSpan w:val="2"/>
            <w:vMerge w:val="restart"/>
          </w:tcPr>
          <w:p w14:paraId="3BB8191A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gridSpan w:val="2"/>
            <w:vMerge w:val="restart"/>
          </w:tcPr>
          <w:p w14:paraId="20A7D902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หน่วยงานรับผิดชอบหลัก</w:t>
            </w:r>
          </w:p>
        </w:tc>
      </w:tr>
      <w:tr w:rsidR="00B017D8" w:rsidRPr="00CD2A60" w14:paraId="5BA8240D" w14:textId="77777777" w:rsidTr="00B017D8">
        <w:tc>
          <w:tcPr>
            <w:tcW w:w="471" w:type="dxa"/>
            <w:vMerge/>
          </w:tcPr>
          <w:p w14:paraId="541F2E4D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14:paraId="4B4025CD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92" w:type="dxa"/>
            <w:vMerge/>
          </w:tcPr>
          <w:p w14:paraId="76F6FD8A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7C698FB0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A5D2D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58C7F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BB570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C403D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2920A0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CD58A5F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Merge/>
          </w:tcPr>
          <w:p w14:paraId="772A15BB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gridSpan w:val="2"/>
            <w:vMerge/>
          </w:tcPr>
          <w:p w14:paraId="2490A21E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017D8" w:rsidRPr="00CD2A60" w14:paraId="6295E26C" w14:textId="77777777" w:rsidTr="00B017D8">
        <w:tc>
          <w:tcPr>
            <w:tcW w:w="471" w:type="dxa"/>
            <w:vMerge/>
          </w:tcPr>
          <w:p w14:paraId="5C7BE7AE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14:paraId="1873D9B3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92" w:type="dxa"/>
            <w:vMerge/>
          </w:tcPr>
          <w:p w14:paraId="2F73798D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7C0AE1AC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051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E95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4B8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8B2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6643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1F5EAC2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Merge/>
          </w:tcPr>
          <w:p w14:paraId="323C0D30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gridSpan w:val="2"/>
            <w:vMerge/>
          </w:tcPr>
          <w:p w14:paraId="44D2B5D1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017D8" w:rsidRPr="00CD2A60" w14:paraId="78A76A27" w14:textId="77777777" w:rsidTr="00B017D8">
        <w:trPr>
          <w:trHeight w:val="268"/>
        </w:trPr>
        <w:tc>
          <w:tcPr>
            <w:tcW w:w="471" w:type="dxa"/>
            <w:vAlign w:val="center"/>
          </w:tcPr>
          <w:p w14:paraId="2B1C3EB9" w14:textId="77777777" w:rsidR="00B017D8" w:rsidRPr="004940EB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940E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18" w:type="dxa"/>
          </w:tcPr>
          <w:p w14:paraId="759F11DA" w14:textId="77777777" w:rsidR="00B017D8" w:rsidRPr="00CD2A60" w:rsidRDefault="00B017D8" w:rsidP="00B017D8">
            <w:pPr>
              <w:jc w:val="both"/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โครงการขยายเขตไฟฟ้าสาธารณะบริเวณบ้านผู้ใหญ่รักชนกถึงบ้านนางเฉลา อู่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อติชาติ</w:t>
            </w:r>
            <w:proofErr w:type="spellEnd"/>
            <w:r>
              <w:rPr>
                <w:rFonts w:ascii="TH SarabunIT๙" w:eastAsia="Calibri" w:hAnsi="TH SarabunIT๙" w:cs="TH SarabunIT๙"/>
                <w:spacing w:val="-18"/>
                <w:sz w:val="28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pacing w:val="-18"/>
                <w:sz w:val="28"/>
                <w:cs/>
              </w:rPr>
              <w:t>(หมู่ที่ 4)</w:t>
            </w:r>
          </w:p>
        </w:tc>
        <w:tc>
          <w:tcPr>
            <w:tcW w:w="1792" w:type="dxa"/>
          </w:tcPr>
          <w:p w14:paraId="727CBF72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เพื่อส่องสว่างบริเวณเครื่องออกกำลังกายและลดอุบัติเหตุ</w:t>
            </w:r>
          </w:p>
        </w:tc>
        <w:tc>
          <w:tcPr>
            <w:tcW w:w="2018" w:type="dxa"/>
          </w:tcPr>
          <w:p w14:paraId="36C95DF1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ขยายเขตการไฟฟ้าสาธารณะบริเวณบ้านผู้ใหญ่รักชนกถึงบ้านนางเฉลา อู่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อติชาติ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ตามแบบแปลนที่กำหนด</w:t>
            </w:r>
          </w:p>
        </w:tc>
        <w:tc>
          <w:tcPr>
            <w:tcW w:w="1089" w:type="dxa"/>
            <w:vAlign w:val="center"/>
          </w:tcPr>
          <w:p w14:paraId="6625C52F" w14:textId="03E7F9E9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36" w:type="dxa"/>
            <w:vAlign w:val="center"/>
          </w:tcPr>
          <w:p w14:paraId="520A85B9" w14:textId="756B0CD3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vAlign w:val="center"/>
          </w:tcPr>
          <w:p w14:paraId="78B8E864" w14:textId="26D7E8CC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8B82A87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295" w:type="dxa"/>
            <w:vAlign w:val="center"/>
          </w:tcPr>
          <w:p w14:paraId="7C4473F3" w14:textId="440AB48C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69213B98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587" w:type="dxa"/>
            <w:gridSpan w:val="2"/>
          </w:tcPr>
          <w:p w14:paraId="3AF81C0C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ประชาชนได้รับแสงสว่างบริเวณเครื่องออกกำลังกาย</w:t>
            </w:r>
          </w:p>
        </w:tc>
        <w:tc>
          <w:tcPr>
            <w:tcW w:w="1162" w:type="dxa"/>
            <w:gridSpan w:val="2"/>
            <w:vAlign w:val="center"/>
          </w:tcPr>
          <w:p w14:paraId="5B58CC6D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B017D8" w:rsidRPr="00CD2A60" w14:paraId="3DA92B51" w14:textId="77777777" w:rsidTr="00B017D8">
        <w:trPr>
          <w:trHeight w:val="268"/>
        </w:trPr>
        <w:tc>
          <w:tcPr>
            <w:tcW w:w="471" w:type="dxa"/>
            <w:vAlign w:val="center"/>
          </w:tcPr>
          <w:p w14:paraId="49A06456" w14:textId="77777777" w:rsidR="00B017D8" w:rsidRPr="004940EB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940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18" w:type="dxa"/>
          </w:tcPr>
          <w:p w14:paraId="29360EFC" w14:textId="77777777" w:rsidR="00B017D8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โครงการขยายเขตไฟฟ้าสาธารณะบริเวณเส้นกลาง บ้านผู้ใหญ่กนกพรพร้อมเพิ่มความสว่าง เพิ่มเติมจากของเดิม (หมู่ที่ 5)</w:t>
            </w:r>
          </w:p>
        </w:tc>
        <w:tc>
          <w:tcPr>
            <w:tcW w:w="1792" w:type="dxa"/>
          </w:tcPr>
          <w:p w14:paraId="19E9A7ED" w14:textId="77777777" w:rsidR="00B017D8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เพื่อความปลอดภัยในการคมนาคมของประชาชนทั่วไป</w:t>
            </w:r>
          </w:p>
        </w:tc>
        <w:tc>
          <w:tcPr>
            <w:tcW w:w="2018" w:type="dxa"/>
          </w:tcPr>
          <w:p w14:paraId="33DBE26D" w14:textId="77777777" w:rsidR="00B017D8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ขยายเขตไฟฟ้าสาธารณะบริเวณเส้นกลางบ้านผู้ใหญ่กนกพร พร้อมเพิ่มความสว่าง</w:t>
            </w:r>
          </w:p>
        </w:tc>
        <w:tc>
          <w:tcPr>
            <w:tcW w:w="1089" w:type="dxa"/>
            <w:vAlign w:val="center"/>
          </w:tcPr>
          <w:p w14:paraId="158A3356" w14:textId="69BD41EA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36" w:type="dxa"/>
            <w:vAlign w:val="center"/>
          </w:tcPr>
          <w:p w14:paraId="71E02582" w14:textId="1C968CCB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vAlign w:val="center"/>
          </w:tcPr>
          <w:p w14:paraId="3F0BE011" w14:textId="77777777" w:rsidR="00B017D8" w:rsidRPr="00E2548D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2548D">
              <w:rPr>
                <w:rFonts w:ascii="TH SarabunIT๙" w:eastAsia="Calibri" w:hAnsi="TH SarabunIT๙" w:cs="TH SarabunIT๙" w:hint="cs"/>
                <w:sz w:val="28"/>
                <w:cs/>
              </w:rPr>
              <w:t>150</w:t>
            </w:r>
            <w:r w:rsidRPr="00E2548D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vAlign w:val="center"/>
          </w:tcPr>
          <w:p w14:paraId="459FBF1F" w14:textId="77777777" w:rsidR="00B017D8" w:rsidRPr="00E2548D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2548D">
              <w:rPr>
                <w:rFonts w:ascii="TH SarabunIT๙" w:eastAsia="Calibri" w:hAnsi="TH SarabunIT๙" w:cs="TH SarabunIT๙" w:hint="cs"/>
                <w:sz w:val="28"/>
                <w:cs/>
              </w:rPr>
              <w:t>150</w:t>
            </w:r>
            <w:r w:rsidRPr="00E2548D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95" w:type="dxa"/>
            <w:vAlign w:val="center"/>
          </w:tcPr>
          <w:p w14:paraId="1C73E507" w14:textId="77777777" w:rsidR="00B017D8" w:rsidRPr="00E2548D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2548D">
              <w:rPr>
                <w:rFonts w:ascii="TH SarabunIT๙" w:eastAsia="Calibri" w:hAnsi="TH SarabunIT๙" w:cs="TH SarabunIT๙" w:hint="cs"/>
                <w:sz w:val="28"/>
                <w:cs/>
              </w:rPr>
              <w:t>150</w:t>
            </w:r>
            <w:r w:rsidRPr="00E2548D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14:paraId="2525EC13" w14:textId="77777777" w:rsidR="00B017D8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587" w:type="dxa"/>
            <w:gridSpan w:val="2"/>
          </w:tcPr>
          <w:p w14:paraId="3ADE6706" w14:textId="77777777" w:rsidR="00B017D8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การคมนาคมในพื้นที่สะดวกเพิ่มมากขึ้น</w:t>
            </w:r>
          </w:p>
        </w:tc>
        <w:tc>
          <w:tcPr>
            <w:tcW w:w="1162" w:type="dxa"/>
            <w:gridSpan w:val="2"/>
            <w:vAlign w:val="center"/>
          </w:tcPr>
          <w:p w14:paraId="01232E05" w14:textId="77777777" w:rsidR="00B017D8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B017D8" w:rsidRPr="00CD2A60" w14:paraId="3E1E2493" w14:textId="77777777" w:rsidTr="00B017D8">
        <w:trPr>
          <w:trHeight w:val="268"/>
        </w:trPr>
        <w:tc>
          <w:tcPr>
            <w:tcW w:w="471" w:type="dxa"/>
            <w:vAlign w:val="center"/>
          </w:tcPr>
          <w:p w14:paraId="1DEF906E" w14:textId="77777777" w:rsidR="00B017D8" w:rsidRPr="004940EB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940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18" w:type="dxa"/>
          </w:tcPr>
          <w:p w14:paraId="0A848E47" w14:textId="77777777" w:rsidR="00B017D8" w:rsidRDefault="00B017D8" w:rsidP="00B017D8">
            <w:pPr>
              <w:jc w:val="both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โครงการขยายเขตไฟฟ้าสาธารณะบริเวณร้านศิลาแก้วซาลอนถึงบ้านปริญญา (หมู่ที่ 5)</w:t>
            </w:r>
          </w:p>
        </w:tc>
        <w:tc>
          <w:tcPr>
            <w:tcW w:w="1792" w:type="dxa"/>
          </w:tcPr>
          <w:p w14:paraId="1A52E3C1" w14:textId="77777777" w:rsidR="00B017D8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เพื่อความปลอดภัยในการคมนาคมของประชาชนทั่วไป</w:t>
            </w:r>
          </w:p>
        </w:tc>
        <w:tc>
          <w:tcPr>
            <w:tcW w:w="2018" w:type="dxa"/>
          </w:tcPr>
          <w:p w14:paraId="78F83229" w14:textId="77777777" w:rsidR="00B017D8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ขยายเขตไฟฟ้าสาธารณะบริเวณร้านศิลาแก้วซาลอนถึงบ้านปริญญา</w:t>
            </w:r>
          </w:p>
        </w:tc>
        <w:tc>
          <w:tcPr>
            <w:tcW w:w="1089" w:type="dxa"/>
            <w:vAlign w:val="center"/>
          </w:tcPr>
          <w:p w14:paraId="64A940EF" w14:textId="56A418F8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36" w:type="dxa"/>
            <w:vAlign w:val="center"/>
          </w:tcPr>
          <w:p w14:paraId="4C2CFC59" w14:textId="705EB809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vAlign w:val="center"/>
          </w:tcPr>
          <w:p w14:paraId="74D9AEE8" w14:textId="5C8CDA5B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5E17EC8C" w14:textId="77777777" w:rsidR="00B017D8" w:rsidRPr="00C00B3D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52"/>
                <w:szCs w:val="52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295" w:type="dxa"/>
            <w:vAlign w:val="center"/>
          </w:tcPr>
          <w:p w14:paraId="56DA90D9" w14:textId="795C148A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9F3B471" w14:textId="77777777" w:rsidR="00B017D8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587" w:type="dxa"/>
            <w:gridSpan w:val="2"/>
          </w:tcPr>
          <w:p w14:paraId="355E2433" w14:textId="77777777" w:rsidR="00B017D8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การคมนาคมในพื้นที่สะดวกเพิ่มมากขึ้น</w:t>
            </w:r>
          </w:p>
        </w:tc>
        <w:tc>
          <w:tcPr>
            <w:tcW w:w="1162" w:type="dxa"/>
            <w:gridSpan w:val="2"/>
            <w:vAlign w:val="center"/>
          </w:tcPr>
          <w:p w14:paraId="779F8780" w14:textId="77777777" w:rsidR="00B017D8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B017D8" w:rsidRPr="00642941" w14:paraId="034646D9" w14:textId="77777777" w:rsidTr="00B017D8">
        <w:trPr>
          <w:gridBefore w:val="11"/>
          <w:gridAfter w:val="1"/>
          <w:wBefore w:w="14311" w:type="dxa"/>
          <w:wAfter w:w="238" w:type="dxa"/>
          <w:trHeight w:val="408"/>
        </w:trPr>
        <w:tc>
          <w:tcPr>
            <w:tcW w:w="1170" w:type="dxa"/>
            <w:gridSpan w:val="2"/>
          </w:tcPr>
          <w:p w14:paraId="6A596A0C" w14:textId="77777777" w:rsidR="00B017D8" w:rsidRPr="00642941" w:rsidRDefault="00B017D8" w:rsidP="00A05B85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แบบ ผ.02</w:t>
            </w:r>
          </w:p>
        </w:tc>
      </w:tr>
    </w:tbl>
    <w:p w14:paraId="70D90C1A" w14:textId="1DE9DD77" w:rsidR="000A1223" w:rsidRPr="008A20AD" w:rsidRDefault="00B017D8" w:rsidP="000A1223">
      <w:pPr>
        <w:spacing w:before="120"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Pr="00AA4FB6">
        <w:rPr>
          <w:rFonts w:ascii="TH SarabunIT๙" w:eastAsia="Calibri" w:hAnsi="TH SarabunIT๙" w:cs="TH SarabunIT๙"/>
          <w:sz w:val="28"/>
          <w:cs/>
        </w:rPr>
        <w:br/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แผนพัฒนาท้องถิ่น </w:t>
      </w:r>
      <w:r w:rsidR="007073ED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5 ปี </w:t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(พ.ศ. 2561 – 2565) </w:t>
      </w:r>
      <w:r w:rsidR="000A1223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5F23F133" w14:textId="713AFAC3" w:rsidR="00B017D8" w:rsidRPr="00AA4FB6" w:rsidRDefault="00B017D8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</w:p>
    <w:p w14:paraId="00E91689" w14:textId="77777777" w:rsidR="00B017D8" w:rsidRPr="00B017D8" w:rsidRDefault="00B017D8" w:rsidP="00B017D8">
      <w:pPr>
        <w:spacing w:after="0"/>
        <w:rPr>
          <w:rFonts w:ascii="TH SarabunIT๙" w:eastAsia="Calibri" w:hAnsi="TH SarabunIT๙" w:cs="TH SarabunIT๙"/>
          <w:sz w:val="28"/>
        </w:rPr>
      </w:pPr>
      <w:r w:rsidRPr="00B017D8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B017D8">
        <w:rPr>
          <w:rFonts w:ascii="TH SarabunIT๙" w:eastAsia="Calibri" w:hAnsi="TH SarabunIT๙" w:cs="TH SarabunIT๙"/>
          <w:sz w:val="28"/>
        </w:rPr>
        <w:t>2</w:t>
      </w:r>
      <w:r w:rsidRPr="00B017D8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B017D8">
        <w:rPr>
          <w:rFonts w:ascii="TH SarabunIT๙" w:eastAsia="Calibri" w:hAnsi="TH SarabunIT๙" w:cs="TH SarabunIT๙"/>
          <w:sz w:val="28"/>
        </w:rPr>
        <w:tab/>
      </w:r>
    </w:p>
    <w:p w14:paraId="0912338E" w14:textId="77777777" w:rsidR="00B017D8" w:rsidRPr="00B017D8" w:rsidRDefault="00B017D8" w:rsidP="00B017D8">
      <w:pPr>
        <w:spacing w:after="0"/>
        <w:rPr>
          <w:rFonts w:ascii="TH SarabunIT๙" w:eastAsia="Calibri" w:hAnsi="TH SarabunIT๙" w:cs="TH SarabunIT๙"/>
          <w:sz w:val="28"/>
          <w:cs/>
        </w:rPr>
      </w:pPr>
      <w:r w:rsidRPr="00B017D8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B017D8">
        <w:rPr>
          <w:rFonts w:ascii="TH SarabunIT๙" w:eastAsia="Calibri" w:hAnsi="TH SarabunIT๙" w:cs="TH SarabunIT๙"/>
          <w:sz w:val="28"/>
        </w:rPr>
        <w:t xml:space="preserve"> 1</w:t>
      </w:r>
      <w:r w:rsidRPr="00B017D8">
        <w:rPr>
          <w:rFonts w:ascii="TH SarabunIT๙" w:eastAsia="Calibri" w:hAnsi="TH SarabunIT๙" w:cs="TH SarabunIT๙"/>
          <w:sz w:val="28"/>
          <w:cs/>
        </w:rPr>
        <w:t xml:space="preserve"> การพัฒนา</w:t>
      </w:r>
      <w:r w:rsidRPr="00B017D8">
        <w:rPr>
          <w:rFonts w:ascii="TH SarabunIT๙" w:eastAsia="Calibri" w:hAnsi="TH SarabunIT๙" w:cs="TH SarabunIT๙" w:hint="cs"/>
          <w:sz w:val="28"/>
          <w:cs/>
        </w:rPr>
        <w:t>โครงสร้างพื้นฐาน</w:t>
      </w:r>
    </w:p>
    <w:p w14:paraId="1A508164" w14:textId="77777777" w:rsidR="00B017D8" w:rsidRPr="00B017D8" w:rsidRDefault="00B017D8" w:rsidP="00B017D8">
      <w:pPr>
        <w:tabs>
          <w:tab w:val="left" w:pos="1078"/>
        </w:tabs>
        <w:spacing w:after="0"/>
        <w:rPr>
          <w:rFonts w:ascii="TH SarabunIT๙" w:eastAsia="Calibri" w:hAnsi="TH SarabunIT๙" w:cs="TH SarabunIT๙"/>
          <w:sz w:val="28"/>
          <w:cs/>
        </w:rPr>
      </w:pPr>
      <w:r w:rsidRPr="00B017D8">
        <w:rPr>
          <w:rFonts w:ascii="TH SarabunIT๙" w:eastAsia="Calibri" w:hAnsi="TH SarabunIT๙" w:cs="TH SarabunIT๙"/>
          <w:sz w:val="28"/>
        </w:rPr>
        <w:tab/>
        <w:t>1</w:t>
      </w:r>
      <w:r w:rsidRPr="00B017D8">
        <w:rPr>
          <w:rFonts w:ascii="TH SarabunIT๙" w:eastAsia="Calibri" w:hAnsi="TH SarabunIT๙" w:cs="TH SarabunIT๙"/>
          <w:sz w:val="28"/>
          <w:cs/>
        </w:rPr>
        <w:t>. ยุทธศาสตร์การพัฒนา</w:t>
      </w:r>
      <w:r w:rsidRPr="00B017D8">
        <w:rPr>
          <w:rFonts w:ascii="TH SarabunIT๙" w:eastAsia="Calibri" w:hAnsi="TH SarabunIT๙" w:cs="TH SarabunIT๙" w:hint="cs"/>
          <w:sz w:val="28"/>
          <w:cs/>
        </w:rPr>
        <w:t>ด้านโครงสร้างพื้นฐาน</w:t>
      </w:r>
    </w:p>
    <w:p w14:paraId="1D809E27" w14:textId="77777777" w:rsidR="00B017D8" w:rsidRPr="00B017D8" w:rsidRDefault="00B017D8" w:rsidP="00B017D8">
      <w:pPr>
        <w:tabs>
          <w:tab w:val="left" w:pos="1080"/>
        </w:tabs>
        <w:spacing w:after="0"/>
        <w:contextualSpacing/>
        <w:rPr>
          <w:rFonts w:ascii="TH SarabunIT๙" w:eastAsia="Calibri" w:hAnsi="TH SarabunIT๙" w:cs="TH SarabunIT๙"/>
          <w:sz w:val="28"/>
          <w:cs/>
        </w:rPr>
      </w:pPr>
      <w:r w:rsidRPr="00B017D8">
        <w:rPr>
          <w:rFonts w:ascii="TH SarabunIT๙" w:eastAsia="Calibri" w:hAnsi="TH SarabunIT๙" w:cs="TH SarabunIT๙"/>
          <w:sz w:val="28"/>
        </w:rPr>
        <w:tab/>
        <w:t>1.2</w:t>
      </w:r>
      <w:r w:rsidRPr="00B017D8">
        <w:rPr>
          <w:rFonts w:ascii="TH SarabunIT๙" w:eastAsia="Calibri" w:hAnsi="TH SarabunIT๙" w:cs="TH SarabunIT๙"/>
          <w:sz w:val="28"/>
          <w:cs/>
        </w:rPr>
        <w:t xml:space="preserve"> </w:t>
      </w:r>
      <w:r w:rsidRPr="00B017D8">
        <w:rPr>
          <w:rFonts w:ascii="TH SarabunIT๙" w:hAnsi="TH SarabunIT๙" w:cs="TH SarabunIT๙"/>
          <w:sz w:val="28"/>
          <w:cs/>
        </w:rPr>
        <w:t>แผนงาน</w:t>
      </w:r>
      <w:r w:rsidRPr="00B017D8">
        <w:rPr>
          <w:rFonts w:ascii="TH SarabunIT๙" w:hAnsi="TH SarabunIT๙" w:cs="TH SarabunIT๙" w:hint="cs"/>
          <w:sz w:val="28"/>
          <w:cs/>
        </w:rPr>
        <w:t>เคหะและชุมชน</w:t>
      </w:r>
    </w:p>
    <w:tbl>
      <w:tblPr>
        <w:tblStyle w:val="16"/>
        <w:tblW w:w="15719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471"/>
        <w:gridCol w:w="1718"/>
        <w:gridCol w:w="1792"/>
        <w:gridCol w:w="2018"/>
        <w:gridCol w:w="1089"/>
        <w:gridCol w:w="1036"/>
        <w:gridCol w:w="1141"/>
        <w:gridCol w:w="1134"/>
        <w:gridCol w:w="1295"/>
        <w:gridCol w:w="1276"/>
        <w:gridCol w:w="1587"/>
        <w:gridCol w:w="1162"/>
      </w:tblGrid>
      <w:tr w:rsidR="00B017D8" w:rsidRPr="00CD2A60" w14:paraId="30CE4896" w14:textId="77777777" w:rsidTr="00B017D8">
        <w:tc>
          <w:tcPr>
            <w:tcW w:w="471" w:type="dxa"/>
            <w:vMerge w:val="restart"/>
          </w:tcPr>
          <w:p w14:paraId="6A3FFE91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18" w:type="dxa"/>
            <w:vMerge w:val="restart"/>
          </w:tcPr>
          <w:p w14:paraId="3415F24E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92" w:type="dxa"/>
            <w:vMerge w:val="restart"/>
          </w:tcPr>
          <w:p w14:paraId="48FD729A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018" w:type="dxa"/>
            <w:vMerge w:val="restart"/>
          </w:tcPr>
          <w:p w14:paraId="3E2256BC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เป้าหมาย</w:t>
            </w:r>
          </w:p>
          <w:p w14:paraId="46664D80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(ผลผลิตโครงการ)</w:t>
            </w:r>
          </w:p>
        </w:tc>
        <w:tc>
          <w:tcPr>
            <w:tcW w:w="5695" w:type="dxa"/>
            <w:gridSpan w:val="5"/>
            <w:tcBorders>
              <w:bottom w:val="single" w:sz="4" w:space="0" w:color="auto"/>
            </w:tcBorders>
          </w:tcPr>
          <w:p w14:paraId="5DB81438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14:paraId="79EC97AF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ตัวชี้วัด (</w:t>
            </w:r>
            <w:r w:rsidRPr="00CD2A60">
              <w:rPr>
                <w:rFonts w:ascii="TH SarabunIT๙" w:eastAsia="Calibri" w:hAnsi="TH SarabunIT๙" w:cs="TH SarabunIT๙"/>
                <w:sz w:val="28"/>
              </w:rPr>
              <w:t>KPI</w:t>
            </w: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</w:tc>
        <w:tc>
          <w:tcPr>
            <w:tcW w:w="1587" w:type="dxa"/>
            <w:vMerge w:val="restart"/>
          </w:tcPr>
          <w:p w14:paraId="048411A2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</w:tcPr>
          <w:p w14:paraId="59A52D78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หน่วยงานรับผิดชอบหลัก</w:t>
            </w:r>
          </w:p>
        </w:tc>
      </w:tr>
      <w:tr w:rsidR="00B017D8" w:rsidRPr="00CD2A60" w14:paraId="36FFCBA7" w14:textId="77777777" w:rsidTr="00B017D8">
        <w:tc>
          <w:tcPr>
            <w:tcW w:w="471" w:type="dxa"/>
            <w:vMerge/>
          </w:tcPr>
          <w:p w14:paraId="74C35CDC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14:paraId="05CE50DF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92" w:type="dxa"/>
            <w:vMerge/>
          </w:tcPr>
          <w:p w14:paraId="570132AF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64023BD6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E7FE5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D5765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EAA69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C6D7C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12B1A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2565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94F646F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14:paraId="45CC9D96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14:paraId="55C66439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017D8" w:rsidRPr="00CD2A60" w14:paraId="6BE10E5A" w14:textId="77777777" w:rsidTr="00B017D8">
        <w:tc>
          <w:tcPr>
            <w:tcW w:w="471" w:type="dxa"/>
            <w:vMerge/>
          </w:tcPr>
          <w:p w14:paraId="0E34A38E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14:paraId="147348EB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92" w:type="dxa"/>
            <w:vMerge/>
          </w:tcPr>
          <w:p w14:paraId="25C11A0B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7C10D416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3C2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561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A427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44D0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E78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2A60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1996031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14:paraId="540C2665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14:paraId="7129CE6D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017D8" w:rsidRPr="00CD2A60" w14:paraId="28B681E2" w14:textId="77777777" w:rsidTr="00B017D8">
        <w:trPr>
          <w:trHeight w:val="268"/>
        </w:trPr>
        <w:tc>
          <w:tcPr>
            <w:tcW w:w="471" w:type="dxa"/>
            <w:vAlign w:val="center"/>
          </w:tcPr>
          <w:p w14:paraId="33F07C1F" w14:textId="77777777" w:rsidR="00B017D8" w:rsidRPr="004940EB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940E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18" w:type="dxa"/>
          </w:tcPr>
          <w:p w14:paraId="2BD67A9E" w14:textId="77777777" w:rsidR="00B017D8" w:rsidRPr="00CD2A60" w:rsidRDefault="00B017D8" w:rsidP="00B017D8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โครงการขยายเขตไฟฟ้าสาธารณะบริเวณฝั่งตรงข้ามร้านอรไปถึงแยกวัดโพธิ์ไทร</w:t>
            </w:r>
            <w:r>
              <w:rPr>
                <w:rFonts w:ascii="TH SarabunIT๙" w:eastAsia="Calibri" w:hAnsi="TH SarabunIT๙" w:cs="TH SarabunIT๙"/>
                <w:spacing w:val="-18"/>
                <w:sz w:val="28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pacing w:val="-18"/>
                <w:sz w:val="28"/>
                <w:cs/>
              </w:rPr>
              <w:t>(หมู่ที่ 8)</w:t>
            </w:r>
          </w:p>
        </w:tc>
        <w:tc>
          <w:tcPr>
            <w:tcW w:w="1792" w:type="dxa"/>
          </w:tcPr>
          <w:p w14:paraId="5E2AD291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เพื่อความปลอดภัยในการสัญจรของประชาชนทั่วไป</w:t>
            </w:r>
          </w:p>
        </w:tc>
        <w:tc>
          <w:tcPr>
            <w:tcW w:w="2018" w:type="dxa"/>
          </w:tcPr>
          <w:p w14:paraId="2BDCF658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ขยายเขตไฟฟ้าสาธารณะบริเวณฝั่งตรงข้ามร้านอรไปถึงแยกวัดโพธิ์ไทรตามแบบแปลนที่กำหนดขึ้น</w:t>
            </w:r>
          </w:p>
        </w:tc>
        <w:tc>
          <w:tcPr>
            <w:tcW w:w="1089" w:type="dxa"/>
            <w:vAlign w:val="center"/>
          </w:tcPr>
          <w:p w14:paraId="56E35680" w14:textId="7EB2FFA6" w:rsidR="00B017D8" w:rsidRPr="00CD2A60" w:rsidRDefault="00A05B85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36" w:type="dxa"/>
            <w:vAlign w:val="center"/>
          </w:tcPr>
          <w:p w14:paraId="6A7A3FBE" w14:textId="34068A67" w:rsidR="00B017D8" w:rsidRPr="00CD2A60" w:rsidRDefault="00A05B85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vAlign w:val="center"/>
          </w:tcPr>
          <w:p w14:paraId="6EEC54A8" w14:textId="79F85812" w:rsidR="00B017D8" w:rsidRPr="00CD2A60" w:rsidRDefault="00A05B85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7B789BCD" w14:textId="4757B5C1" w:rsidR="00B017D8" w:rsidRPr="00CD2A60" w:rsidRDefault="00A05B85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95" w:type="dxa"/>
            <w:vAlign w:val="center"/>
          </w:tcPr>
          <w:p w14:paraId="5CFE0188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276" w:type="dxa"/>
          </w:tcPr>
          <w:p w14:paraId="178D9434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587" w:type="dxa"/>
          </w:tcPr>
          <w:p w14:paraId="2D7B418B" w14:textId="77777777" w:rsidR="00B017D8" w:rsidRPr="00CD2A60" w:rsidRDefault="00B017D8" w:rsidP="00B017D8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การคมนาคมในพื้นที่สะดวกเพิ่มมากขึ้น</w:t>
            </w:r>
          </w:p>
        </w:tc>
        <w:tc>
          <w:tcPr>
            <w:tcW w:w="1162" w:type="dxa"/>
            <w:vAlign w:val="center"/>
          </w:tcPr>
          <w:p w14:paraId="6C8E433E" w14:textId="77777777" w:rsidR="00B017D8" w:rsidRPr="00CD2A60" w:rsidRDefault="00B017D8" w:rsidP="00B017D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256DE49C" w14:textId="77777777" w:rsidR="00B017D8" w:rsidRDefault="00B017D8" w:rsidP="00B017D8"/>
    <w:p w14:paraId="26AA3631" w14:textId="77777777" w:rsidR="00CF0435" w:rsidRDefault="00CF0435" w:rsidP="00CF0435">
      <w:pPr>
        <w:spacing w:after="0"/>
        <w:rPr>
          <w:rFonts w:ascii="TH SarabunIT๙" w:hAnsi="TH SarabunIT๙" w:cs="TH SarabunIT๙"/>
        </w:rPr>
      </w:pPr>
    </w:p>
    <w:p w14:paraId="3B7DB7BE" w14:textId="77777777" w:rsidR="00CF0435" w:rsidRDefault="00CF0435" w:rsidP="00CF0435">
      <w:pPr>
        <w:spacing w:after="0"/>
        <w:rPr>
          <w:rFonts w:ascii="TH SarabunIT๙" w:hAnsi="TH SarabunIT๙" w:cs="TH SarabunIT๙"/>
        </w:rPr>
      </w:pPr>
    </w:p>
    <w:p w14:paraId="7EEE6FB8" w14:textId="77777777" w:rsidR="00A05B85" w:rsidRDefault="00A05B85" w:rsidP="00CF0435">
      <w:pPr>
        <w:spacing w:after="0"/>
        <w:rPr>
          <w:rFonts w:ascii="TH SarabunIT๙" w:hAnsi="TH SarabunIT๙" w:cs="TH SarabunIT๙"/>
        </w:rPr>
      </w:pPr>
    </w:p>
    <w:p w14:paraId="1C40E2E7" w14:textId="77777777" w:rsidR="00A05B85" w:rsidRDefault="00A05B85" w:rsidP="00CF0435">
      <w:pPr>
        <w:spacing w:after="0"/>
        <w:rPr>
          <w:rFonts w:ascii="TH SarabunIT๙" w:hAnsi="TH SarabunIT๙" w:cs="TH SarabunIT๙"/>
        </w:rPr>
      </w:pPr>
    </w:p>
    <w:p w14:paraId="004D718B" w14:textId="77777777" w:rsidR="00A05B85" w:rsidRDefault="00A05B85" w:rsidP="00CF0435">
      <w:pPr>
        <w:spacing w:after="0"/>
        <w:rPr>
          <w:rFonts w:ascii="TH SarabunIT๙" w:hAnsi="TH SarabunIT๙" w:cs="TH SarabunIT๙"/>
        </w:rPr>
      </w:pPr>
    </w:p>
    <w:p w14:paraId="360988C2" w14:textId="77777777" w:rsidR="00A05B85" w:rsidRDefault="00A05B85" w:rsidP="00CF0435">
      <w:pPr>
        <w:spacing w:after="0"/>
        <w:rPr>
          <w:rFonts w:ascii="TH SarabunIT๙" w:hAnsi="TH SarabunIT๙" w:cs="TH SarabunIT๙"/>
        </w:rPr>
      </w:pPr>
    </w:p>
    <w:p w14:paraId="26D05B36" w14:textId="77777777" w:rsidR="00A05B85" w:rsidRDefault="00A05B85" w:rsidP="00CF0435">
      <w:pPr>
        <w:spacing w:after="0"/>
        <w:rPr>
          <w:rFonts w:ascii="TH SarabunIT๙" w:hAnsi="TH SarabunIT๙" w:cs="TH SarabunIT๙"/>
        </w:rPr>
      </w:pPr>
    </w:p>
    <w:p w14:paraId="2247FB97" w14:textId="77777777" w:rsidR="00A05B85" w:rsidRDefault="00A05B85" w:rsidP="00CF0435">
      <w:pPr>
        <w:spacing w:after="0"/>
        <w:rPr>
          <w:rFonts w:ascii="TH SarabunIT๙" w:hAnsi="TH SarabunIT๙" w:cs="TH SarabunIT๙"/>
        </w:rPr>
      </w:pPr>
    </w:p>
    <w:p w14:paraId="3E8B8295" w14:textId="77777777" w:rsidR="00A05B85" w:rsidRDefault="00A05B85" w:rsidP="00CF0435">
      <w:pPr>
        <w:spacing w:after="0"/>
        <w:rPr>
          <w:rFonts w:ascii="TH SarabunIT๙" w:hAnsi="TH SarabunIT๙" w:cs="TH SarabunIT๙"/>
        </w:rPr>
      </w:pPr>
    </w:p>
    <w:p w14:paraId="091D66D9" w14:textId="77777777" w:rsidR="00A05B85" w:rsidRDefault="00A05B85" w:rsidP="00CF0435">
      <w:pPr>
        <w:spacing w:after="0"/>
        <w:rPr>
          <w:rFonts w:ascii="TH SarabunIT๙" w:hAnsi="TH SarabunIT๙" w:cs="TH SarabunIT๙"/>
        </w:rPr>
      </w:pPr>
    </w:p>
    <w:p w14:paraId="47FF48B5" w14:textId="77777777" w:rsidR="00A05B85" w:rsidRDefault="00A05B85" w:rsidP="00CF0435">
      <w:pPr>
        <w:spacing w:after="0"/>
        <w:rPr>
          <w:rFonts w:ascii="TH SarabunIT๙" w:hAnsi="TH SarabunIT๙" w:cs="TH SarabunIT๙"/>
        </w:rPr>
      </w:pPr>
    </w:p>
    <w:p w14:paraId="1CE95068" w14:textId="77777777" w:rsidR="00A05B85" w:rsidRDefault="00A05B85" w:rsidP="00CF0435">
      <w:pPr>
        <w:spacing w:after="0"/>
        <w:rPr>
          <w:rFonts w:ascii="TH SarabunIT๙" w:hAnsi="TH SarabunIT๙" w:cs="TH SarabunIT๙"/>
        </w:rPr>
      </w:pPr>
    </w:p>
    <w:tbl>
      <w:tblPr>
        <w:tblStyle w:val="16"/>
        <w:tblW w:w="1170" w:type="dxa"/>
        <w:tblInd w:w="13405" w:type="dxa"/>
        <w:tblLook w:val="04A0" w:firstRow="1" w:lastRow="0" w:firstColumn="1" w:lastColumn="0" w:noHBand="0" w:noVBand="1"/>
      </w:tblPr>
      <w:tblGrid>
        <w:gridCol w:w="1170"/>
      </w:tblGrid>
      <w:tr w:rsidR="00A05B85" w:rsidRPr="00642941" w14:paraId="73EEA47B" w14:textId="77777777" w:rsidTr="004332D6">
        <w:trPr>
          <w:trHeight w:val="408"/>
        </w:trPr>
        <w:tc>
          <w:tcPr>
            <w:tcW w:w="1170" w:type="dxa"/>
          </w:tcPr>
          <w:p w14:paraId="60CEADCE" w14:textId="77777777" w:rsidR="00A05B85" w:rsidRPr="00642941" w:rsidRDefault="00A05B85" w:rsidP="004332D6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แบบ ผ.02</w:t>
            </w:r>
          </w:p>
        </w:tc>
      </w:tr>
    </w:tbl>
    <w:p w14:paraId="50B65942" w14:textId="2FE1CE73" w:rsidR="000A1223" w:rsidRPr="008A20AD" w:rsidRDefault="00A05B85" w:rsidP="000A1223">
      <w:pPr>
        <w:spacing w:after="0"/>
        <w:jc w:val="center"/>
        <w:outlineLvl w:val="1"/>
        <w:rPr>
          <w:rFonts w:ascii="TH SarabunIT๙" w:eastAsia="Calibri" w:hAnsi="TH SarabunIT๙" w:cs="TH SarabunIT๙"/>
          <w:b/>
          <w:bCs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Pr="00AA4FB6">
        <w:rPr>
          <w:rFonts w:ascii="TH SarabunIT๙" w:eastAsia="Calibri" w:hAnsi="TH SarabunIT๙" w:cs="TH SarabunIT๙"/>
          <w:sz w:val="28"/>
          <w:cs/>
        </w:rPr>
        <w:br/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แผนพัฒนาท้องถิ่น </w:t>
      </w:r>
      <w:r w:rsidR="007073ED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5 ปี </w:t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(พ.ศ. 2561 – 2565)</w:t>
      </w:r>
      <w:r w:rsidR="000A1223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="000A1223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2DCE7957" w14:textId="77777777" w:rsidR="00A05B85" w:rsidRPr="00AA4FB6" w:rsidRDefault="00A05B85" w:rsidP="00A05B85">
      <w:pPr>
        <w:spacing w:after="24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</w:p>
    <w:p w14:paraId="6511BEBE" w14:textId="77777777" w:rsidR="00A05B85" w:rsidRPr="00A05B85" w:rsidRDefault="00A05B85" w:rsidP="00A05B85">
      <w:pPr>
        <w:spacing w:after="0"/>
        <w:rPr>
          <w:rFonts w:ascii="TH SarabunIT๙" w:eastAsia="Calibri" w:hAnsi="TH SarabunIT๙" w:cs="TH SarabunIT๙"/>
          <w:sz w:val="28"/>
        </w:rPr>
      </w:pPr>
      <w:r w:rsidRPr="00A05B85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A05B85">
        <w:rPr>
          <w:rFonts w:ascii="TH SarabunIT๙" w:eastAsia="Calibri" w:hAnsi="TH SarabunIT๙" w:cs="TH SarabunIT๙"/>
          <w:sz w:val="28"/>
        </w:rPr>
        <w:t>2</w:t>
      </w:r>
      <w:r w:rsidRPr="00A05B85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A05B85">
        <w:rPr>
          <w:rFonts w:ascii="TH SarabunIT๙" w:eastAsia="Calibri" w:hAnsi="TH SarabunIT๙" w:cs="TH SarabunIT๙"/>
          <w:sz w:val="28"/>
        </w:rPr>
        <w:tab/>
      </w:r>
    </w:p>
    <w:p w14:paraId="0DC4BF44" w14:textId="77777777" w:rsidR="00DD2072" w:rsidRDefault="00A05B85" w:rsidP="00DD2072">
      <w:pPr>
        <w:spacing w:after="0"/>
        <w:rPr>
          <w:rFonts w:ascii="TH SarabunIT๙" w:eastAsia="Calibri" w:hAnsi="TH SarabunIT๙" w:cs="TH SarabunIT๙"/>
          <w:sz w:val="28"/>
        </w:rPr>
      </w:pPr>
      <w:r w:rsidRPr="00A05B85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A05B85">
        <w:rPr>
          <w:rFonts w:ascii="TH SarabunIT๙" w:eastAsia="Calibri" w:hAnsi="TH SarabunIT๙" w:cs="TH SarabunIT๙"/>
          <w:sz w:val="28"/>
        </w:rPr>
        <w:t xml:space="preserve"> 2</w:t>
      </w:r>
      <w:r w:rsidR="00FB5A10">
        <w:rPr>
          <w:rFonts w:ascii="TH SarabunIT๙" w:eastAsia="Calibri" w:hAnsi="TH SarabunIT๙" w:cs="TH SarabunIT๙"/>
          <w:sz w:val="28"/>
        </w:rPr>
        <w:t xml:space="preserve"> </w:t>
      </w:r>
      <w:r w:rsidRPr="00A05B85">
        <w:rPr>
          <w:rFonts w:ascii="TH SarabunIT๙" w:eastAsia="Calibri" w:hAnsi="TH SarabunIT๙" w:cs="TH SarabunIT๙"/>
          <w:sz w:val="28"/>
          <w:cs/>
        </w:rPr>
        <w:t>การพัฒนา</w:t>
      </w:r>
      <w:r w:rsidRPr="00A05B85">
        <w:rPr>
          <w:rFonts w:ascii="TH SarabunIT๙" w:eastAsia="Calibri" w:hAnsi="TH SarabunIT๙" w:cs="TH SarabunIT๙" w:hint="cs"/>
          <w:sz w:val="28"/>
          <w:cs/>
        </w:rPr>
        <w:t>ด้านการส่งเสริมและพัฒนาคุณภาพชีวิต</w:t>
      </w:r>
      <w:r w:rsidR="00DD2072">
        <w:rPr>
          <w:rFonts w:ascii="TH SarabunIT๙" w:eastAsia="Calibri" w:hAnsi="TH SarabunIT๙" w:cs="TH SarabunIT๙"/>
          <w:sz w:val="28"/>
        </w:rPr>
        <w:tab/>
      </w:r>
    </w:p>
    <w:p w14:paraId="5459C7E2" w14:textId="571B4C57" w:rsidR="00A05B85" w:rsidRPr="00DD2072" w:rsidRDefault="00DD2072" w:rsidP="00DD2072">
      <w:pPr>
        <w:spacing w:after="0"/>
        <w:ind w:firstLine="709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2.   </w:t>
      </w:r>
      <w:r w:rsidR="00A05B85" w:rsidRPr="00DD2072">
        <w:rPr>
          <w:rFonts w:ascii="TH SarabunIT๙" w:eastAsia="Calibri" w:hAnsi="TH SarabunIT๙" w:cs="TH SarabunIT๙" w:hint="cs"/>
          <w:sz w:val="28"/>
          <w:cs/>
        </w:rPr>
        <w:t>ยุทธศาสตร์การพัฒนาด้านการพัฒนาด้านการส่งเสริมและพัฒนาคุณภาพชีวิต</w:t>
      </w:r>
    </w:p>
    <w:p w14:paraId="1356106E" w14:textId="0E656030" w:rsidR="00A05B85" w:rsidRPr="00A05B85" w:rsidRDefault="00A05B85" w:rsidP="00A05B85">
      <w:pPr>
        <w:spacing w:after="0"/>
        <w:contextualSpacing/>
        <w:rPr>
          <w:rFonts w:ascii="TH SarabunIT๙" w:eastAsia="Calibri" w:hAnsi="TH SarabunIT๙" w:cs="TH SarabunIT๙"/>
          <w:sz w:val="28"/>
          <w:cs/>
        </w:rPr>
      </w:pPr>
      <w:r w:rsidRPr="00A05B85">
        <w:rPr>
          <w:rFonts w:ascii="TH SarabunIT๙" w:eastAsia="Calibri" w:hAnsi="TH SarabunIT๙" w:cs="TH SarabunIT๙"/>
          <w:sz w:val="28"/>
        </w:rPr>
        <w:tab/>
        <w:t>2</w:t>
      </w:r>
      <w:r w:rsidRPr="00A05B85">
        <w:rPr>
          <w:rFonts w:ascii="TH SarabunIT๙" w:eastAsia="Calibri" w:hAnsi="TH SarabunIT๙" w:cs="TH SarabunIT๙"/>
          <w:sz w:val="28"/>
          <w:cs/>
        </w:rPr>
        <w:t>.</w:t>
      </w:r>
      <w:r w:rsidR="00DD2072">
        <w:rPr>
          <w:rFonts w:ascii="TH SarabunIT๙" w:eastAsia="Calibri" w:hAnsi="TH SarabunIT๙" w:cs="TH SarabunIT๙"/>
          <w:sz w:val="28"/>
        </w:rPr>
        <w:t>2</w:t>
      </w:r>
      <w:r w:rsidRPr="00A05B85">
        <w:rPr>
          <w:rFonts w:ascii="TH SarabunIT๙" w:eastAsia="Calibri" w:hAnsi="TH SarabunIT๙" w:cs="TH SarabunIT๙"/>
          <w:sz w:val="28"/>
        </w:rPr>
        <w:t xml:space="preserve"> </w:t>
      </w:r>
      <w:r w:rsidRPr="00A05B85">
        <w:rPr>
          <w:rFonts w:ascii="TH SarabunIT๙" w:eastAsia="Calibri" w:hAnsi="TH SarabunIT๙" w:cs="TH SarabunIT๙"/>
          <w:sz w:val="28"/>
          <w:cs/>
        </w:rPr>
        <w:t>แผนงาน</w:t>
      </w:r>
      <w:r w:rsidR="00FB5A10">
        <w:rPr>
          <w:rFonts w:ascii="TH SarabunIT๙" w:eastAsia="Calibri" w:hAnsi="TH SarabunIT๙" w:cs="TH SarabunIT๙" w:hint="cs"/>
          <w:sz w:val="28"/>
          <w:cs/>
        </w:rPr>
        <w:t>สาธารณ</w:t>
      </w:r>
      <w:r w:rsidRPr="00A05B85">
        <w:rPr>
          <w:rFonts w:ascii="TH SarabunIT๙" w:eastAsia="Calibri" w:hAnsi="TH SarabunIT๙" w:cs="TH SarabunIT๙" w:hint="cs"/>
          <w:sz w:val="28"/>
          <w:cs/>
        </w:rPr>
        <w:t>สุข</w:t>
      </w:r>
    </w:p>
    <w:tbl>
      <w:tblPr>
        <w:tblStyle w:val="16"/>
        <w:tblW w:w="15824" w:type="dxa"/>
        <w:tblInd w:w="-906" w:type="dxa"/>
        <w:tblLook w:val="04A0" w:firstRow="1" w:lastRow="0" w:firstColumn="1" w:lastColumn="0" w:noHBand="0" w:noVBand="1"/>
      </w:tblPr>
      <w:tblGrid>
        <w:gridCol w:w="490"/>
        <w:gridCol w:w="1685"/>
        <w:gridCol w:w="1813"/>
        <w:gridCol w:w="2031"/>
        <w:gridCol w:w="1074"/>
        <w:gridCol w:w="1130"/>
        <w:gridCol w:w="1074"/>
        <w:gridCol w:w="1074"/>
        <w:gridCol w:w="1321"/>
        <w:gridCol w:w="1520"/>
        <w:gridCol w:w="1471"/>
        <w:gridCol w:w="1141"/>
      </w:tblGrid>
      <w:tr w:rsidR="00A05B85" w:rsidRPr="00C457E5" w14:paraId="4E4E1AB3" w14:textId="77777777" w:rsidTr="004332D6">
        <w:tc>
          <w:tcPr>
            <w:tcW w:w="490" w:type="dxa"/>
            <w:vMerge w:val="restart"/>
            <w:vAlign w:val="center"/>
          </w:tcPr>
          <w:p w14:paraId="67C111F1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685" w:type="dxa"/>
            <w:vMerge w:val="restart"/>
          </w:tcPr>
          <w:p w14:paraId="74DA3D6A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813" w:type="dxa"/>
            <w:vMerge w:val="restart"/>
          </w:tcPr>
          <w:p w14:paraId="7372F6CD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031" w:type="dxa"/>
            <w:vMerge w:val="restart"/>
          </w:tcPr>
          <w:p w14:paraId="1C731AE0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เป้าหมาย</w:t>
            </w:r>
          </w:p>
          <w:p w14:paraId="06DAB55B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(ผลผลิตโครงการ)</w:t>
            </w:r>
          </w:p>
        </w:tc>
        <w:tc>
          <w:tcPr>
            <w:tcW w:w="5673" w:type="dxa"/>
            <w:gridSpan w:val="5"/>
            <w:tcBorders>
              <w:bottom w:val="single" w:sz="4" w:space="0" w:color="auto"/>
            </w:tcBorders>
          </w:tcPr>
          <w:p w14:paraId="0F6C1D75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20" w:type="dxa"/>
            <w:vMerge w:val="restart"/>
          </w:tcPr>
          <w:p w14:paraId="41B2CA3A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ตัวชี้วัด (</w:t>
            </w:r>
            <w:r w:rsidRPr="00C457E5">
              <w:rPr>
                <w:rFonts w:ascii="TH SarabunIT๙" w:eastAsia="Calibri" w:hAnsi="TH SarabunIT๙" w:cs="TH SarabunIT๙"/>
                <w:sz w:val="28"/>
              </w:rPr>
              <w:t>KPI</w:t>
            </w: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</w:tc>
        <w:tc>
          <w:tcPr>
            <w:tcW w:w="1471" w:type="dxa"/>
            <w:vMerge w:val="restart"/>
          </w:tcPr>
          <w:p w14:paraId="0304D9CF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41" w:type="dxa"/>
            <w:vMerge w:val="restart"/>
          </w:tcPr>
          <w:p w14:paraId="6C24794B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หน่วยงานรับผิดชอบหลัก</w:t>
            </w:r>
          </w:p>
        </w:tc>
      </w:tr>
      <w:tr w:rsidR="00A05B85" w:rsidRPr="00C457E5" w14:paraId="731D0E57" w14:textId="77777777" w:rsidTr="004332D6">
        <w:trPr>
          <w:trHeight w:val="160"/>
        </w:trPr>
        <w:tc>
          <w:tcPr>
            <w:tcW w:w="490" w:type="dxa"/>
            <w:vMerge/>
          </w:tcPr>
          <w:p w14:paraId="25631786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85" w:type="dxa"/>
            <w:vMerge/>
          </w:tcPr>
          <w:p w14:paraId="658A48FE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13" w:type="dxa"/>
            <w:vMerge/>
          </w:tcPr>
          <w:p w14:paraId="051F25E6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31" w:type="dxa"/>
            <w:vMerge/>
            <w:tcBorders>
              <w:right w:val="single" w:sz="4" w:space="0" w:color="auto"/>
            </w:tcBorders>
          </w:tcPr>
          <w:p w14:paraId="16FD9211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961C8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2561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8F3B2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2562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9DCCA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2563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80527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2564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A85DA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2565</w:t>
            </w:r>
          </w:p>
          <w:p w14:paraId="77BDF07B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14:paraId="4CBF9B4A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71" w:type="dxa"/>
            <w:vMerge/>
          </w:tcPr>
          <w:p w14:paraId="6DB5426B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41" w:type="dxa"/>
            <w:vMerge/>
          </w:tcPr>
          <w:p w14:paraId="5DC1E939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A05B85" w:rsidRPr="00C457E5" w14:paraId="71E1DB74" w14:textId="77777777" w:rsidTr="004332D6">
        <w:trPr>
          <w:trHeight w:val="64"/>
        </w:trPr>
        <w:tc>
          <w:tcPr>
            <w:tcW w:w="490" w:type="dxa"/>
            <w:vMerge/>
          </w:tcPr>
          <w:p w14:paraId="3CBC0941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85" w:type="dxa"/>
            <w:vMerge/>
          </w:tcPr>
          <w:p w14:paraId="14BBE0F3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13" w:type="dxa"/>
            <w:vMerge/>
          </w:tcPr>
          <w:p w14:paraId="06B1980F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31" w:type="dxa"/>
            <w:vMerge/>
            <w:tcBorders>
              <w:right w:val="single" w:sz="4" w:space="0" w:color="auto"/>
            </w:tcBorders>
          </w:tcPr>
          <w:p w14:paraId="66231964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608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F8A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ADB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8B7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032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14:paraId="63987573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71" w:type="dxa"/>
            <w:vMerge/>
          </w:tcPr>
          <w:p w14:paraId="6ADE9D35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41" w:type="dxa"/>
            <w:vMerge/>
          </w:tcPr>
          <w:p w14:paraId="7941F1B0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A05B85" w:rsidRPr="00C457E5" w14:paraId="43CB47FD" w14:textId="77777777" w:rsidTr="004332D6">
        <w:trPr>
          <w:trHeight w:val="85"/>
        </w:trPr>
        <w:tc>
          <w:tcPr>
            <w:tcW w:w="490" w:type="dxa"/>
            <w:vAlign w:val="center"/>
          </w:tcPr>
          <w:p w14:paraId="00ACEE5A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3498" w:type="dxa"/>
            <w:gridSpan w:val="2"/>
            <w:vAlign w:val="center"/>
          </w:tcPr>
          <w:p w14:paraId="054093E4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 3</w:t>
            </w:r>
          </w:p>
        </w:tc>
        <w:tc>
          <w:tcPr>
            <w:tcW w:w="2031" w:type="dxa"/>
          </w:tcPr>
          <w:p w14:paraId="19765737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74" w:type="dxa"/>
            <w:vAlign w:val="center"/>
          </w:tcPr>
          <w:p w14:paraId="6BFC9F98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0" w:type="dxa"/>
            <w:vAlign w:val="center"/>
          </w:tcPr>
          <w:p w14:paraId="55837725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74" w:type="dxa"/>
            <w:vAlign w:val="center"/>
          </w:tcPr>
          <w:p w14:paraId="2F7EAC45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4" w:type="dxa"/>
            <w:vAlign w:val="center"/>
          </w:tcPr>
          <w:p w14:paraId="29A3A723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321" w:type="dxa"/>
            <w:vAlign w:val="center"/>
          </w:tcPr>
          <w:p w14:paraId="064FBBEA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20" w:type="dxa"/>
          </w:tcPr>
          <w:p w14:paraId="3BE8BD73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71" w:type="dxa"/>
          </w:tcPr>
          <w:p w14:paraId="6AB8BC84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41" w:type="dxa"/>
            <w:vAlign w:val="center"/>
          </w:tcPr>
          <w:p w14:paraId="4C2508B1" w14:textId="77777777" w:rsidR="00A05B85" w:rsidRPr="00C457E5" w:rsidRDefault="00A05B85" w:rsidP="004332D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A05B85" w:rsidRPr="00C457E5" w14:paraId="4599BB58" w14:textId="77777777" w:rsidTr="004332D6">
        <w:trPr>
          <w:trHeight w:val="1707"/>
        </w:trPr>
        <w:tc>
          <w:tcPr>
            <w:tcW w:w="490" w:type="dxa"/>
            <w:vAlign w:val="center"/>
          </w:tcPr>
          <w:p w14:paraId="68959F02" w14:textId="77777777" w:rsidR="00A05B85" w:rsidRPr="004940EB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940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85" w:type="dxa"/>
          </w:tcPr>
          <w:p w14:paraId="4F01F15C" w14:textId="77777777" w:rsidR="00A05B85" w:rsidRPr="00C457E5" w:rsidRDefault="00A05B85" w:rsidP="004332D6">
            <w:pPr>
              <w:jc w:val="both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โครงการแก้ไขปัญหาสุนัขจรจัดในเขตพื้นที่องค์การบริการส่วนตำบลจำปา</w:t>
            </w:r>
          </w:p>
        </w:tc>
        <w:tc>
          <w:tcPr>
            <w:tcW w:w="1813" w:type="dxa"/>
          </w:tcPr>
          <w:p w14:paraId="189523E7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เพื่อลดจำนวนของสุนัขจรจัดให้ลดน้อยลง</w:t>
            </w:r>
          </w:p>
        </w:tc>
        <w:tc>
          <w:tcPr>
            <w:tcW w:w="2031" w:type="dxa"/>
          </w:tcPr>
          <w:p w14:paraId="2C8F015A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ออกมาตรการแก้ไขปัญหาสุนัขจรจัดในพื้นที่องค์การบริหารส่วนตำบลจำปา</w:t>
            </w:r>
          </w:p>
        </w:tc>
        <w:tc>
          <w:tcPr>
            <w:tcW w:w="1074" w:type="dxa"/>
            <w:vAlign w:val="center"/>
          </w:tcPr>
          <w:p w14:paraId="0533A886" w14:textId="0499A084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0" w:type="dxa"/>
            <w:vAlign w:val="center"/>
          </w:tcPr>
          <w:p w14:paraId="29D4D374" w14:textId="14AFA4DF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4" w:type="dxa"/>
            <w:vAlign w:val="center"/>
          </w:tcPr>
          <w:p w14:paraId="64C0DA83" w14:textId="3154CC5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4" w:type="dxa"/>
            <w:vAlign w:val="center"/>
          </w:tcPr>
          <w:p w14:paraId="558BB778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321" w:type="dxa"/>
            <w:vAlign w:val="center"/>
          </w:tcPr>
          <w:p w14:paraId="6C0A554D" w14:textId="1D2FEA78" w:rsidR="00A05B85" w:rsidRPr="00A05B8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05B85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20" w:type="dxa"/>
          </w:tcPr>
          <w:p w14:paraId="63775B97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</w:t>
            </w: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0 ได้รับประโยชน์จากโครงการดังกล่าว</w:t>
            </w:r>
          </w:p>
        </w:tc>
        <w:tc>
          <w:tcPr>
            <w:tcW w:w="1471" w:type="dxa"/>
          </w:tcPr>
          <w:p w14:paraId="750189FE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สุนัขจรจัดหมดไปจากพื้นที่</w:t>
            </w:r>
          </w:p>
        </w:tc>
        <w:tc>
          <w:tcPr>
            <w:tcW w:w="1141" w:type="dxa"/>
            <w:vAlign w:val="center"/>
          </w:tcPr>
          <w:p w14:paraId="5717C2D1" w14:textId="77777777" w:rsidR="00A05B85" w:rsidRPr="00C457E5" w:rsidRDefault="00A05B85" w:rsidP="004332D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0C58D496" w14:textId="77777777" w:rsidR="00CF0435" w:rsidRPr="00642941" w:rsidRDefault="00CF0435" w:rsidP="00642941">
      <w:pPr>
        <w:rPr>
          <w:rFonts w:ascii="TH SarabunIT๙" w:hAnsi="TH SarabunIT๙" w:cs="TH SarabunIT๙"/>
        </w:rPr>
      </w:pPr>
    </w:p>
    <w:p w14:paraId="183586C4" w14:textId="77777777" w:rsidR="00642941" w:rsidRDefault="00642941" w:rsidP="00642941">
      <w:pPr>
        <w:rPr>
          <w:rFonts w:ascii="TH SarabunIT๙" w:hAnsi="TH SarabunIT๙" w:cs="TH SarabunIT๙"/>
        </w:rPr>
      </w:pPr>
      <w:r w:rsidRPr="00642941">
        <w:rPr>
          <w:rFonts w:ascii="TH SarabunIT๙" w:hAnsi="TH SarabunIT๙" w:cs="TH SarabunIT๙"/>
        </w:rPr>
        <w:br w:type="page"/>
      </w:r>
    </w:p>
    <w:tbl>
      <w:tblPr>
        <w:tblStyle w:val="16"/>
        <w:tblW w:w="1170" w:type="dxa"/>
        <w:tblInd w:w="13405" w:type="dxa"/>
        <w:tblLook w:val="04A0" w:firstRow="1" w:lastRow="0" w:firstColumn="1" w:lastColumn="0" w:noHBand="0" w:noVBand="1"/>
      </w:tblPr>
      <w:tblGrid>
        <w:gridCol w:w="1170"/>
      </w:tblGrid>
      <w:tr w:rsidR="00A05B85" w:rsidRPr="00642941" w14:paraId="703AB209" w14:textId="77777777" w:rsidTr="004332D6">
        <w:trPr>
          <w:trHeight w:val="408"/>
        </w:trPr>
        <w:tc>
          <w:tcPr>
            <w:tcW w:w="1170" w:type="dxa"/>
          </w:tcPr>
          <w:p w14:paraId="70D32B8D" w14:textId="77777777" w:rsidR="00A05B85" w:rsidRPr="00642941" w:rsidRDefault="00A05B85" w:rsidP="004332D6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แบบ ผ.02</w:t>
            </w:r>
          </w:p>
        </w:tc>
      </w:tr>
    </w:tbl>
    <w:p w14:paraId="470B6C53" w14:textId="04B9D40E" w:rsidR="008A20AD" w:rsidRPr="000A1223" w:rsidRDefault="00A05B85" w:rsidP="00A05B85">
      <w:pPr>
        <w:spacing w:after="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Pr="00AA4FB6">
        <w:rPr>
          <w:rFonts w:ascii="TH SarabunIT๙" w:eastAsia="Calibri" w:hAnsi="TH SarabunIT๙" w:cs="TH SarabunIT๙"/>
          <w:sz w:val="28"/>
          <w:cs/>
        </w:rPr>
        <w:br/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แผนพัฒนาท้องถิ่น </w:t>
      </w:r>
      <w:r w:rsidR="007073ED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5 ปี </w:t>
      </w: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 xml:space="preserve">(พ.ศ. 2561 – 2565)  </w:t>
      </w:r>
      <w:r w:rsidR="008A20AD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518C9065" w14:textId="77777777" w:rsidR="00A05B85" w:rsidRPr="00AA4FB6" w:rsidRDefault="00A05B85" w:rsidP="00A05B85">
      <w:pPr>
        <w:spacing w:after="0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r w:rsidRPr="00AA4FB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</w:p>
    <w:p w14:paraId="188C4890" w14:textId="77777777" w:rsidR="00A05B85" w:rsidRPr="007073ED" w:rsidRDefault="00A05B85" w:rsidP="00A05B85">
      <w:pPr>
        <w:spacing w:after="0"/>
        <w:rPr>
          <w:rFonts w:ascii="TH SarabunIT๙" w:eastAsia="Calibri" w:hAnsi="TH SarabunIT๙" w:cs="TH SarabunIT๙"/>
          <w:sz w:val="28"/>
        </w:rPr>
      </w:pPr>
      <w:r w:rsidRPr="007073ED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7073ED">
        <w:rPr>
          <w:rFonts w:ascii="TH SarabunIT๙" w:eastAsia="Calibri" w:hAnsi="TH SarabunIT๙" w:cs="TH SarabunIT๙"/>
          <w:sz w:val="28"/>
        </w:rPr>
        <w:t>2</w:t>
      </w:r>
      <w:r w:rsidRPr="007073ED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7073ED">
        <w:rPr>
          <w:rFonts w:ascii="TH SarabunIT๙" w:eastAsia="Calibri" w:hAnsi="TH SarabunIT๙" w:cs="TH SarabunIT๙"/>
          <w:sz w:val="28"/>
        </w:rPr>
        <w:tab/>
      </w:r>
    </w:p>
    <w:p w14:paraId="58C875EE" w14:textId="77777777" w:rsidR="00A05B85" w:rsidRPr="007073ED" w:rsidRDefault="00A05B85" w:rsidP="00A05B85">
      <w:pPr>
        <w:spacing w:after="0"/>
        <w:rPr>
          <w:rFonts w:ascii="TH SarabunIT๙" w:eastAsia="Calibri" w:hAnsi="TH SarabunIT๙" w:cs="TH SarabunIT๙"/>
          <w:sz w:val="28"/>
        </w:rPr>
      </w:pPr>
      <w:r w:rsidRPr="007073ED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7073ED">
        <w:rPr>
          <w:rFonts w:ascii="TH SarabunIT๙" w:eastAsia="Calibri" w:hAnsi="TH SarabunIT๙" w:cs="TH SarabunIT๙"/>
          <w:sz w:val="28"/>
        </w:rPr>
        <w:t xml:space="preserve"> 1</w:t>
      </w:r>
      <w:r w:rsidRPr="007073ED">
        <w:rPr>
          <w:rFonts w:ascii="TH SarabunIT๙" w:eastAsia="Calibri" w:hAnsi="TH SarabunIT๙" w:cs="TH SarabunIT๙"/>
          <w:sz w:val="28"/>
          <w:cs/>
        </w:rPr>
        <w:t xml:space="preserve"> การพัฒนาโครงสร้างพื้นฐาน</w:t>
      </w:r>
      <w:r w:rsidRPr="007073ED">
        <w:rPr>
          <w:rFonts w:ascii="TH SarabunIT๙" w:eastAsia="Calibri" w:hAnsi="TH SarabunIT๙" w:cs="TH SarabunIT๙"/>
          <w:sz w:val="28"/>
        </w:rPr>
        <w:tab/>
      </w:r>
    </w:p>
    <w:p w14:paraId="1D611F74" w14:textId="07FD8ED2" w:rsidR="00A05B85" w:rsidRPr="007073ED" w:rsidRDefault="00FB5A10" w:rsidP="00FB5A10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ab/>
        <w:t xml:space="preserve">1. </w:t>
      </w:r>
      <w:r w:rsidR="00A05B85" w:rsidRPr="007073ED">
        <w:rPr>
          <w:rFonts w:ascii="TH SarabunIT๙" w:eastAsia="Calibri" w:hAnsi="TH SarabunIT๙" w:cs="TH SarabunIT๙"/>
          <w:sz w:val="28"/>
          <w:cs/>
        </w:rPr>
        <w:t>ยุทธศาสตร์การพัฒนาด้านโครงสร้างพื้นฐาน</w:t>
      </w:r>
    </w:p>
    <w:p w14:paraId="32005F83" w14:textId="77777777" w:rsidR="00A05B85" w:rsidRPr="007073ED" w:rsidRDefault="00A05B85" w:rsidP="00A05B85">
      <w:pPr>
        <w:spacing w:after="0"/>
        <w:contextualSpacing/>
        <w:rPr>
          <w:rFonts w:ascii="TH SarabunIT๙" w:eastAsia="Calibri" w:hAnsi="TH SarabunIT๙" w:cs="TH SarabunIT๙"/>
          <w:sz w:val="28"/>
          <w:cs/>
        </w:rPr>
      </w:pPr>
      <w:r w:rsidRPr="007073ED">
        <w:rPr>
          <w:rFonts w:ascii="TH SarabunIT๙" w:eastAsia="Calibri" w:hAnsi="TH SarabunIT๙" w:cs="TH SarabunIT๙"/>
          <w:sz w:val="28"/>
        </w:rPr>
        <w:tab/>
        <w:t>1</w:t>
      </w:r>
      <w:r w:rsidRPr="007073ED">
        <w:rPr>
          <w:rFonts w:ascii="TH SarabunIT๙" w:eastAsia="Calibri" w:hAnsi="TH SarabunIT๙" w:cs="TH SarabunIT๙"/>
          <w:sz w:val="28"/>
          <w:cs/>
        </w:rPr>
        <w:t>.</w:t>
      </w:r>
      <w:r w:rsidRPr="007073ED">
        <w:rPr>
          <w:rFonts w:ascii="TH SarabunIT๙" w:eastAsia="Calibri" w:hAnsi="TH SarabunIT๙" w:cs="TH SarabunIT๙"/>
          <w:sz w:val="28"/>
        </w:rPr>
        <w:t xml:space="preserve">1 </w:t>
      </w:r>
      <w:r w:rsidRPr="007073ED">
        <w:rPr>
          <w:rFonts w:ascii="TH SarabunIT๙" w:eastAsia="Calibri" w:hAnsi="TH SarabunIT๙" w:cs="TH SarabunIT๙"/>
          <w:sz w:val="28"/>
          <w:cs/>
        </w:rPr>
        <w:t>แผนงานอุตสาหกรรมและการโยธา</w:t>
      </w:r>
    </w:p>
    <w:tbl>
      <w:tblPr>
        <w:tblStyle w:val="16"/>
        <w:tblW w:w="15824" w:type="dxa"/>
        <w:tblInd w:w="-906" w:type="dxa"/>
        <w:tblLook w:val="04A0" w:firstRow="1" w:lastRow="0" w:firstColumn="1" w:lastColumn="0" w:noHBand="0" w:noVBand="1"/>
      </w:tblPr>
      <w:tblGrid>
        <w:gridCol w:w="490"/>
        <w:gridCol w:w="1685"/>
        <w:gridCol w:w="1813"/>
        <w:gridCol w:w="2031"/>
        <w:gridCol w:w="1074"/>
        <w:gridCol w:w="1130"/>
        <w:gridCol w:w="1074"/>
        <w:gridCol w:w="1074"/>
        <w:gridCol w:w="1321"/>
        <w:gridCol w:w="1520"/>
        <w:gridCol w:w="1471"/>
        <w:gridCol w:w="1141"/>
      </w:tblGrid>
      <w:tr w:rsidR="00A05B85" w:rsidRPr="00C457E5" w14:paraId="59299A34" w14:textId="77777777" w:rsidTr="004332D6">
        <w:tc>
          <w:tcPr>
            <w:tcW w:w="490" w:type="dxa"/>
            <w:vMerge w:val="restart"/>
            <w:vAlign w:val="center"/>
          </w:tcPr>
          <w:p w14:paraId="535CEB2C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685" w:type="dxa"/>
            <w:vMerge w:val="restart"/>
          </w:tcPr>
          <w:p w14:paraId="2EB6D4DF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813" w:type="dxa"/>
            <w:vMerge w:val="restart"/>
          </w:tcPr>
          <w:p w14:paraId="37113957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031" w:type="dxa"/>
            <w:vMerge w:val="restart"/>
          </w:tcPr>
          <w:p w14:paraId="2AD19FA4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เป้าหมาย</w:t>
            </w:r>
          </w:p>
          <w:p w14:paraId="46E612AC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(ผลผลิตโครงการ)</w:t>
            </w:r>
          </w:p>
        </w:tc>
        <w:tc>
          <w:tcPr>
            <w:tcW w:w="5673" w:type="dxa"/>
            <w:gridSpan w:val="5"/>
            <w:tcBorders>
              <w:bottom w:val="single" w:sz="4" w:space="0" w:color="auto"/>
            </w:tcBorders>
          </w:tcPr>
          <w:p w14:paraId="03671DE4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20" w:type="dxa"/>
            <w:vMerge w:val="restart"/>
          </w:tcPr>
          <w:p w14:paraId="25F2594B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ตัวชี้วัด (</w:t>
            </w:r>
            <w:r w:rsidRPr="00C457E5">
              <w:rPr>
                <w:rFonts w:ascii="TH SarabunIT๙" w:eastAsia="Calibri" w:hAnsi="TH SarabunIT๙" w:cs="TH SarabunIT๙"/>
                <w:sz w:val="28"/>
              </w:rPr>
              <w:t>KPI</w:t>
            </w: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</w:tc>
        <w:tc>
          <w:tcPr>
            <w:tcW w:w="1471" w:type="dxa"/>
            <w:vMerge w:val="restart"/>
          </w:tcPr>
          <w:p w14:paraId="5D586531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41" w:type="dxa"/>
            <w:vMerge w:val="restart"/>
          </w:tcPr>
          <w:p w14:paraId="232EE590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หน่วยงานรับผิดชอบหลัก</w:t>
            </w:r>
          </w:p>
        </w:tc>
      </w:tr>
      <w:tr w:rsidR="00A05B85" w:rsidRPr="00C457E5" w14:paraId="0679E73D" w14:textId="77777777" w:rsidTr="004332D6">
        <w:trPr>
          <w:trHeight w:val="160"/>
        </w:trPr>
        <w:tc>
          <w:tcPr>
            <w:tcW w:w="490" w:type="dxa"/>
            <w:vMerge/>
          </w:tcPr>
          <w:p w14:paraId="2C0DB560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85" w:type="dxa"/>
            <w:vMerge/>
          </w:tcPr>
          <w:p w14:paraId="24F400B7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13" w:type="dxa"/>
            <w:vMerge/>
          </w:tcPr>
          <w:p w14:paraId="3FCC21FB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31" w:type="dxa"/>
            <w:vMerge/>
            <w:tcBorders>
              <w:right w:val="single" w:sz="4" w:space="0" w:color="auto"/>
            </w:tcBorders>
          </w:tcPr>
          <w:p w14:paraId="15406830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9B049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2561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CB8DC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2562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CAFAD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2563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C854B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2564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27B6B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2565</w:t>
            </w:r>
          </w:p>
          <w:p w14:paraId="35B5844D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14:paraId="0FA13BF1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71" w:type="dxa"/>
            <w:vMerge/>
          </w:tcPr>
          <w:p w14:paraId="37854858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41" w:type="dxa"/>
            <w:vMerge/>
          </w:tcPr>
          <w:p w14:paraId="0F352FDD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A05B85" w:rsidRPr="00C457E5" w14:paraId="24D72376" w14:textId="77777777" w:rsidTr="004332D6">
        <w:trPr>
          <w:trHeight w:val="64"/>
        </w:trPr>
        <w:tc>
          <w:tcPr>
            <w:tcW w:w="490" w:type="dxa"/>
            <w:vMerge/>
          </w:tcPr>
          <w:p w14:paraId="0DA8BA3F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85" w:type="dxa"/>
            <w:vMerge/>
          </w:tcPr>
          <w:p w14:paraId="1CFDC760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13" w:type="dxa"/>
            <w:vMerge/>
          </w:tcPr>
          <w:p w14:paraId="4ED66219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31" w:type="dxa"/>
            <w:vMerge/>
            <w:tcBorders>
              <w:right w:val="single" w:sz="4" w:space="0" w:color="auto"/>
            </w:tcBorders>
          </w:tcPr>
          <w:p w14:paraId="117E4A14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172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462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8DD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CA77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0B74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</w:tcBorders>
          </w:tcPr>
          <w:p w14:paraId="6D741AE8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71" w:type="dxa"/>
            <w:vMerge/>
          </w:tcPr>
          <w:p w14:paraId="1A393836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41" w:type="dxa"/>
            <w:vMerge/>
          </w:tcPr>
          <w:p w14:paraId="202E21E5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A05B85" w:rsidRPr="00C457E5" w14:paraId="11BB37D3" w14:textId="77777777" w:rsidTr="004332D6">
        <w:trPr>
          <w:trHeight w:val="1707"/>
        </w:trPr>
        <w:tc>
          <w:tcPr>
            <w:tcW w:w="490" w:type="dxa"/>
            <w:vAlign w:val="center"/>
          </w:tcPr>
          <w:p w14:paraId="6C783477" w14:textId="77777777" w:rsidR="00A05B85" w:rsidRPr="004940EB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940E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85" w:type="dxa"/>
          </w:tcPr>
          <w:p w14:paraId="5A81A7D3" w14:textId="77777777" w:rsidR="00A05B85" w:rsidRPr="00C457E5" w:rsidRDefault="00A05B85" w:rsidP="004332D6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โครงการก่อสร้างหลังคา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สนามเด็กเล่นศูนย์พัฒนาเด็กเล็ก</w:t>
            </w: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บ้านจำปาหลังใหม่</w:t>
            </w:r>
          </w:p>
        </w:tc>
        <w:tc>
          <w:tcPr>
            <w:tcW w:w="1813" w:type="dxa"/>
          </w:tcPr>
          <w:p w14:paraId="3B102763" w14:textId="6AAF88EB" w:rsidR="00A05B85" w:rsidRPr="00C457E5" w:rsidRDefault="00FB5A10" w:rsidP="004332D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เพื่อให้เด็กนักเรียน</w:t>
            </w:r>
            <w:r w:rsidR="00A05B85"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ภายในศูนย์พัฒนาเด็กเล็กมีความปลอดภัยและความสะดวกสบายเพิ่มขึ้น</w:t>
            </w:r>
          </w:p>
        </w:tc>
        <w:tc>
          <w:tcPr>
            <w:tcW w:w="2031" w:type="dxa"/>
          </w:tcPr>
          <w:p w14:paraId="75C3E3B8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ก่อสร้างหลังคาตามแบบแปลนที่กำหนด</w:t>
            </w:r>
          </w:p>
        </w:tc>
        <w:tc>
          <w:tcPr>
            <w:tcW w:w="1074" w:type="dxa"/>
            <w:vAlign w:val="center"/>
          </w:tcPr>
          <w:p w14:paraId="7703F31D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30" w:type="dxa"/>
            <w:vAlign w:val="center"/>
          </w:tcPr>
          <w:p w14:paraId="6D92A7AD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074" w:type="dxa"/>
            <w:vAlign w:val="center"/>
          </w:tcPr>
          <w:p w14:paraId="2E3799B3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</w:rPr>
              <w:t>850,000</w:t>
            </w:r>
          </w:p>
        </w:tc>
        <w:tc>
          <w:tcPr>
            <w:tcW w:w="1074" w:type="dxa"/>
            <w:vAlign w:val="center"/>
          </w:tcPr>
          <w:p w14:paraId="261039A0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</w:rPr>
              <w:t>850,000</w:t>
            </w:r>
          </w:p>
        </w:tc>
        <w:tc>
          <w:tcPr>
            <w:tcW w:w="1321" w:type="dxa"/>
            <w:vAlign w:val="center"/>
          </w:tcPr>
          <w:p w14:paraId="577F818C" w14:textId="77777777" w:rsidR="00A05B85" w:rsidRPr="00C457E5" w:rsidRDefault="00A05B85" w:rsidP="004332D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57E5">
              <w:rPr>
                <w:rFonts w:ascii="TH SarabunIT๙" w:eastAsia="Calibri" w:hAnsi="TH SarabunIT๙" w:cs="TH SarabunIT๙"/>
                <w:sz w:val="28"/>
              </w:rPr>
              <w:t>850,000</w:t>
            </w:r>
          </w:p>
        </w:tc>
        <w:tc>
          <w:tcPr>
            <w:tcW w:w="1520" w:type="dxa"/>
          </w:tcPr>
          <w:p w14:paraId="5199AA34" w14:textId="7B988BB8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ศูนย์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พัฒนา</w:t>
            </w:r>
            <w:r w:rsidR="00FB5A10">
              <w:rPr>
                <w:rFonts w:ascii="TH SarabunIT๙" w:eastAsia="Calibri" w:hAnsi="TH SarabunIT๙" w:cs="TH SarabunIT๙" w:hint="cs"/>
                <w:sz w:val="28"/>
                <w:cs/>
              </w:rPr>
              <w:t>เด็กเล็กบ้านจำปาได้ร</w:t>
            </w:r>
            <w:r w:rsidR="001E73E5">
              <w:rPr>
                <w:rFonts w:ascii="TH SarabunIT๙" w:eastAsia="Calibri" w:hAnsi="TH SarabunIT๙" w:cs="TH SarabunIT๙" w:hint="cs"/>
                <w:sz w:val="28"/>
                <w:cs/>
              </w:rPr>
              <w:t>ับประโยชน์</w:t>
            </w:r>
            <w:r w:rsidR="00FB5A10">
              <w:rPr>
                <w:rFonts w:ascii="TH SarabunIT๙" w:eastAsia="Calibri" w:hAnsi="TH SarabunIT๙" w:cs="TH SarabunIT๙" w:hint="cs"/>
                <w:sz w:val="28"/>
                <w:cs/>
              </w:rPr>
              <w:t>จากโครงการตาม</w:t>
            </w: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ที่กำหนดไว้</w:t>
            </w:r>
          </w:p>
        </w:tc>
        <w:tc>
          <w:tcPr>
            <w:tcW w:w="1471" w:type="dxa"/>
          </w:tcPr>
          <w:p w14:paraId="0F237EA3" w14:textId="77777777" w:rsidR="00A05B85" w:rsidRPr="00C457E5" w:rsidRDefault="00A05B85" w:rsidP="004332D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เด็กและเยาวชนในพื้นที่มีความปลอดภัยและความสะดวก</w:t>
            </w:r>
            <w:r w:rsidRPr="00C457E5">
              <w:rPr>
                <w:rFonts w:ascii="TH SarabunIT๙" w:eastAsia="Calibri" w:hAnsi="TH SarabunIT๙" w:cs="TH SarabunIT๙"/>
                <w:sz w:val="28"/>
                <w:cs/>
              </w:rPr>
              <w:br/>
            </w:r>
            <w:r w:rsidRPr="00C457E5">
              <w:rPr>
                <w:rFonts w:ascii="TH SarabunIT๙" w:eastAsia="Calibri" w:hAnsi="TH SarabunIT๙" w:cs="TH SarabunIT๙" w:hint="cs"/>
                <w:sz w:val="28"/>
                <w:cs/>
              </w:rPr>
              <w:t>สบายเพิ่มขึ้น</w:t>
            </w:r>
          </w:p>
        </w:tc>
        <w:tc>
          <w:tcPr>
            <w:tcW w:w="1141" w:type="dxa"/>
            <w:vAlign w:val="center"/>
          </w:tcPr>
          <w:p w14:paraId="5FBDDC59" w14:textId="73D760EE" w:rsidR="00A05B85" w:rsidRPr="00C457E5" w:rsidRDefault="00FB5A10" w:rsidP="004332D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565945EF" w14:textId="77777777" w:rsidR="00A05B85" w:rsidRPr="00C457E5" w:rsidRDefault="00A05B85" w:rsidP="00A05B85"/>
    <w:p w14:paraId="39DCC913" w14:textId="77777777" w:rsidR="00A05B85" w:rsidRDefault="00A05B85" w:rsidP="00A05B85">
      <w:r w:rsidRPr="00C457E5">
        <w:br w:type="page"/>
      </w:r>
    </w:p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642941" w:rsidRPr="00642941" w14:paraId="56BFAA80" w14:textId="77777777" w:rsidTr="008457E7">
        <w:trPr>
          <w:trHeight w:val="408"/>
        </w:trPr>
        <w:tc>
          <w:tcPr>
            <w:tcW w:w="1162" w:type="dxa"/>
          </w:tcPr>
          <w:p w14:paraId="71C968A0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153" w:name="_Toc11931072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153"/>
          </w:p>
        </w:tc>
      </w:tr>
    </w:tbl>
    <w:p w14:paraId="11FCCB64" w14:textId="77777777" w:rsidR="00642941" w:rsidRPr="00552806" w:rsidRDefault="00642941" w:rsidP="00642941">
      <w:pPr>
        <w:spacing w:after="0"/>
        <w:ind w:firstLine="720"/>
        <w:jc w:val="center"/>
        <w:rPr>
          <w:rFonts w:ascii="TH SarabunIT๙" w:eastAsia="Calibri" w:hAnsi="TH SarabunIT๙" w:cs="TH SarabunIT๙"/>
          <w:b/>
          <w:bCs/>
          <w:sz w:val="32"/>
        </w:rPr>
      </w:pPr>
    </w:p>
    <w:p w14:paraId="2A137B78" w14:textId="77777777" w:rsidR="00642941" w:rsidRPr="00552806" w:rsidRDefault="00552806" w:rsidP="00642941">
      <w:pPr>
        <w:spacing w:after="0"/>
        <w:jc w:val="center"/>
        <w:rPr>
          <w:rFonts w:ascii="TH SarabunIT๙" w:hAnsi="TH SarabunIT๙" w:cs="TH SarabunIT๙"/>
          <w:b/>
          <w:bCs/>
          <w:sz w:val="32"/>
        </w:rPr>
      </w:pPr>
      <w:r w:rsidRPr="00552806">
        <w:rPr>
          <w:rFonts w:ascii="TH SarabunIT๙" w:hAnsi="TH SarabunIT๙" w:cs="TH SarabunIT๙"/>
          <w:b/>
          <w:bCs/>
          <w:sz w:val="32"/>
          <w:cs/>
        </w:rPr>
        <w:t>รายละเอียดโครงการพัฒนา</w:t>
      </w:r>
    </w:p>
    <w:p w14:paraId="487470A7" w14:textId="36231B51" w:rsidR="00642941" w:rsidRPr="00552806" w:rsidRDefault="00643010" w:rsidP="00642941">
      <w:pPr>
        <w:spacing w:after="0"/>
        <w:jc w:val="center"/>
        <w:rPr>
          <w:rFonts w:ascii="TH SarabunIT๙" w:hAnsi="TH SarabunIT๙" w:cs="TH SarabunIT๙"/>
          <w:b/>
          <w:bCs/>
          <w:sz w:val="32"/>
        </w:rPr>
      </w:pPr>
      <w:r w:rsidRPr="00643010">
        <w:rPr>
          <w:rFonts w:ascii="TH SarabunIT๙" w:hAnsi="TH SarabunIT๙" w:cs="TH SarabunIT๙"/>
          <w:b/>
          <w:bCs/>
          <w:sz w:val="32"/>
          <w:cs/>
        </w:rPr>
        <w:t xml:space="preserve">แผนพัฒนาท้องถิ่น </w:t>
      </w:r>
      <w:r w:rsidR="007073ED">
        <w:rPr>
          <w:rFonts w:ascii="TH SarabunIT๙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hAnsi="TH SarabunIT๙" w:cs="TH SarabunIT๙"/>
          <w:b/>
          <w:bCs/>
          <w:sz w:val="32"/>
          <w:cs/>
        </w:rPr>
        <w:t>(พ.ศ. 2561 – 2565)</w:t>
      </w:r>
      <w:r w:rsidR="000A1223">
        <w:rPr>
          <w:rFonts w:ascii="TH SarabunIT๙" w:hAnsi="TH SarabunIT๙" w:cs="TH SarabunIT๙"/>
          <w:b/>
          <w:bCs/>
          <w:sz w:val="32"/>
        </w:rPr>
        <w:t xml:space="preserve"> </w:t>
      </w:r>
      <w:r w:rsidR="000A1223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36128A24" w14:textId="77777777" w:rsidR="00642941" w:rsidRPr="00552806" w:rsidRDefault="00552806" w:rsidP="00642941">
      <w:pPr>
        <w:spacing w:after="240"/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552806">
        <w:rPr>
          <w:rFonts w:ascii="TH SarabunIT๙" w:hAnsi="TH SarabunIT๙" w:cs="TH SarabunIT๙"/>
          <w:b/>
          <w:bCs/>
          <w:sz w:val="32"/>
          <w:cs/>
        </w:rPr>
        <w:t>องค์การบริหารส่วนตำบลจำปา</w:t>
      </w:r>
    </w:p>
    <w:p w14:paraId="097CBAD4" w14:textId="77777777" w:rsidR="007105E0" w:rsidRPr="007073ED" w:rsidRDefault="007105E0" w:rsidP="007105E0">
      <w:pPr>
        <w:spacing w:after="0"/>
        <w:rPr>
          <w:rFonts w:ascii="TH SarabunIT๙" w:eastAsia="Calibri" w:hAnsi="TH SarabunIT๙" w:cs="TH SarabunIT๙"/>
          <w:sz w:val="28"/>
          <w:cs/>
        </w:rPr>
      </w:pPr>
      <w:r w:rsidRPr="007073ED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7073ED">
        <w:rPr>
          <w:rFonts w:ascii="TH SarabunIT๙" w:eastAsia="Calibri" w:hAnsi="TH SarabunIT๙" w:cs="TH SarabunIT๙"/>
          <w:sz w:val="28"/>
        </w:rPr>
        <w:t>2</w:t>
      </w:r>
      <w:r w:rsidRPr="007073ED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</w:p>
    <w:p w14:paraId="1117FE82" w14:textId="77777777" w:rsidR="007105E0" w:rsidRPr="007073ED" w:rsidRDefault="007105E0" w:rsidP="007105E0">
      <w:pPr>
        <w:spacing w:after="0"/>
        <w:rPr>
          <w:rFonts w:ascii="TH SarabunIT๙" w:eastAsia="Calibri" w:hAnsi="TH SarabunIT๙" w:cs="TH SarabunIT๙"/>
          <w:sz w:val="28"/>
          <w:cs/>
        </w:rPr>
      </w:pPr>
      <w:r w:rsidRPr="007073ED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7073ED">
        <w:rPr>
          <w:rFonts w:ascii="TH SarabunIT๙" w:eastAsia="Calibri" w:hAnsi="TH SarabunIT๙" w:cs="TH SarabunIT๙"/>
          <w:sz w:val="28"/>
        </w:rPr>
        <w:t xml:space="preserve"> 3</w:t>
      </w:r>
      <w:r w:rsidRPr="007073ED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การพัฒนาด้านการจัดการระเบียบชุมชน/สังคมและรักษาความสงบเรียบร้อย</w:t>
      </w:r>
    </w:p>
    <w:p w14:paraId="608B6A23" w14:textId="77777777" w:rsidR="007105E0" w:rsidRPr="007073ED" w:rsidRDefault="007105E0" w:rsidP="007105E0">
      <w:pPr>
        <w:tabs>
          <w:tab w:val="left" w:pos="1078"/>
        </w:tabs>
        <w:spacing w:after="0"/>
        <w:rPr>
          <w:rFonts w:ascii="TH SarabunIT๙" w:eastAsia="Calibri" w:hAnsi="TH SarabunIT๙" w:cs="TH SarabunIT๙"/>
          <w:sz w:val="28"/>
        </w:rPr>
      </w:pPr>
      <w:r w:rsidRPr="007073ED">
        <w:rPr>
          <w:rFonts w:ascii="TH SarabunIT๙" w:eastAsia="Calibri" w:hAnsi="TH SarabunIT๙" w:cs="TH SarabunIT๙"/>
          <w:sz w:val="28"/>
        </w:rPr>
        <w:tab/>
        <w:t>3</w:t>
      </w:r>
      <w:r w:rsidRPr="007073ED">
        <w:rPr>
          <w:rFonts w:ascii="TH SarabunIT๙" w:eastAsia="Calibri" w:hAnsi="TH SarabunIT๙" w:cs="TH SarabunIT๙"/>
          <w:sz w:val="28"/>
          <w:cs/>
        </w:rPr>
        <w:t>. ยุทธศาสตร์การพัฒนาการด้านการจัดระเบียบชุมชน/สังคมและรักษาความสงบเรียบร้อย</w:t>
      </w:r>
    </w:p>
    <w:p w14:paraId="0B7922DB" w14:textId="00B75D94" w:rsidR="00642941" w:rsidRPr="007073ED" w:rsidRDefault="007105E0" w:rsidP="0061101C">
      <w:pPr>
        <w:tabs>
          <w:tab w:val="left" w:pos="1080"/>
        </w:tabs>
        <w:spacing w:after="0"/>
        <w:contextualSpacing/>
        <w:rPr>
          <w:rFonts w:ascii="TH SarabunIT๙" w:eastAsia="Calibri" w:hAnsi="TH SarabunIT๙" w:cs="TH SarabunIT๙"/>
          <w:sz w:val="28"/>
        </w:rPr>
      </w:pPr>
      <w:r w:rsidRPr="007073ED">
        <w:rPr>
          <w:rFonts w:ascii="TH SarabunIT๙" w:eastAsia="Calibri" w:hAnsi="TH SarabunIT๙" w:cs="TH SarabunIT๙"/>
          <w:sz w:val="28"/>
        </w:rPr>
        <w:tab/>
        <w:t>3</w:t>
      </w:r>
      <w:r w:rsidRPr="007073ED">
        <w:rPr>
          <w:rFonts w:ascii="TH SarabunIT๙" w:eastAsia="Calibri" w:hAnsi="TH SarabunIT๙" w:cs="TH SarabunIT๙"/>
          <w:sz w:val="28"/>
          <w:cs/>
        </w:rPr>
        <w:t>.</w:t>
      </w:r>
      <w:r w:rsidRPr="007073ED">
        <w:rPr>
          <w:rFonts w:ascii="TH SarabunIT๙" w:eastAsia="Calibri" w:hAnsi="TH SarabunIT๙" w:cs="TH SarabunIT๙"/>
          <w:sz w:val="28"/>
        </w:rPr>
        <w:t xml:space="preserve">1 </w:t>
      </w:r>
      <w:r w:rsidR="0061101C" w:rsidRPr="007073ED">
        <w:rPr>
          <w:rFonts w:ascii="TH SarabunIT๙" w:eastAsia="Calibri" w:hAnsi="TH SarabunIT๙" w:cs="TH SarabunIT๙"/>
          <w:sz w:val="28"/>
          <w:cs/>
        </w:rPr>
        <w:t>แผนงานสร้างความเข้มแข็งของชุมชน</w:t>
      </w:r>
    </w:p>
    <w:tbl>
      <w:tblPr>
        <w:tblStyle w:val="16"/>
        <w:tblW w:w="15882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550"/>
        <w:gridCol w:w="2051"/>
        <w:gridCol w:w="1670"/>
        <w:gridCol w:w="1844"/>
        <w:gridCol w:w="1143"/>
        <w:gridCol w:w="1132"/>
        <w:gridCol w:w="1137"/>
        <w:gridCol w:w="1124"/>
        <w:gridCol w:w="1164"/>
        <w:gridCol w:w="1625"/>
        <w:gridCol w:w="1465"/>
        <w:gridCol w:w="977"/>
      </w:tblGrid>
      <w:tr w:rsidR="00642941" w:rsidRPr="00642941" w14:paraId="1BBF2092" w14:textId="77777777" w:rsidTr="00697441">
        <w:tc>
          <w:tcPr>
            <w:tcW w:w="550" w:type="dxa"/>
            <w:vMerge w:val="restart"/>
          </w:tcPr>
          <w:p w14:paraId="413AE57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2051" w:type="dxa"/>
            <w:vMerge w:val="restart"/>
          </w:tcPr>
          <w:p w14:paraId="0B82713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670" w:type="dxa"/>
            <w:vMerge w:val="restart"/>
          </w:tcPr>
          <w:p w14:paraId="263D6DB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844" w:type="dxa"/>
            <w:vMerge w:val="restart"/>
          </w:tcPr>
          <w:p w14:paraId="1DA61A0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084192F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700" w:type="dxa"/>
            <w:gridSpan w:val="5"/>
            <w:tcBorders>
              <w:bottom w:val="single" w:sz="4" w:space="0" w:color="auto"/>
            </w:tcBorders>
          </w:tcPr>
          <w:p w14:paraId="56B0542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625" w:type="dxa"/>
            <w:vMerge w:val="restart"/>
          </w:tcPr>
          <w:p w14:paraId="4598C25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465" w:type="dxa"/>
            <w:vMerge w:val="restart"/>
          </w:tcPr>
          <w:p w14:paraId="1063841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977" w:type="dxa"/>
            <w:vMerge w:val="restart"/>
          </w:tcPr>
          <w:p w14:paraId="54CEC74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645946C6" w14:textId="77777777" w:rsidTr="00697441">
        <w:tc>
          <w:tcPr>
            <w:tcW w:w="550" w:type="dxa"/>
            <w:vMerge/>
          </w:tcPr>
          <w:p w14:paraId="0E51429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51" w:type="dxa"/>
            <w:vMerge/>
          </w:tcPr>
          <w:p w14:paraId="5E74E54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70" w:type="dxa"/>
            <w:vMerge/>
          </w:tcPr>
          <w:p w14:paraId="458DFFF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73A1484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F73D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BA5B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0660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79FA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53DA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47AA59E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625" w:type="dxa"/>
            <w:vMerge/>
            <w:tcBorders>
              <w:left w:val="single" w:sz="4" w:space="0" w:color="auto"/>
            </w:tcBorders>
          </w:tcPr>
          <w:p w14:paraId="6D46C10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65" w:type="dxa"/>
            <w:vMerge/>
          </w:tcPr>
          <w:p w14:paraId="4E686E3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977" w:type="dxa"/>
            <w:vMerge/>
          </w:tcPr>
          <w:p w14:paraId="17599FE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5E76E477" w14:textId="77777777" w:rsidTr="00697441">
        <w:trPr>
          <w:trHeight w:val="205"/>
        </w:trPr>
        <w:tc>
          <w:tcPr>
            <w:tcW w:w="550" w:type="dxa"/>
            <w:vMerge/>
          </w:tcPr>
          <w:p w14:paraId="4FFD078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51" w:type="dxa"/>
            <w:vMerge/>
          </w:tcPr>
          <w:p w14:paraId="39177C1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70" w:type="dxa"/>
            <w:vMerge/>
          </w:tcPr>
          <w:p w14:paraId="550096A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12A19BF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EF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DB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0F4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B4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5F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</w:tcBorders>
          </w:tcPr>
          <w:p w14:paraId="1240316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65" w:type="dxa"/>
            <w:vMerge/>
          </w:tcPr>
          <w:p w14:paraId="43B30F4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977" w:type="dxa"/>
            <w:vMerge/>
          </w:tcPr>
          <w:p w14:paraId="475D399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97441" w:rsidRPr="00642941" w14:paraId="38CAAB83" w14:textId="77777777" w:rsidTr="00697441">
        <w:trPr>
          <w:trHeight w:val="1321"/>
        </w:trPr>
        <w:tc>
          <w:tcPr>
            <w:tcW w:w="550" w:type="dxa"/>
            <w:vAlign w:val="center"/>
          </w:tcPr>
          <w:p w14:paraId="2CB8FC32" w14:textId="77777777" w:rsidR="00697441" w:rsidRPr="00642941" w:rsidRDefault="00697441" w:rsidP="007105E0">
            <w:pPr>
              <w:spacing w:before="100" w:beforeAutospacing="1" w:after="100" w:afterAutospacing="1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</w:t>
            </w:r>
          </w:p>
        </w:tc>
        <w:tc>
          <w:tcPr>
            <w:tcW w:w="2051" w:type="dxa"/>
          </w:tcPr>
          <w:p w14:paraId="4FAFD77D" w14:textId="170ABD90" w:rsidR="00697441" w:rsidRPr="00642941" w:rsidRDefault="00697441" w:rsidP="008457E7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  <w:cs/>
              </w:rPr>
              <w:t>โครงการฝึกอบรมชุดปฏิบัติการจิตอาสาภัยพิบัติประจำองค์การบริหารส่วนตำบลจำปา</w:t>
            </w:r>
          </w:p>
        </w:tc>
        <w:tc>
          <w:tcPr>
            <w:tcW w:w="1670" w:type="dxa"/>
          </w:tcPr>
          <w:p w14:paraId="27EAC1A2" w14:textId="1216F8E2" w:rsidR="00697441" w:rsidRPr="00642941" w:rsidRDefault="006974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  <w:cs/>
              </w:rPr>
              <w:t>เพื่อเพิ่มประสิทธิภาพการทำงานของจิตอาสาภัยพิบัติขององค์การบริหารส่วนตำบลจำปา</w:t>
            </w:r>
          </w:p>
        </w:tc>
        <w:tc>
          <w:tcPr>
            <w:tcW w:w="1844" w:type="dxa"/>
          </w:tcPr>
          <w:p w14:paraId="74133AEA" w14:textId="1656B917" w:rsidR="00697441" w:rsidRPr="00642941" w:rsidRDefault="006974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  <w:cs/>
              </w:rPr>
              <w:t>ฝึกอบรมจิตอาสาภัยพิบัติขององค์การบริหารส่วนตำบลจำปา</w:t>
            </w:r>
          </w:p>
        </w:tc>
        <w:tc>
          <w:tcPr>
            <w:tcW w:w="1143" w:type="dxa"/>
            <w:vAlign w:val="center"/>
          </w:tcPr>
          <w:p w14:paraId="20C825C3" w14:textId="180769AB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32" w:type="dxa"/>
            <w:vAlign w:val="center"/>
          </w:tcPr>
          <w:p w14:paraId="395D5BF8" w14:textId="6F6D9571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vAlign w:val="center"/>
          </w:tcPr>
          <w:p w14:paraId="4D9E006D" w14:textId="5A0B0576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noProof/>
                <w:sz w:val="32"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</w:rPr>
              <w:t>280,000</w:t>
            </w:r>
          </w:p>
        </w:tc>
        <w:tc>
          <w:tcPr>
            <w:tcW w:w="1124" w:type="dxa"/>
            <w:vAlign w:val="center"/>
          </w:tcPr>
          <w:p w14:paraId="41832C71" w14:textId="73DD71FB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</w:rPr>
              <w:t>280,000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604CB288" w14:textId="116A9C87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</w:rPr>
              <w:t>280,000</w:t>
            </w:r>
          </w:p>
        </w:tc>
        <w:tc>
          <w:tcPr>
            <w:tcW w:w="1625" w:type="dxa"/>
          </w:tcPr>
          <w:p w14:paraId="7969F02E" w14:textId="4203A1B6" w:rsidR="00697441" w:rsidRPr="00642941" w:rsidRDefault="00697441" w:rsidP="008457E7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 xml:space="preserve">จิตอาสาที่เข้ารับการอบรมร้อยละ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9</w:t>
            </w:r>
            <w:r w:rsidRPr="00AA4FB6">
              <w:rPr>
                <w:rFonts w:ascii="TH SarabunIT๙" w:eastAsia="Calibri" w:hAnsi="TH SarabunIT๙" w:cs="TH SarabunIT๙"/>
                <w:sz w:val="28"/>
                <w:cs/>
              </w:rPr>
              <w:t>0 มีความรู้ความสามารถด้วยการจัดการภัยพิบัติสูงขึ้น</w:t>
            </w:r>
          </w:p>
        </w:tc>
        <w:tc>
          <w:tcPr>
            <w:tcW w:w="1465" w:type="dxa"/>
          </w:tcPr>
          <w:p w14:paraId="703020AD" w14:textId="205FA593" w:rsidR="00697441" w:rsidRPr="00642941" w:rsidRDefault="00697441" w:rsidP="008457E7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  <w:cs/>
              </w:rPr>
              <w:t>การทำงานของจิตอาสาภัยพิบัติมีประสิทธิภาพและสามารถทำการช่วยเหลือภัยพิบัติ ได้อย่างรวดเร็ว</w:t>
            </w:r>
          </w:p>
        </w:tc>
        <w:tc>
          <w:tcPr>
            <w:tcW w:w="977" w:type="dxa"/>
            <w:vAlign w:val="center"/>
          </w:tcPr>
          <w:p w14:paraId="01627261" w14:textId="105FC5CE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697441" w:rsidRPr="00642941" w14:paraId="42803D2B" w14:textId="77777777" w:rsidTr="00697441">
        <w:trPr>
          <w:trHeight w:val="418"/>
        </w:trPr>
        <w:tc>
          <w:tcPr>
            <w:tcW w:w="550" w:type="dxa"/>
            <w:vAlign w:val="center"/>
          </w:tcPr>
          <w:p w14:paraId="522283E0" w14:textId="77777777" w:rsidR="00697441" w:rsidRPr="00642941" w:rsidRDefault="00697441" w:rsidP="008457E7">
            <w:pPr>
              <w:spacing w:before="100" w:beforeAutospacing="1" w:after="100" w:afterAutospacing="1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2</w:t>
            </w:r>
          </w:p>
        </w:tc>
        <w:tc>
          <w:tcPr>
            <w:tcW w:w="2051" w:type="dxa"/>
          </w:tcPr>
          <w:p w14:paraId="112A1207" w14:textId="42855625" w:rsidR="00697441" w:rsidRPr="00642941" w:rsidRDefault="00697441" w:rsidP="00697441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โครงการติดตั้งเสียงไร้สาย 6 จุด หมู่ที่ 2</w:t>
            </w:r>
            <w:r>
              <w:rPr>
                <w:rFonts w:ascii="TH SarabunIT๙" w:eastAsia="Calibri" w:hAnsi="TH SarabunIT๙" w:cs="TH SarabunIT๙"/>
                <w:sz w:val="28"/>
              </w:rPr>
              <w:t>,3,4,5,8</w:t>
            </w:r>
          </w:p>
        </w:tc>
        <w:tc>
          <w:tcPr>
            <w:tcW w:w="1670" w:type="dxa"/>
          </w:tcPr>
          <w:p w14:paraId="16024E5E" w14:textId="7FE1BBB3" w:rsidR="00697441" w:rsidRPr="00642941" w:rsidRDefault="006974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เพื่อประชาสัมพันธ์ข่าวสารขององค์การบริหารส่วนตำบลจำปาและหน่วยงานที่เกี่ยวข้อง</w:t>
            </w:r>
          </w:p>
        </w:tc>
        <w:tc>
          <w:tcPr>
            <w:tcW w:w="1844" w:type="dxa"/>
          </w:tcPr>
          <w:p w14:paraId="71852BFC" w14:textId="11EAC528" w:rsidR="00697441" w:rsidRPr="00642941" w:rsidRDefault="006974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ติดตั้งเสียงไร้สายภายในพื้นที่ขององค์การบริหารส่วนตำบลจำปา</w:t>
            </w:r>
          </w:p>
        </w:tc>
        <w:tc>
          <w:tcPr>
            <w:tcW w:w="1143" w:type="dxa"/>
            <w:vAlign w:val="center"/>
          </w:tcPr>
          <w:p w14:paraId="1CF55976" w14:textId="769A3E35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  <w:vAlign w:val="center"/>
          </w:tcPr>
          <w:p w14:paraId="0B75C189" w14:textId="16517DAE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7" w:type="dxa"/>
            <w:vAlign w:val="center"/>
          </w:tcPr>
          <w:p w14:paraId="3F8E6B0D" w14:textId="4F4F2A97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noProof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480</w:t>
            </w:r>
            <w:r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24" w:type="dxa"/>
            <w:vAlign w:val="center"/>
          </w:tcPr>
          <w:p w14:paraId="55ADBA19" w14:textId="2B21CD68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480,000</w:t>
            </w:r>
          </w:p>
        </w:tc>
        <w:tc>
          <w:tcPr>
            <w:tcW w:w="1164" w:type="dxa"/>
            <w:vAlign w:val="center"/>
          </w:tcPr>
          <w:p w14:paraId="04C92BE6" w14:textId="4AD1CD7F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480,000</w:t>
            </w:r>
          </w:p>
        </w:tc>
        <w:tc>
          <w:tcPr>
            <w:tcW w:w="1625" w:type="dxa"/>
          </w:tcPr>
          <w:p w14:paraId="34A5CFBA" w14:textId="6DC55C3F" w:rsidR="00697441" w:rsidRPr="00642941" w:rsidRDefault="00697441" w:rsidP="008457E7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ติดตั้งเสียงไร้สายตามรูปแบบและจำนวนครบถ้วน</w:t>
            </w:r>
          </w:p>
        </w:tc>
        <w:tc>
          <w:tcPr>
            <w:tcW w:w="1465" w:type="dxa"/>
          </w:tcPr>
          <w:p w14:paraId="581EDCC0" w14:textId="4770D84B" w:rsidR="00697441" w:rsidRPr="00642941" w:rsidRDefault="00697441" w:rsidP="008457E7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ประชาชนได้รับข่าวสารโดยทั่วถึง</w:t>
            </w:r>
          </w:p>
        </w:tc>
        <w:tc>
          <w:tcPr>
            <w:tcW w:w="977" w:type="dxa"/>
            <w:vAlign w:val="center"/>
          </w:tcPr>
          <w:p w14:paraId="330784D9" w14:textId="4F269561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41D10E87" w14:textId="77777777" w:rsidR="00AE4F6E" w:rsidRDefault="00AE4F6E"/>
    <w:p w14:paraId="0C273706" w14:textId="77777777" w:rsidR="00AE4F6E" w:rsidRDefault="00AE4F6E">
      <w:r>
        <w:br w:type="page"/>
      </w:r>
    </w:p>
    <w:tbl>
      <w:tblPr>
        <w:tblStyle w:val="16"/>
        <w:tblW w:w="1190" w:type="dxa"/>
        <w:tblInd w:w="13745" w:type="dxa"/>
        <w:tblLook w:val="04A0" w:firstRow="1" w:lastRow="0" w:firstColumn="1" w:lastColumn="0" w:noHBand="0" w:noVBand="1"/>
      </w:tblPr>
      <w:tblGrid>
        <w:gridCol w:w="1190"/>
      </w:tblGrid>
      <w:tr w:rsidR="00642941" w:rsidRPr="00642941" w14:paraId="7C6B149A" w14:textId="77777777" w:rsidTr="008457E7">
        <w:trPr>
          <w:trHeight w:val="408"/>
        </w:trPr>
        <w:tc>
          <w:tcPr>
            <w:tcW w:w="1190" w:type="dxa"/>
          </w:tcPr>
          <w:p w14:paraId="57769CD2" w14:textId="77777777" w:rsidR="00642941" w:rsidRPr="00642941" w:rsidRDefault="00357603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>
              <w:lastRenderedPageBreak/>
              <w:br w:type="page"/>
            </w:r>
            <w:bookmarkStart w:id="154" w:name="_Toc11931073"/>
            <w:r w:rsidR="00642941" w:rsidRPr="00642941">
              <w:rPr>
                <w:rFonts w:ascii="TH SarabunIT๙" w:eastAsia="Calibri" w:hAnsi="TH SarabunIT๙" w:cs="TH SarabunIT๙"/>
                <w:sz w:val="32"/>
                <w:cs/>
              </w:rPr>
              <w:t>แบบ ผ.02</w:t>
            </w:r>
            <w:bookmarkEnd w:id="154"/>
          </w:p>
        </w:tc>
      </w:tr>
    </w:tbl>
    <w:p w14:paraId="330262DD" w14:textId="7BDBBDF3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155" w:name="_Toc11931074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7073ED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155"/>
      <w:r w:rsidR="000A1223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0A1223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7D978921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156" w:name="_Toc11931075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156"/>
    </w:p>
    <w:p w14:paraId="31A3EB6B" w14:textId="77777777" w:rsidR="00697441" w:rsidRPr="007073ED" w:rsidRDefault="00697441" w:rsidP="00697441">
      <w:pPr>
        <w:spacing w:after="0"/>
        <w:rPr>
          <w:rFonts w:ascii="TH SarabunIT๙" w:eastAsia="Calibri" w:hAnsi="TH SarabunIT๙" w:cs="TH SarabunIT๙"/>
          <w:sz w:val="28"/>
          <w:cs/>
        </w:rPr>
      </w:pPr>
      <w:r w:rsidRPr="007073ED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7073ED">
        <w:rPr>
          <w:rFonts w:ascii="TH SarabunIT๙" w:eastAsia="Calibri" w:hAnsi="TH SarabunIT๙" w:cs="TH SarabunIT๙"/>
          <w:sz w:val="28"/>
        </w:rPr>
        <w:t>2</w:t>
      </w:r>
      <w:r w:rsidRPr="007073ED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</w:p>
    <w:p w14:paraId="788B41DB" w14:textId="77777777" w:rsidR="00697441" w:rsidRPr="007073ED" w:rsidRDefault="00697441" w:rsidP="00697441">
      <w:pPr>
        <w:spacing w:after="0"/>
        <w:rPr>
          <w:rFonts w:ascii="TH SarabunIT๙" w:eastAsia="Calibri" w:hAnsi="TH SarabunIT๙" w:cs="TH SarabunIT๙"/>
          <w:sz w:val="28"/>
          <w:cs/>
        </w:rPr>
      </w:pPr>
      <w:r w:rsidRPr="007073ED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7073ED">
        <w:rPr>
          <w:rFonts w:ascii="TH SarabunIT๙" w:eastAsia="Calibri" w:hAnsi="TH SarabunIT๙" w:cs="TH SarabunIT๙"/>
          <w:sz w:val="28"/>
        </w:rPr>
        <w:t xml:space="preserve"> 3</w:t>
      </w:r>
      <w:r w:rsidRPr="007073ED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การพัฒนาด้านการจัดการระเบียบชุมชน/สังคมและรักษาความสงบเรียบร้อย</w:t>
      </w:r>
    </w:p>
    <w:p w14:paraId="116A7489" w14:textId="77777777" w:rsidR="00697441" w:rsidRPr="007073ED" w:rsidRDefault="00697441" w:rsidP="00697441">
      <w:pPr>
        <w:tabs>
          <w:tab w:val="left" w:pos="1078"/>
        </w:tabs>
        <w:spacing w:after="0"/>
        <w:rPr>
          <w:rFonts w:ascii="TH SarabunIT๙" w:eastAsia="Calibri" w:hAnsi="TH SarabunIT๙" w:cs="TH SarabunIT๙"/>
          <w:sz w:val="28"/>
        </w:rPr>
      </w:pPr>
      <w:r w:rsidRPr="007073ED">
        <w:rPr>
          <w:rFonts w:ascii="TH SarabunIT๙" w:eastAsia="Calibri" w:hAnsi="TH SarabunIT๙" w:cs="TH SarabunIT๙"/>
          <w:sz w:val="28"/>
        </w:rPr>
        <w:tab/>
        <w:t>3</w:t>
      </w:r>
      <w:r w:rsidRPr="007073ED">
        <w:rPr>
          <w:rFonts w:ascii="TH SarabunIT๙" w:eastAsia="Calibri" w:hAnsi="TH SarabunIT๙" w:cs="TH SarabunIT๙"/>
          <w:sz w:val="28"/>
          <w:cs/>
        </w:rPr>
        <w:t>. ยุทธศาสตร์การพัฒนาการด้านการจัดระเบียบชุมชน/สังคมและรักษาความสงบเรียบร้อย</w:t>
      </w:r>
    </w:p>
    <w:p w14:paraId="3C05568E" w14:textId="77777777" w:rsidR="00697441" w:rsidRPr="007073ED" w:rsidRDefault="00697441" w:rsidP="00697441">
      <w:pPr>
        <w:tabs>
          <w:tab w:val="left" w:pos="1080"/>
        </w:tabs>
        <w:spacing w:after="0"/>
        <w:contextualSpacing/>
        <w:rPr>
          <w:rFonts w:ascii="TH SarabunIT๙" w:eastAsia="Calibri" w:hAnsi="TH SarabunIT๙" w:cs="TH SarabunIT๙"/>
          <w:sz w:val="28"/>
          <w:cs/>
        </w:rPr>
      </w:pPr>
      <w:r w:rsidRPr="007073ED">
        <w:rPr>
          <w:rFonts w:ascii="TH SarabunIT๙" w:eastAsia="Calibri" w:hAnsi="TH SarabunIT๙" w:cs="TH SarabunIT๙"/>
          <w:sz w:val="28"/>
        </w:rPr>
        <w:tab/>
        <w:t>3</w:t>
      </w:r>
      <w:r w:rsidRPr="007073ED">
        <w:rPr>
          <w:rFonts w:ascii="TH SarabunIT๙" w:eastAsia="Calibri" w:hAnsi="TH SarabunIT๙" w:cs="TH SarabunIT๙"/>
          <w:sz w:val="28"/>
          <w:cs/>
        </w:rPr>
        <w:t>.</w:t>
      </w:r>
      <w:r w:rsidRPr="007073ED">
        <w:rPr>
          <w:rFonts w:ascii="TH SarabunIT๙" w:eastAsia="Calibri" w:hAnsi="TH SarabunIT๙" w:cs="TH SarabunIT๙"/>
          <w:sz w:val="28"/>
        </w:rPr>
        <w:t xml:space="preserve">1 </w:t>
      </w:r>
      <w:r w:rsidRPr="007073ED">
        <w:rPr>
          <w:rFonts w:ascii="TH SarabunIT๙" w:eastAsia="Calibri" w:hAnsi="TH SarabunIT๙" w:cs="TH SarabunIT๙"/>
          <w:sz w:val="28"/>
          <w:cs/>
        </w:rPr>
        <w:t>แผนงานสร้างความเข้มแข็งของชุมชน</w:t>
      </w:r>
    </w:p>
    <w:tbl>
      <w:tblPr>
        <w:tblStyle w:val="16"/>
        <w:tblW w:w="16029" w:type="dxa"/>
        <w:tblInd w:w="-906" w:type="dxa"/>
        <w:tblLook w:val="04A0" w:firstRow="1" w:lastRow="0" w:firstColumn="1" w:lastColumn="0" w:noHBand="0" w:noVBand="1"/>
      </w:tblPr>
      <w:tblGrid>
        <w:gridCol w:w="466"/>
        <w:gridCol w:w="1682"/>
        <w:gridCol w:w="1956"/>
        <w:gridCol w:w="1816"/>
        <w:gridCol w:w="1273"/>
        <w:gridCol w:w="1187"/>
        <w:gridCol w:w="1222"/>
        <w:gridCol w:w="1204"/>
        <w:gridCol w:w="1187"/>
        <w:gridCol w:w="1495"/>
        <w:gridCol w:w="1385"/>
        <w:gridCol w:w="1156"/>
      </w:tblGrid>
      <w:tr w:rsidR="00642941" w:rsidRPr="00642941" w14:paraId="503CE988" w14:textId="77777777" w:rsidTr="00764E36">
        <w:tc>
          <w:tcPr>
            <w:tcW w:w="466" w:type="dxa"/>
            <w:vMerge w:val="restart"/>
          </w:tcPr>
          <w:p w14:paraId="7A67004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682" w:type="dxa"/>
            <w:vMerge w:val="restart"/>
          </w:tcPr>
          <w:p w14:paraId="5C81E99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956" w:type="dxa"/>
            <w:vMerge w:val="restart"/>
          </w:tcPr>
          <w:p w14:paraId="7EEA812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816" w:type="dxa"/>
            <w:vMerge w:val="restart"/>
          </w:tcPr>
          <w:p w14:paraId="056952F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34A1992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6073" w:type="dxa"/>
            <w:gridSpan w:val="5"/>
            <w:tcBorders>
              <w:bottom w:val="single" w:sz="4" w:space="0" w:color="auto"/>
            </w:tcBorders>
          </w:tcPr>
          <w:p w14:paraId="367CBCC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495" w:type="dxa"/>
            <w:vMerge w:val="restart"/>
          </w:tcPr>
          <w:p w14:paraId="6A62780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385" w:type="dxa"/>
            <w:vMerge w:val="restart"/>
          </w:tcPr>
          <w:p w14:paraId="5EA29F2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56" w:type="dxa"/>
            <w:vMerge w:val="restart"/>
          </w:tcPr>
          <w:p w14:paraId="1FC1288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041640B6" w14:textId="77777777" w:rsidTr="00764E36">
        <w:tc>
          <w:tcPr>
            <w:tcW w:w="466" w:type="dxa"/>
            <w:vMerge/>
          </w:tcPr>
          <w:p w14:paraId="4BD7F77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82" w:type="dxa"/>
            <w:vMerge/>
          </w:tcPr>
          <w:p w14:paraId="373DBA7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56" w:type="dxa"/>
            <w:vMerge/>
          </w:tcPr>
          <w:p w14:paraId="56275B7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16" w:type="dxa"/>
            <w:vMerge/>
            <w:tcBorders>
              <w:right w:val="single" w:sz="4" w:space="0" w:color="auto"/>
            </w:tcBorders>
          </w:tcPr>
          <w:p w14:paraId="3EEBF3B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0878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BD85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6CE4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69B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395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28CAD6D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14:paraId="089FD99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385" w:type="dxa"/>
            <w:vMerge/>
          </w:tcPr>
          <w:p w14:paraId="776AF1C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56" w:type="dxa"/>
            <w:vMerge/>
          </w:tcPr>
          <w:p w14:paraId="5CCB736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63147BF2" w14:textId="77777777" w:rsidTr="00764E36">
        <w:tc>
          <w:tcPr>
            <w:tcW w:w="466" w:type="dxa"/>
            <w:vMerge/>
          </w:tcPr>
          <w:p w14:paraId="64BD2BE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82" w:type="dxa"/>
            <w:vMerge/>
          </w:tcPr>
          <w:p w14:paraId="4849458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56" w:type="dxa"/>
            <w:vMerge/>
          </w:tcPr>
          <w:p w14:paraId="3DFE4B3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16" w:type="dxa"/>
            <w:vMerge/>
            <w:tcBorders>
              <w:right w:val="single" w:sz="4" w:space="0" w:color="auto"/>
            </w:tcBorders>
          </w:tcPr>
          <w:p w14:paraId="5F98C67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74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12D9" w14:textId="77777777" w:rsidR="00642941" w:rsidRPr="00642941" w:rsidRDefault="00642941" w:rsidP="008457E7">
            <w:pPr>
              <w:tabs>
                <w:tab w:val="center" w:pos="485"/>
              </w:tabs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ab/>
              <w:t>(บาท)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CBD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48F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6704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</w:tcBorders>
          </w:tcPr>
          <w:p w14:paraId="588F856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385" w:type="dxa"/>
            <w:vMerge/>
          </w:tcPr>
          <w:p w14:paraId="14FDA04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56" w:type="dxa"/>
            <w:vMerge/>
          </w:tcPr>
          <w:p w14:paraId="60F99D4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97441" w:rsidRPr="00642941" w14:paraId="59E2BDB1" w14:textId="77777777" w:rsidTr="00764E36">
        <w:trPr>
          <w:trHeight w:val="268"/>
        </w:trPr>
        <w:tc>
          <w:tcPr>
            <w:tcW w:w="466" w:type="dxa"/>
            <w:vAlign w:val="center"/>
          </w:tcPr>
          <w:p w14:paraId="23E3DF1D" w14:textId="60C1B31D" w:rsidR="00697441" w:rsidRPr="004940EB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940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82" w:type="dxa"/>
          </w:tcPr>
          <w:p w14:paraId="77F31A19" w14:textId="4F1BFA5D" w:rsidR="00697441" w:rsidRPr="00642941" w:rsidRDefault="00697441" w:rsidP="00697441">
            <w:pPr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โครงการจัดทำบอร์ดประชาสัมพันธ์   ทุกหมู่</w:t>
            </w:r>
          </w:p>
        </w:tc>
        <w:tc>
          <w:tcPr>
            <w:tcW w:w="1956" w:type="dxa"/>
          </w:tcPr>
          <w:p w14:paraId="443D249F" w14:textId="7F60A4FD" w:rsidR="00697441" w:rsidRPr="00642941" w:rsidRDefault="006974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เพื่อประชาสัมพันธ์ข่าวสารขององค์การบริหารส่วนตำบลจำปาและหน่วยงานที่เกี่ยวข้อง</w:t>
            </w:r>
          </w:p>
        </w:tc>
        <w:tc>
          <w:tcPr>
            <w:tcW w:w="1816" w:type="dxa"/>
          </w:tcPr>
          <w:p w14:paraId="78B2C532" w14:textId="39A66AA2" w:rsidR="00697441" w:rsidRPr="00642941" w:rsidRDefault="00697441" w:rsidP="004940EB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จัดทำบอร์ดประชาสัมพันธ์ทุกหมู่</w:t>
            </w:r>
          </w:p>
        </w:tc>
        <w:tc>
          <w:tcPr>
            <w:tcW w:w="1273" w:type="dxa"/>
            <w:vAlign w:val="center"/>
          </w:tcPr>
          <w:p w14:paraId="7D43FC68" w14:textId="7BF103D3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vAlign w:val="center"/>
          </w:tcPr>
          <w:p w14:paraId="34371BB1" w14:textId="682CA696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22" w:type="dxa"/>
            <w:vAlign w:val="center"/>
          </w:tcPr>
          <w:p w14:paraId="412E1D28" w14:textId="13FFB6B7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04" w:type="dxa"/>
            <w:vAlign w:val="center"/>
          </w:tcPr>
          <w:p w14:paraId="212168CA" w14:textId="405591E8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187" w:type="dxa"/>
            <w:vAlign w:val="center"/>
          </w:tcPr>
          <w:p w14:paraId="19BDDE62" w14:textId="2DCB4EF1" w:rsidR="00697441" w:rsidRPr="00642941" w:rsidRDefault="006974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495" w:type="dxa"/>
          </w:tcPr>
          <w:p w14:paraId="240916A4" w14:textId="6BA04F56" w:rsidR="00697441" w:rsidRPr="00642941" w:rsidRDefault="00697441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385" w:type="dxa"/>
          </w:tcPr>
          <w:p w14:paraId="0BB65E88" w14:textId="001083A4" w:rsidR="00697441" w:rsidRPr="00642941" w:rsidRDefault="006974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ประชาชนได้รับข่าวสารโดยทั่วถึง</w:t>
            </w:r>
          </w:p>
        </w:tc>
        <w:tc>
          <w:tcPr>
            <w:tcW w:w="1156" w:type="dxa"/>
            <w:vAlign w:val="center"/>
          </w:tcPr>
          <w:p w14:paraId="6E554FC9" w14:textId="1D2F93D1" w:rsidR="00697441" w:rsidRPr="00642941" w:rsidRDefault="00A835CA" w:rsidP="008457E7">
            <w:pPr>
              <w:spacing w:before="240"/>
              <w:jc w:val="center"/>
              <w:rPr>
                <w:rFonts w:ascii="TH SarabunIT๙" w:eastAsia="Calibri" w:hAnsi="TH SarabunIT๙" w:cs="TH SarabunIT๙"/>
                <w:sz w:val="24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64E36" w:rsidRPr="00642941" w14:paraId="480925FB" w14:textId="77777777" w:rsidTr="00764E36">
        <w:trPr>
          <w:trHeight w:val="268"/>
        </w:trPr>
        <w:tc>
          <w:tcPr>
            <w:tcW w:w="466" w:type="dxa"/>
            <w:vAlign w:val="center"/>
          </w:tcPr>
          <w:p w14:paraId="08E0CE70" w14:textId="3BAB5E57" w:rsidR="00764E36" w:rsidRPr="004940EB" w:rsidRDefault="00764E36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940E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82" w:type="dxa"/>
          </w:tcPr>
          <w:p w14:paraId="335C46DA" w14:textId="20FEFCDC" w:rsidR="00764E36" w:rsidRDefault="00764E36" w:rsidP="0069744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โครงการจัดซื้อเครื่องออกกำลังกายพร้อมติดตั้งบริเวณหน้าวัดจำปาริมคลองชลประทาน (หมู่ 4)</w:t>
            </w:r>
          </w:p>
        </w:tc>
        <w:tc>
          <w:tcPr>
            <w:tcW w:w="1956" w:type="dxa"/>
          </w:tcPr>
          <w:p w14:paraId="7616DA74" w14:textId="713746D5" w:rsidR="00764E36" w:rsidRDefault="00764E36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เพื่อประชาชนได้เห็นความสำคัญของการออกกำลังกาย</w:t>
            </w:r>
          </w:p>
        </w:tc>
        <w:tc>
          <w:tcPr>
            <w:tcW w:w="1816" w:type="dxa"/>
          </w:tcPr>
          <w:p w14:paraId="65C79C5C" w14:textId="70A53B15" w:rsidR="00764E36" w:rsidRDefault="00764E36" w:rsidP="004940E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จัดซื้อเครื่องออกกำลังกายพร้อมติดตั้งบริเวณหน้าวัดจำปาริมคลองชลประทานตามจำนวนและรูปแบบที่กำหนดขึ้น</w:t>
            </w:r>
          </w:p>
        </w:tc>
        <w:tc>
          <w:tcPr>
            <w:tcW w:w="1273" w:type="dxa"/>
            <w:vAlign w:val="center"/>
          </w:tcPr>
          <w:p w14:paraId="35C657F4" w14:textId="05B96219" w:rsidR="00764E36" w:rsidRDefault="00283E0A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vAlign w:val="center"/>
          </w:tcPr>
          <w:p w14:paraId="15290003" w14:textId="33F51D58" w:rsidR="00764E36" w:rsidRDefault="00283E0A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22" w:type="dxa"/>
            <w:vAlign w:val="center"/>
          </w:tcPr>
          <w:p w14:paraId="60F23ACB" w14:textId="5D737EA7" w:rsidR="00764E36" w:rsidRDefault="00283E0A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04" w:type="dxa"/>
            <w:vAlign w:val="center"/>
          </w:tcPr>
          <w:p w14:paraId="47C6776E" w14:textId="0DD88F71" w:rsidR="00764E36" w:rsidRPr="00C00B3D" w:rsidRDefault="00764E36" w:rsidP="008457E7">
            <w:pPr>
              <w:jc w:val="center"/>
              <w:rPr>
                <w:rFonts w:ascii="TH SarabunIT๙" w:eastAsia="Calibri" w:hAnsi="TH SarabunIT๙" w:cs="TH SarabunIT๙"/>
                <w:sz w:val="52"/>
                <w:szCs w:val="52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187" w:type="dxa"/>
            <w:vAlign w:val="center"/>
          </w:tcPr>
          <w:p w14:paraId="23E09034" w14:textId="48038A70" w:rsidR="00764E36" w:rsidRPr="00C00B3D" w:rsidRDefault="00764E36" w:rsidP="008457E7">
            <w:pPr>
              <w:jc w:val="center"/>
              <w:rPr>
                <w:rFonts w:ascii="TH SarabunIT๙" w:eastAsia="Calibri" w:hAnsi="TH SarabunIT๙" w:cs="TH SarabunIT๙"/>
                <w:sz w:val="52"/>
                <w:szCs w:val="52"/>
              </w:rPr>
            </w:pPr>
            <w:r w:rsidRPr="00C00B3D">
              <w:rPr>
                <w:rFonts w:ascii="TH SarabunIT๙" w:eastAsia="Calibri" w:hAnsi="TH SarabunIT๙" w:cs="TH SarabunIT๙"/>
                <w:sz w:val="52"/>
                <w:szCs w:val="52"/>
              </w:rPr>
              <w:sym w:font="Wingdings 2" w:char="F050"/>
            </w:r>
          </w:p>
        </w:tc>
        <w:tc>
          <w:tcPr>
            <w:tcW w:w="1495" w:type="dxa"/>
          </w:tcPr>
          <w:p w14:paraId="7908DB2D" w14:textId="4AE2C0DB" w:rsidR="00764E36" w:rsidRDefault="00764E36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385" w:type="dxa"/>
          </w:tcPr>
          <w:p w14:paraId="63CD47B4" w14:textId="780D670C" w:rsidR="00764E36" w:rsidRDefault="00764E36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ประชาชนมีสุขภาพร่างกายที่แข็งแรง</w:t>
            </w:r>
          </w:p>
        </w:tc>
        <w:tc>
          <w:tcPr>
            <w:tcW w:w="1156" w:type="dxa"/>
            <w:vAlign w:val="center"/>
          </w:tcPr>
          <w:p w14:paraId="5544B60E" w14:textId="2A1BE960" w:rsidR="00764E36" w:rsidRDefault="00A835CA" w:rsidP="008457E7">
            <w:pPr>
              <w:spacing w:before="24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202EBC" w:rsidRPr="00642941" w14:paraId="7626939E" w14:textId="77777777" w:rsidTr="00764E36">
        <w:trPr>
          <w:trHeight w:val="268"/>
        </w:trPr>
        <w:tc>
          <w:tcPr>
            <w:tcW w:w="466" w:type="dxa"/>
            <w:vAlign w:val="center"/>
          </w:tcPr>
          <w:p w14:paraId="37EB5C8D" w14:textId="384F16B5" w:rsidR="00202EBC" w:rsidRPr="004940EB" w:rsidRDefault="00202EBC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940EB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82" w:type="dxa"/>
          </w:tcPr>
          <w:p w14:paraId="5B4A5F7E" w14:textId="23CE304E" w:rsidR="00202EBC" w:rsidRDefault="00202EBC" w:rsidP="0069744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โครงการจัดซื้อรถตรวจการณ์           </w:t>
            </w:r>
          </w:p>
        </w:tc>
        <w:tc>
          <w:tcPr>
            <w:tcW w:w="1956" w:type="dxa"/>
          </w:tcPr>
          <w:p w14:paraId="4F3E4F8C" w14:textId="381FD8D5" w:rsidR="00202EBC" w:rsidRDefault="00202EBC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เพื่อใช้ในการสนับสนุนการปฏิบัติงานของเจ้าหน้าที่</w:t>
            </w:r>
          </w:p>
        </w:tc>
        <w:tc>
          <w:tcPr>
            <w:tcW w:w="1816" w:type="dxa"/>
          </w:tcPr>
          <w:p w14:paraId="247E817B" w14:textId="38CE3B92" w:rsidR="00202EBC" w:rsidRDefault="00202EBC" w:rsidP="004940E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จัดซื้อรถตรวจการณ์ จำนวน 1 คัน</w:t>
            </w:r>
          </w:p>
        </w:tc>
        <w:tc>
          <w:tcPr>
            <w:tcW w:w="1273" w:type="dxa"/>
            <w:vAlign w:val="center"/>
          </w:tcPr>
          <w:p w14:paraId="243A1A6F" w14:textId="32CEA3A9" w:rsidR="00202EBC" w:rsidRDefault="00202EBC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vAlign w:val="center"/>
          </w:tcPr>
          <w:p w14:paraId="6414EA7D" w14:textId="3C695FD0" w:rsidR="00202EBC" w:rsidRDefault="00202EBC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22" w:type="dxa"/>
            <w:vAlign w:val="center"/>
          </w:tcPr>
          <w:p w14:paraId="1174B945" w14:textId="73031CA0" w:rsidR="00202EBC" w:rsidRDefault="00202EBC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,570</w:t>
            </w:r>
            <w:r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04" w:type="dxa"/>
            <w:vAlign w:val="center"/>
          </w:tcPr>
          <w:p w14:paraId="45F44935" w14:textId="4DEE3334" w:rsidR="00202EBC" w:rsidRPr="00C00B3D" w:rsidRDefault="00202EBC" w:rsidP="008457E7">
            <w:pPr>
              <w:jc w:val="center"/>
              <w:rPr>
                <w:rFonts w:ascii="TH SarabunIT๙" w:eastAsia="Calibri" w:hAnsi="TH SarabunIT๙" w:cs="TH SarabunIT๙"/>
                <w:sz w:val="52"/>
                <w:szCs w:val="52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,570</w:t>
            </w:r>
            <w:r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87" w:type="dxa"/>
            <w:vAlign w:val="center"/>
          </w:tcPr>
          <w:p w14:paraId="47A9587C" w14:textId="4C8EC591" w:rsidR="00202EBC" w:rsidRPr="00C00B3D" w:rsidRDefault="00202EBC" w:rsidP="008457E7">
            <w:pPr>
              <w:jc w:val="center"/>
              <w:rPr>
                <w:rFonts w:ascii="TH SarabunIT๙" w:eastAsia="Calibri" w:hAnsi="TH SarabunIT๙" w:cs="TH SarabunIT๙"/>
                <w:sz w:val="52"/>
                <w:szCs w:val="52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,570</w:t>
            </w:r>
            <w:r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495" w:type="dxa"/>
          </w:tcPr>
          <w:p w14:paraId="46B46BE8" w14:textId="5EA1493B" w:rsidR="00202EBC" w:rsidRDefault="00202EBC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385" w:type="dxa"/>
          </w:tcPr>
          <w:p w14:paraId="129C7B7A" w14:textId="6C834F72" w:rsidR="00202EBC" w:rsidRDefault="00202EBC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เพื่อใช้ตรวจการณ์ดูแลความปลอดภัยในพื้นที่ความรับผิดชอบ</w:t>
            </w:r>
          </w:p>
        </w:tc>
        <w:tc>
          <w:tcPr>
            <w:tcW w:w="1156" w:type="dxa"/>
            <w:vAlign w:val="center"/>
          </w:tcPr>
          <w:p w14:paraId="1839A2C8" w14:textId="048BC1A7" w:rsidR="00202EBC" w:rsidRDefault="00202EBC" w:rsidP="008457E7">
            <w:pPr>
              <w:spacing w:before="24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56CC7F58" w14:textId="77777777" w:rsidR="00642941" w:rsidRPr="00642941" w:rsidRDefault="00642941" w:rsidP="00642941">
      <w:pPr>
        <w:rPr>
          <w:rFonts w:ascii="TH SarabunIT๙" w:hAnsi="TH SarabunIT๙" w:cs="TH SarabunIT๙"/>
          <w:sz w:val="10"/>
          <w:szCs w:val="14"/>
        </w:rPr>
      </w:pPr>
    </w:p>
    <w:tbl>
      <w:tblPr>
        <w:tblStyle w:val="16"/>
        <w:tblW w:w="1190" w:type="dxa"/>
        <w:tblInd w:w="13745" w:type="dxa"/>
        <w:tblLook w:val="04A0" w:firstRow="1" w:lastRow="0" w:firstColumn="1" w:lastColumn="0" w:noHBand="0" w:noVBand="1"/>
      </w:tblPr>
      <w:tblGrid>
        <w:gridCol w:w="1190"/>
      </w:tblGrid>
      <w:tr w:rsidR="00764E36" w:rsidRPr="00642941" w14:paraId="1E87E72E" w14:textId="77777777" w:rsidTr="00F156B6">
        <w:trPr>
          <w:trHeight w:val="408"/>
        </w:trPr>
        <w:tc>
          <w:tcPr>
            <w:tcW w:w="1190" w:type="dxa"/>
          </w:tcPr>
          <w:p w14:paraId="06845A46" w14:textId="77777777" w:rsidR="00764E36" w:rsidRPr="00642941" w:rsidRDefault="00764E36" w:rsidP="00F156B6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</w:p>
        </w:tc>
      </w:tr>
    </w:tbl>
    <w:p w14:paraId="5EBC8894" w14:textId="38131714" w:rsidR="00764E36" w:rsidRPr="00642941" w:rsidRDefault="00764E36" w:rsidP="00764E36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Pr="00642941">
        <w:rPr>
          <w:rFonts w:ascii="TH SarabunIT๙" w:eastAsia="Calibri" w:hAnsi="TH SarabunIT๙" w:cs="TH SarabunIT๙"/>
          <w:sz w:val="32"/>
          <w:cs/>
        </w:rPr>
        <w:br/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7073ED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0A1223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0A1223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01D090CD" w14:textId="77777777" w:rsidR="00764E36" w:rsidRPr="00642941" w:rsidRDefault="00764E36" w:rsidP="00764E36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p w14:paraId="5B09DF7C" w14:textId="77777777" w:rsidR="00764E36" w:rsidRPr="007073ED" w:rsidRDefault="00764E36" w:rsidP="00764E36">
      <w:pPr>
        <w:spacing w:after="0"/>
        <w:rPr>
          <w:rFonts w:ascii="TH SarabunIT๙" w:eastAsia="Calibri" w:hAnsi="TH SarabunIT๙" w:cs="TH SarabunIT๙"/>
          <w:sz w:val="28"/>
          <w:cs/>
        </w:rPr>
      </w:pPr>
      <w:r w:rsidRPr="007073ED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7073ED">
        <w:rPr>
          <w:rFonts w:ascii="TH SarabunIT๙" w:eastAsia="Calibri" w:hAnsi="TH SarabunIT๙" w:cs="TH SarabunIT๙"/>
          <w:sz w:val="28"/>
        </w:rPr>
        <w:t>2</w:t>
      </w:r>
      <w:r w:rsidRPr="007073ED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</w:p>
    <w:p w14:paraId="24CF910F" w14:textId="77777777" w:rsidR="00764E36" w:rsidRPr="007073ED" w:rsidRDefault="00764E36" w:rsidP="00764E36">
      <w:pPr>
        <w:spacing w:after="0"/>
        <w:rPr>
          <w:rFonts w:ascii="TH SarabunIT๙" w:eastAsia="Calibri" w:hAnsi="TH SarabunIT๙" w:cs="TH SarabunIT๙"/>
          <w:sz w:val="28"/>
          <w:cs/>
        </w:rPr>
      </w:pPr>
      <w:r w:rsidRPr="007073ED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7073ED">
        <w:rPr>
          <w:rFonts w:ascii="TH SarabunIT๙" w:eastAsia="Calibri" w:hAnsi="TH SarabunIT๙" w:cs="TH SarabunIT๙"/>
          <w:sz w:val="28"/>
        </w:rPr>
        <w:t xml:space="preserve"> 3</w:t>
      </w:r>
      <w:r w:rsidRPr="007073ED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การพัฒนาด้านการจัดการระเบียบชุมชน/สังคมและรักษาความสงบเรียบร้อย</w:t>
      </w:r>
    </w:p>
    <w:p w14:paraId="49FCAD56" w14:textId="77777777" w:rsidR="00764E36" w:rsidRPr="007073ED" w:rsidRDefault="00764E36" w:rsidP="00764E36">
      <w:pPr>
        <w:tabs>
          <w:tab w:val="left" w:pos="1078"/>
        </w:tabs>
        <w:spacing w:after="0"/>
        <w:rPr>
          <w:rFonts w:ascii="TH SarabunIT๙" w:eastAsia="Calibri" w:hAnsi="TH SarabunIT๙" w:cs="TH SarabunIT๙"/>
          <w:sz w:val="28"/>
        </w:rPr>
      </w:pPr>
      <w:r w:rsidRPr="007073ED">
        <w:rPr>
          <w:rFonts w:ascii="TH SarabunIT๙" w:eastAsia="Calibri" w:hAnsi="TH SarabunIT๙" w:cs="TH SarabunIT๙"/>
          <w:sz w:val="28"/>
        </w:rPr>
        <w:tab/>
        <w:t>3</w:t>
      </w:r>
      <w:r w:rsidRPr="007073ED">
        <w:rPr>
          <w:rFonts w:ascii="TH SarabunIT๙" w:eastAsia="Calibri" w:hAnsi="TH SarabunIT๙" w:cs="TH SarabunIT๙"/>
          <w:sz w:val="28"/>
          <w:cs/>
        </w:rPr>
        <w:t>. ยุทธศาสตร์การพัฒนาการด้านการจัดระเบียบชุมชน/สังคมและรักษาความสงบเรียบร้อย</w:t>
      </w:r>
    </w:p>
    <w:p w14:paraId="7D92A19E" w14:textId="77777777" w:rsidR="00764E36" w:rsidRPr="007073ED" w:rsidRDefault="00764E36" w:rsidP="00764E36">
      <w:pPr>
        <w:tabs>
          <w:tab w:val="left" w:pos="1080"/>
        </w:tabs>
        <w:spacing w:after="0"/>
        <w:contextualSpacing/>
        <w:rPr>
          <w:rFonts w:ascii="TH SarabunIT๙" w:eastAsia="Calibri" w:hAnsi="TH SarabunIT๙" w:cs="TH SarabunIT๙"/>
          <w:sz w:val="28"/>
          <w:cs/>
        </w:rPr>
      </w:pPr>
      <w:r w:rsidRPr="007073ED">
        <w:rPr>
          <w:rFonts w:ascii="TH SarabunIT๙" w:eastAsia="Calibri" w:hAnsi="TH SarabunIT๙" w:cs="TH SarabunIT๙"/>
          <w:sz w:val="28"/>
        </w:rPr>
        <w:tab/>
        <w:t>3</w:t>
      </w:r>
      <w:r w:rsidRPr="007073ED">
        <w:rPr>
          <w:rFonts w:ascii="TH SarabunIT๙" w:eastAsia="Calibri" w:hAnsi="TH SarabunIT๙" w:cs="TH SarabunIT๙"/>
          <w:sz w:val="28"/>
          <w:cs/>
        </w:rPr>
        <w:t>.</w:t>
      </w:r>
      <w:r w:rsidRPr="007073ED">
        <w:rPr>
          <w:rFonts w:ascii="TH SarabunIT๙" w:eastAsia="Calibri" w:hAnsi="TH SarabunIT๙" w:cs="TH SarabunIT๙"/>
          <w:sz w:val="28"/>
        </w:rPr>
        <w:t xml:space="preserve">1 </w:t>
      </w:r>
      <w:r w:rsidRPr="007073ED">
        <w:rPr>
          <w:rFonts w:ascii="TH SarabunIT๙" w:eastAsia="Calibri" w:hAnsi="TH SarabunIT๙" w:cs="TH SarabunIT๙"/>
          <w:sz w:val="28"/>
          <w:cs/>
        </w:rPr>
        <w:t>แผนงานสร้างความเข้มแข็งของชุมชน</w:t>
      </w:r>
    </w:p>
    <w:tbl>
      <w:tblPr>
        <w:tblStyle w:val="16"/>
        <w:tblW w:w="15950" w:type="dxa"/>
        <w:tblInd w:w="-906" w:type="dxa"/>
        <w:tblLook w:val="04A0" w:firstRow="1" w:lastRow="0" w:firstColumn="1" w:lastColumn="0" w:noHBand="0" w:noVBand="1"/>
      </w:tblPr>
      <w:tblGrid>
        <w:gridCol w:w="471"/>
        <w:gridCol w:w="1706"/>
        <w:gridCol w:w="1701"/>
        <w:gridCol w:w="1701"/>
        <w:gridCol w:w="1187"/>
        <w:gridCol w:w="1187"/>
        <w:gridCol w:w="1187"/>
        <w:gridCol w:w="1187"/>
        <w:gridCol w:w="1206"/>
        <w:gridCol w:w="1559"/>
        <w:gridCol w:w="1696"/>
        <w:gridCol w:w="1162"/>
      </w:tblGrid>
      <w:tr w:rsidR="00764E36" w:rsidRPr="00642941" w14:paraId="7E40650E" w14:textId="77777777" w:rsidTr="00F156B6">
        <w:tc>
          <w:tcPr>
            <w:tcW w:w="471" w:type="dxa"/>
            <w:vMerge w:val="restart"/>
          </w:tcPr>
          <w:p w14:paraId="359FA56B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4899C001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4D67C0CD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205C5B88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123028D5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14:paraId="5C9B1E3D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14:paraId="45E3E01A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696" w:type="dxa"/>
            <w:vMerge w:val="restart"/>
          </w:tcPr>
          <w:p w14:paraId="52192C65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</w:tcPr>
          <w:p w14:paraId="2AC90E90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764E36" w:rsidRPr="00642941" w14:paraId="197C434E" w14:textId="77777777" w:rsidTr="00F156B6">
        <w:tc>
          <w:tcPr>
            <w:tcW w:w="471" w:type="dxa"/>
            <w:vMerge/>
          </w:tcPr>
          <w:p w14:paraId="0771B384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300071F2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1C202416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8152B4C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ACB23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FF753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FFD81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CE2E0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A13D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4A1E705C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CC9530A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6" w:type="dxa"/>
            <w:vMerge/>
          </w:tcPr>
          <w:p w14:paraId="22836367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258925CF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764E36" w:rsidRPr="00642941" w14:paraId="6AE2EB06" w14:textId="77777777" w:rsidTr="00F156B6">
        <w:tc>
          <w:tcPr>
            <w:tcW w:w="471" w:type="dxa"/>
            <w:vMerge/>
          </w:tcPr>
          <w:p w14:paraId="4F2EB74A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4E3A7550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33B35954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276A823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82C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EF7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64E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975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6D0C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73B1A08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6" w:type="dxa"/>
            <w:vMerge/>
          </w:tcPr>
          <w:p w14:paraId="11629959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0EA1A927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764E36" w:rsidRPr="00642941" w14:paraId="66795BED" w14:textId="77777777" w:rsidTr="00764E36">
        <w:trPr>
          <w:trHeight w:val="1501"/>
        </w:trPr>
        <w:tc>
          <w:tcPr>
            <w:tcW w:w="471" w:type="dxa"/>
            <w:vAlign w:val="center"/>
          </w:tcPr>
          <w:p w14:paraId="1E5F2551" w14:textId="70FA7D32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6</w:t>
            </w:r>
          </w:p>
        </w:tc>
        <w:tc>
          <w:tcPr>
            <w:tcW w:w="1706" w:type="dxa"/>
          </w:tcPr>
          <w:p w14:paraId="432749B3" w14:textId="54ABC528" w:rsidR="00764E36" w:rsidRPr="00642941" w:rsidRDefault="00764E36" w:rsidP="00F156B6">
            <w:pPr>
              <w:jc w:val="thaiDistribute"/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โครงการติดตั้งกระจกโค้งตามทางแยก ในพื้นที่ตำบลจำปา ขนาดไม่เกิน 24 นิ้ว</w:t>
            </w:r>
          </w:p>
        </w:tc>
        <w:tc>
          <w:tcPr>
            <w:tcW w:w="1701" w:type="dxa"/>
          </w:tcPr>
          <w:p w14:paraId="5543377C" w14:textId="5CB767CC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เพื่อลดอุบัติเหตุในการขับขี่ยานพาหนะ</w:t>
            </w:r>
          </w:p>
        </w:tc>
        <w:tc>
          <w:tcPr>
            <w:tcW w:w="1701" w:type="dxa"/>
          </w:tcPr>
          <w:p w14:paraId="0EB479A0" w14:textId="0315ECE8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ติดตั้งกระจกโค้งตามทางแยกตามจุดที่กำหนดขึ้น</w:t>
            </w:r>
          </w:p>
        </w:tc>
        <w:tc>
          <w:tcPr>
            <w:tcW w:w="1187" w:type="dxa"/>
            <w:vAlign w:val="center"/>
          </w:tcPr>
          <w:p w14:paraId="3CAA9FFB" w14:textId="54A1C832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vAlign w:val="center"/>
          </w:tcPr>
          <w:p w14:paraId="78C82424" w14:textId="5D8A08B1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vAlign w:val="center"/>
          </w:tcPr>
          <w:p w14:paraId="311F6F9E" w14:textId="7B2E340E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70,000</w:t>
            </w:r>
          </w:p>
        </w:tc>
        <w:tc>
          <w:tcPr>
            <w:tcW w:w="1187" w:type="dxa"/>
            <w:vAlign w:val="center"/>
          </w:tcPr>
          <w:p w14:paraId="1E09C1AA" w14:textId="368FEAA2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70,000</w:t>
            </w:r>
          </w:p>
        </w:tc>
        <w:tc>
          <w:tcPr>
            <w:tcW w:w="1206" w:type="dxa"/>
            <w:vAlign w:val="center"/>
          </w:tcPr>
          <w:p w14:paraId="7757523F" w14:textId="4A2928D6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70,000</w:t>
            </w:r>
          </w:p>
        </w:tc>
        <w:tc>
          <w:tcPr>
            <w:tcW w:w="1559" w:type="dxa"/>
          </w:tcPr>
          <w:p w14:paraId="6BFB43A1" w14:textId="2810675F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ประชาชนร้อยละ 90 ได้รับประโยชน์จากโครงการดังกล่าว</w:t>
            </w:r>
          </w:p>
        </w:tc>
        <w:tc>
          <w:tcPr>
            <w:tcW w:w="1696" w:type="dxa"/>
          </w:tcPr>
          <w:p w14:paraId="215E645C" w14:textId="185A61E2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อุบัติเหตุลดน้อยลง</w:t>
            </w:r>
          </w:p>
        </w:tc>
        <w:tc>
          <w:tcPr>
            <w:tcW w:w="1162" w:type="dxa"/>
            <w:vAlign w:val="center"/>
          </w:tcPr>
          <w:p w14:paraId="3D3CF46A" w14:textId="284A96F0" w:rsidR="00764E36" w:rsidRPr="00642941" w:rsidRDefault="00A835CA" w:rsidP="00F156B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64E36" w:rsidRPr="00642941" w14:paraId="7284E837" w14:textId="77777777" w:rsidTr="00764E36">
        <w:trPr>
          <w:trHeight w:val="1501"/>
        </w:trPr>
        <w:tc>
          <w:tcPr>
            <w:tcW w:w="471" w:type="dxa"/>
            <w:vAlign w:val="center"/>
          </w:tcPr>
          <w:p w14:paraId="7DFACBEF" w14:textId="6FCD6AAF" w:rsidR="00764E36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7</w:t>
            </w:r>
          </w:p>
        </w:tc>
        <w:tc>
          <w:tcPr>
            <w:tcW w:w="1706" w:type="dxa"/>
          </w:tcPr>
          <w:p w14:paraId="196E8DA2" w14:textId="5EFCADA6" w:rsidR="00764E36" w:rsidRDefault="00764E36" w:rsidP="00F156B6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โครงการจัดซื้อรถโดยสาร</w:t>
            </w:r>
            <w:r w:rsidR="006120CF">
              <w:rPr>
                <w:rFonts w:ascii="TH SarabunIT๙" w:eastAsia="Calibri" w:hAnsi="TH SarabunIT๙" w:cs="TH SarabunIT๙" w:hint="cs"/>
                <w:sz w:val="28"/>
                <w:cs/>
              </w:rPr>
              <w:t>ขนาด 12 ที่ที่นั่ง</w:t>
            </w:r>
          </w:p>
        </w:tc>
        <w:tc>
          <w:tcPr>
            <w:tcW w:w="1701" w:type="dxa"/>
          </w:tcPr>
          <w:p w14:paraId="413C326E" w14:textId="02677D9C" w:rsidR="00764E36" w:rsidRDefault="00764E36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อำนวยความสะดวกในการเดินทางไปอบรมสัมมนาและเข้าร่วมกิจกรรมทางราชการของผู้บริหารสมาชิกรวมถึงพนักงานส่วนตำบล ฯลฯ</w:t>
            </w:r>
          </w:p>
        </w:tc>
        <w:tc>
          <w:tcPr>
            <w:tcW w:w="1701" w:type="dxa"/>
          </w:tcPr>
          <w:p w14:paraId="3D6770BD" w14:textId="4E84FD77" w:rsidR="00764E36" w:rsidRDefault="00764E36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จัดซื้อรถโดยสาร</w:t>
            </w:r>
            <w:r w:rsidR="006120C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ขนาด 12 ที่นั่ง </w:t>
            </w:r>
          </w:p>
        </w:tc>
        <w:tc>
          <w:tcPr>
            <w:tcW w:w="1187" w:type="dxa"/>
            <w:vAlign w:val="center"/>
          </w:tcPr>
          <w:p w14:paraId="445CE724" w14:textId="1E1E2470" w:rsidR="00764E36" w:rsidRDefault="00283E0A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vAlign w:val="center"/>
          </w:tcPr>
          <w:p w14:paraId="3B1C19CF" w14:textId="056894D0" w:rsidR="00764E36" w:rsidRDefault="00283E0A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vAlign w:val="center"/>
          </w:tcPr>
          <w:p w14:paraId="4016E9D9" w14:textId="7E183B5A" w:rsidR="00764E36" w:rsidRDefault="00A835CA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1,364,000</w:t>
            </w:r>
          </w:p>
        </w:tc>
        <w:tc>
          <w:tcPr>
            <w:tcW w:w="1187" w:type="dxa"/>
            <w:vAlign w:val="center"/>
          </w:tcPr>
          <w:p w14:paraId="4A1606E5" w14:textId="1D1E52B9" w:rsidR="00764E36" w:rsidRDefault="00A835CA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1,364,000</w:t>
            </w:r>
          </w:p>
        </w:tc>
        <w:tc>
          <w:tcPr>
            <w:tcW w:w="1206" w:type="dxa"/>
            <w:vAlign w:val="center"/>
          </w:tcPr>
          <w:p w14:paraId="4A134998" w14:textId="6ABFF4FF" w:rsidR="00764E36" w:rsidRDefault="00A835CA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1,364,000</w:t>
            </w:r>
          </w:p>
        </w:tc>
        <w:tc>
          <w:tcPr>
            <w:tcW w:w="1559" w:type="dxa"/>
          </w:tcPr>
          <w:p w14:paraId="60FB3438" w14:textId="4609E4C7" w:rsidR="00764E36" w:rsidRDefault="00A835CA" w:rsidP="00A835C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ผู้บริหารสมาชิก</w:t>
            </w:r>
            <w:r w:rsidR="00913C1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พนักงานส่วนตำบล </w:t>
            </w:r>
            <w:r w:rsidR="00764E3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ประชาชน </w:t>
            </w:r>
            <w:r w:rsidR="00913C1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ฯลฯ </w:t>
            </w:r>
            <w:r w:rsidR="00764E36">
              <w:rPr>
                <w:rFonts w:ascii="TH SarabunIT๙" w:eastAsia="Calibri" w:hAnsi="TH SarabunIT๙" w:cs="TH SarabunIT๙" w:hint="cs"/>
                <w:sz w:val="28"/>
                <w:cs/>
              </w:rPr>
              <w:t>ได้รับประโยชน์จากโครงการดังกล่าว</w:t>
            </w:r>
          </w:p>
        </w:tc>
        <w:tc>
          <w:tcPr>
            <w:tcW w:w="1696" w:type="dxa"/>
          </w:tcPr>
          <w:p w14:paraId="200F26AE" w14:textId="09E4636A" w:rsidR="00764E36" w:rsidRDefault="00764E36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เพื่อความสะดวกในการเดินทางในการเข้าร่วมกิจกรรมต่างๆ</w:t>
            </w:r>
          </w:p>
        </w:tc>
        <w:tc>
          <w:tcPr>
            <w:tcW w:w="1162" w:type="dxa"/>
            <w:vAlign w:val="center"/>
          </w:tcPr>
          <w:p w14:paraId="004BAEFE" w14:textId="48498FB2" w:rsidR="00764E36" w:rsidRDefault="00A835CA" w:rsidP="00F156B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718AE54F" w14:textId="77777777" w:rsidR="00764E36" w:rsidRDefault="00764E36" w:rsidP="00764E36">
      <w:pPr>
        <w:spacing w:after="240" w:line="240" w:lineRule="auto"/>
        <w:outlineLvl w:val="1"/>
        <w:rPr>
          <w:rFonts w:ascii="TH SarabunIT๙" w:eastAsia="Calibri" w:hAnsi="TH SarabunIT๙" w:cs="TH SarabunIT๙"/>
          <w:sz w:val="32"/>
        </w:rPr>
      </w:pPr>
    </w:p>
    <w:p w14:paraId="788BFF0F" w14:textId="77777777" w:rsidR="00764E36" w:rsidRDefault="00764E36" w:rsidP="00764E36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</w:p>
    <w:tbl>
      <w:tblPr>
        <w:tblStyle w:val="16"/>
        <w:tblW w:w="1190" w:type="dxa"/>
        <w:tblInd w:w="13745" w:type="dxa"/>
        <w:tblLook w:val="04A0" w:firstRow="1" w:lastRow="0" w:firstColumn="1" w:lastColumn="0" w:noHBand="0" w:noVBand="1"/>
      </w:tblPr>
      <w:tblGrid>
        <w:gridCol w:w="1190"/>
      </w:tblGrid>
      <w:tr w:rsidR="00642941" w:rsidRPr="00642941" w14:paraId="47018648" w14:textId="77777777" w:rsidTr="008457E7">
        <w:trPr>
          <w:trHeight w:val="408"/>
        </w:trPr>
        <w:tc>
          <w:tcPr>
            <w:tcW w:w="1190" w:type="dxa"/>
          </w:tcPr>
          <w:p w14:paraId="3491589E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157" w:name="_Toc11931076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157"/>
          </w:p>
        </w:tc>
      </w:tr>
    </w:tbl>
    <w:p w14:paraId="20894CAD" w14:textId="2F09BDB7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158" w:name="_Toc11931077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แผนพัฒนาท้องถิ่น</w:t>
      </w:r>
      <w:r w:rsidR="007073ED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 5 ปี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 (พ.ศ. 2561 – 2565)</w:t>
      </w:r>
      <w:bookmarkEnd w:id="158"/>
      <w:r w:rsidR="000A1223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0A1223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4E4F5E7D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159" w:name="_Toc11931078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159"/>
    </w:p>
    <w:p w14:paraId="4AEEB705" w14:textId="77777777" w:rsidR="00764E36" w:rsidRPr="007073ED" w:rsidRDefault="00764E36" w:rsidP="00764E36">
      <w:pPr>
        <w:spacing w:after="0"/>
        <w:rPr>
          <w:rFonts w:ascii="TH SarabunIT๙" w:eastAsia="Calibri" w:hAnsi="TH SarabunIT๙" w:cs="TH SarabunIT๙"/>
          <w:sz w:val="28"/>
          <w:cs/>
        </w:rPr>
      </w:pPr>
      <w:r w:rsidRPr="007073ED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7073ED">
        <w:rPr>
          <w:rFonts w:ascii="TH SarabunIT๙" w:eastAsia="Calibri" w:hAnsi="TH SarabunIT๙" w:cs="TH SarabunIT๙"/>
          <w:sz w:val="28"/>
        </w:rPr>
        <w:t>2</w:t>
      </w:r>
      <w:r w:rsidRPr="007073ED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</w:p>
    <w:p w14:paraId="42F027C3" w14:textId="77777777" w:rsidR="00764E36" w:rsidRPr="007073ED" w:rsidRDefault="00764E36" w:rsidP="00764E36">
      <w:pPr>
        <w:spacing w:after="0"/>
        <w:rPr>
          <w:rFonts w:ascii="TH SarabunIT๙" w:eastAsia="Calibri" w:hAnsi="TH SarabunIT๙" w:cs="TH SarabunIT๙"/>
          <w:sz w:val="28"/>
          <w:cs/>
        </w:rPr>
      </w:pPr>
      <w:r w:rsidRPr="007073ED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7073ED">
        <w:rPr>
          <w:rFonts w:ascii="TH SarabunIT๙" w:eastAsia="Calibri" w:hAnsi="TH SarabunIT๙" w:cs="TH SarabunIT๙"/>
          <w:sz w:val="28"/>
        </w:rPr>
        <w:t xml:space="preserve"> 3</w:t>
      </w:r>
      <w:r w:rsidRPr="007073ED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การพัฒนาด้านการจัดการระเบียบชุมชน/สังคมและรักษาความสงบเรียบร้อย</w:t>
      </w:r>
    </w:p>
    <w:p w14:paraId="123241BA" w14:textId="77777777" w:rsidR="00764E36" w:rsidRPr="007073ED" w:rsidRDefault="00764E36" w:rsidP="00764E36">
      <w:pPr>
        <w:tabs>
          <w:tab w:val="left" w:pos="1078"/>
        </w:tabs>
        <w:spacing w:after="0"/>
        <w:rPr>
          <w:rFonts w:ascii="TH SarabunIT๙" w:eastAsia="Calibri" w:hAnsi="TH SarabunIT๙" w:cs="TH SarabunIT๙"/>
          <w:sz w:val="28"/>
        </w:rPr>
      </w:pPr>
      <w:r w:rsidRPr="007073ED">
        <w:rPr>
          <w:rFonts w:ascii="TH SarabunIT๙" w:eastAsia="Calibri" w:hAnsi="TH SarabunIT๙" w:cs="TH SarabunIT๙"/>
          <w:sz w:val="28"/>
        </w:rPr>
        <w:tab/>
        <w:t>3</w:t>
      </w:r>
      <w:r w:rsidRPr="007073ED">
        <w:rPr>
          <w:rFonts w:ascii="TH SarabunIT๙" w:eastAsia="Calibri" w:hAnsi="TH SarabunIT๙" w:cs="TH SarabunIT๙"/>
          <w:sz w:val="28"/>
          <w:cs/>
        </w:rPr>
        <w:t>. ยุทธศาสตร์การพัฒนาการด้านการจัดระเบียบชุมชน/สังคมและรักษาความสงบเรียบร้อย</w:t>
      </w:r>
    </w:p>
    <w:p w14:paraId="2D1046E7" w14:textId="77777777" w:rsidR="00764E36" w:rsidRPr="007073ED" w:rsidRDefault="00764E36" w:rsidP="00764E36">
      <w:pPr>
        <w:tabs>
          <w:tab w:val="left" w:pos="1080"/>
        </w:tabs>
        <w:spacing w:after="0"/>
        <w:contextualSpacing/>
        <w:rPr>
          <w:rFonts w:ascii="TH SarabunIT๙" w:eastAsia="Calibri" w:hAnsi="TH SarabunIT๙" w:cs="TH SarabunIT๙"/>
          <w:sz w:val="28"/>
        </w:rPr>
      </w:pPr>
      <w:r w:rsidRPr="007073ED">
        <w:rPr>
          <w:rFonts w:ascii="TH SarabunIT๙" w:eastAsia="Calibri" w:hAnsi="TH SarabunIT๙" w:cs="TH SarabunIT๙"/>
          <w:sz w:val="28"/>
        </w:rPr>
        <w:tab/>
        <w:t>3</w:t>
      </w:r>
      <w:r w:rsidRPr="007073ED">
        <w:rPr>
          <w:rFonts w:ascii="TH SarabunIT๙" w:eastAsia="Calibri" w:hAnsi="TH SarabunIT๙" w:cs="TH SarabunIT๙"/>
          <w:sz w:val="28"/>
          <w:cs/>
        </w:rPr>
        <w:t>.</w:t>
      </w:r>
      <w:r w:rsidRPr="007073ED">
        <w:rPr>
          <w:rFonts w:ascii="TH SarabunIT๙" w:eastAsia="Calibri" w:hAnsi="TH SarabunIT๙" w:cs="TH SarabunIT๙"/>
          <w:sz w:val="28"/>
        </w:rPr>
        <w:t xml:space="preserve">1 </w:t>
      </w:r>
      <w:r w:rsidRPr="007073ED">
        <w:rPr>
          <w:rFonts w:ascii="TH SarabunIT๙" w:eastAsia="Calibri" w:hAnsi="TH SarabunIT๙" w:cs="TH SarabunIT๙"/>
          <w:sz w:val="28"/>
          <w:cs/>
        </w:rPr>
        <w:t>แผนงานสร้างความเข้มแข็งของชุมชน</w:t>
      </w:r>
    </w:p>
    <w:tbl>
      <w:tblPr>
        <w:tblStyle w:val="16"/>
        <w:tblW w:w="15950" w:type="dxa"/>
        <w:tblInd w:w="-906" w:type="dxa"/>
        <w:tblLook w:val="04A0" w:firstRow="1" w:lastRow="0" w:firstColumn="1" w:lastColumn="0" w:noHBand="0" w:noVBand="1"/>
      </w:tblPr>
      <w:tblGrid>
        <w:gridCol w:w="504"/>
        <w:gridCol w:w="1700"/>
        <w:gridCol w:w="1698"/>
        <w:gridCol w:w="1697"/>
        <w:gridCol w:w="1185"/>
        <w:gridCol w:w="1185"/>
        <w:gridCol w:w="1185"/>
        <w:gridCol w:w="1185"/>
        <w:gridCol w:w="1203"/>
        <w:gridCol w:w="1556"/>
        <w:gridCol w:w="1691"/>
        <w:gridCol w:w="1161"/>
      </w:tblGrid>
      <w:tr w:rsidR="00642941" w:rsidRPr="00642941" w14:paraId="5A9A6A56" w14:textId="77777777" w:rsidTr="00764E36">
        <w:tc>
          <w:tcPr>
            <w:tcW w:w="504" w:type="dxa"/>
            <w:vMerge w:val="restart"/>
          </w:tcPr>
          <w:p w14:paraId="1694EF2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0" w:type="dxa"/>
            <w:vMerge w:val="restart"/>
          </w:tcPr>
          <w:p w14:paraId="6AA8A2C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698" w:type="dxa"/>
            <w:vMerge w:val="restart"/>
          </w:tcPr>
          <w:p w14:paraId="6279C22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697" w:type="dxa"/>
            <w:vMerge w:val="restart"/>
          </w:tcPr>
          <w:p w14:paraId="741A106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26F549F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943" w:type="dxa"/>
            <w:gridSpan w:val="5"/>
            <w:tcBorders>
              <w:bottom w:val="single" w:sz="4" w:space="0" w:color="auto"/>
            </w:tcBorders>
          </w:tcPr>
          <w:p w14:paraId="2B245CD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56" w:type="dxa"/>
            <w:vMerge w:val="restart"/>
          </w:tcPr>
          <w:p w14:paraId="2D0A1CC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691" w:type="dxa"/>
            <w:vMerge w:val="restart"/>
          </w:tcPr>
          <w:p w14:paraId="77FE465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1" w:type="dxa"/>
            <w:vMerge w:val="restart"/>
          </w:tcPr>
          <w:p w14:paraId="70DC9DB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2AC15157" w14:textId="77777777" w:rsidTr="00764E36">
        <w:tc>
          <w:tcPr>
            <w:tcW w:w="504" w:type="dxa"/>
            <w:vMerge/>
          </w:tcPr>
          <w:p w14:paraId="70EE59C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0" w:type="dxa"/>
            <w:vMerge/>
          </w:tcPr>
          <w:p w14:paraId="02F62C4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8" w:type="dxa"/>
            <w:vMerge/>
          </w:tcPr>
          <w:p w14:paraId="390CD69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14:paraId="3C9126F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FABF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5EAD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CF237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001D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7F4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40F8894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56" w:type="dxa"/>
            <w:vMerge/>
            <w:tcBorders>
              <w:left w:val="single" w:sz="4" w:space="0" w:color="auto"/>
            </w:tcBorders>
          </w:tcPr>
          <w:p w14:paraId="19B81AA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1" w:type="dxa"/>
            <w:vMerge/>
          </w:tcPr>
          <w:p w14:paraId="46E33DA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1" w:type="dxa"/>
            <w:vMerge/>
          </w:tcPr>
          <w:p w14:paraId="16C1FAD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4E65FB34" w14:textId="77777777" w:rsidTr="00764E36">
        <w:tc>
          <w:tcPr>
            <w:tcW w:w="504" w:type="dxa"/>
            <w:vMerge/>
          </w:tcPr>
          <w:p w14:paraId="555A4FC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0" w:type="dxa"/>
            <w:vMerge/>
          </w:tcPr>
          <w:p w14:paraId="04B3184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8" w:type="dxa"/>
            <w:vMerge/>
          </w:tcPr>
          <w:p w14:paraId="65B6275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14:paraId="18110C0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477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C6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C1F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07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77F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</w:tcPr>
          <w:p w14:paraId="64A71C0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1" w:type="dxa"/>
            <w:vMerge/>
          </w:tcPr>
          <w:p w14:paraId="79EC5E8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1" w:type="dxa"/>
            <w:vMerge/>
          </w:tcPr>
          <w:p w14:paraId="7BF3ADF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764E36" w:rsidRPr="00642941" w14:paraId="145637AB" w14:textId="77777777" w:rsidTr="00764E36">
        <w:trPr>
          <w:trHeight w:val="268"/>
        </w:trPr>
        <w:tc>
          <w:tcPr>
            <w:tcW w:w="504" w:type="dxa"/>
            <w:vAlign w:val="center"/>
          </w:tcPr>
          <w:p w14:paraId="14B44B85" w14:textId="13608FCB" w:rsidR="00764E36" w:rsidRPr="00642941" w:rsidRDefault="00771674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8</w:t>
            </w:r>
          </w:p>
        </w:tc>
        <w:tc>
          <w:tcPr>
            <w:tcW w:w="1700" w:type="dxa"/>
          </w:tcPr>
          <w:p w14:paraId="63C1EA3B" w14:textId="68F4D40D" w:rsidR="00764E36" w:rsidRPr="00642941" w:rsidRDefault="00764E36" w:rsidP="008457E7">
            <w:pPr>
              <w:jc w:val="thaiDistribute"/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 จิตอาสา เราทำความดีด้วยหัวใจ</w:t>
            </w:r>
          </w:p>
        </w:tc>
        <w:tc>
          <w:tcPr>
            <w:tcW w:w="1698" w:type="dxa"/>
          </w:tcPr>
          <w:p w14:paraId="2143CD20" w14:textId="1377EE50" w:rsidR="00764E36" w:rsidRPr="00642941" w:rsidRDefault="00764E36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>เพื่อแสดงความจงรักภักดี และสำนึกให้พระมหากรุณาธิคุณของพระบาทสมเด็จพระเจ้าอยู่หัว</w:t>
            </w:r>
          </w:p>
        </w:tc>
        <w:tc>
          <w:tcPr>
            <w:tcW w:w="1697" w:type="dxa"/>
          </w:tcPr>
          <w:p w14:paraId="4121097C" w14:textId="7AFE22A4" w:rsidR="00764E36" w:rsidRPr="00642941" w:rsidRDefault="00764E36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>จัดกิจกรรมบำเพ็ญประโยชน์ในพื้นที่การดูแลขององค์การบริหารส่วนตำบลจำปา</w:t>
            </w:r>
          </w:p>
        </w:tc>
        <w:tc>
          <w:tcPr>
            <w:tcW w:w="1185" w:type="dxa"/>
            <w:vAlign w:val="center"/>
          </w:tcPr>
          <w:p w14:paraId="2B75B11D" w14:textId="0283D489" w:rsidR="00764E36" w:rsidRPr="00642941" w:rsidRDefault="00764E36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5" w:type="dxa"/>
            <w:vAlign w:val="center"/>
          </w:tcPr>
          <w:p w14:paraId="5D1881EC" w14:textId="167D2F10" w:rsidR="00764E36" w:rsidRPr="00642941" w:rsidRDefault="00764E36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185" w:type="dxa"/>
            <w:vAlign w:val="center"/>
          </w:tcPr>
          <w:p w14:paraId="103D1327" w14:textId="5B83417E" w:rsidR="00764E36" w:rsidRPr="00642941" w:rsidRDefault="00764E36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185" w:type="dxa"/>
            <w:vAlign w:val="center"/>
          </w:tcPr>
          <w:p w14:paraId="12147F89" w14:textId="557476F5" w:rsidR="00764E36" w:rsidRPr="00642941" w:rsidRDefault="00764E36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203" w:type="dxa"/>
            <w:vAlign w:val="center"/>
          </w:tcPr>
          <w:p w14:paraId="376D5F5F" w14:textId="70047C54" w:rsidR="00764E36" w:rsidRPr="00642941" w:rsidRDefault="00764E36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556" w:type="dxa"/>
          </w:tcPr>
          <w:p w14:paraId="79F0869E" w14:textId="77228EDC" w:rsidR="00764E36" w:rsidRPr="00642941" w:rsidRDefault="00764E36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พื้นที่ขององค์การบริหารส่วนตำบลจำปาได้รับการดูแล ร้อยละ 60 </w:t>
            </w:r>
          </w:p>
        </w:tc>
        <w:tc>
          <w:tcPr>
            <w:tcW w:w="1691" w:type="dxa"/>
          </w:tcPr>
          <w:p w14:paraId="1B6943B4" w14:textId="03CF80F1" w:rsidR="00764E36" w:rsidRPr="00642941" w:rsidRDefault="00764E36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ประชาชนมีจิตสำนึกที่ดีและคำนึงถึงผลประโยชน์ส่วนรวม </w:t>
            </w:r>
          </w:p>
        </w:tc>
        <w:tc>
          <w:tcPr>
            <w:tcW w:w="1161" w:type="dxa"/>
            <w:vAlign w:val="center"/>
          </w:tcPr>
          <w:p w14:paraId="3056FDE0" w14:textId="4A924A22" w:rsidR="00764E36" w:rsidRPr="00642941" w:rsidRDefault="00764E36" w:rsidP="008457E7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64E36" w:rsidRPr="00642941" w14:paraId="5330F265" w14:textId="77777777" w:rsidTr="00F156B6">
        <w:trPr>
          <w:trHeight w:val="268"/>
        </w:trPr>
        <w:tc>
          <w:tcPr>
            <w:tcW w:w="15950" w:type="dxa"/>
            <w:gridSpan w:val="12"/>
            <w:vAlign w:val="center"/>
          </w:tcPr>
          <w:p w14:paraId="66292302" w14:textId="7090F14D" w:rsidR="00764E36" w:rsidRPr="00642941" w:rsidRDefault="00764E36" w:rsidP="008457E7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เปลี่ยนแปลง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เป็น</w:t>
            </w:r>
          </w:p>
        </w:tc>
      </w:tr>
      <w:tr w:rsidR="00764E36" w:rsidRPr="00642941" w14:paraId="1EA033E9" w14:textId="77777777" w:rsidTr="00F156B6">
        <w:tc>
          <w:tcPr>
            <w:tcW w:w="504" w:type="dxa"/>
            <w:vMerge w:val="restart"/>
          </w:tcPr>
          <w:p w14:paraId="795CCE79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0" w:type="dxa"/>
            <w:vMerge w:val="restart"/>
          </w:tcPr>
          <w:p w14:paraId="7869E38D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698" w:type="dxa"/>
            <w:vMerge w:val="restart"/>
          </w:tcPr>
          <w:p w14:paraId="114B9222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697" w:type="dxa"/>
            <w:vMerge w:val="restart"/>
          </w:tcPr>
          <w:p w14:paraId="1B31EA36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64F2D482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943" w:type="dxa"/>
            <w:gridSpan w:val="5"/>
            <w:tcBorders>
              <w:bottom w:val="single" w:sz="4" w:space="0" w:color="auto"/>
            </w:tcBorders>
          </w:tcPr>
          <w:p w14:paraId="52CF7696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56" w:type="dxa"/>
            <w:vMerge w:val="restart"/>
          </w:tcPr>
          <w:p w14:paraId="7C053FE4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691" w:type="dxa"/>
            <w:vMerge w:val="restart"/>
          </w:tcPr>
          <w:p w14:paraId="70710124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1" w:type="dxa"/>
            <w:vMerge w:val="restart"/>
          </w:tcPr>
          <w:p w14:paraId="3A45B0E6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764E36" w:rsidRPr="00642941" w14:paraId="16D045C8" w14:textId="77777777" w:rsidTr="00F156B6">
        <w:tc>
          <w:tcPr>
            <w:tcW w:w="504" w:type="dxa"/>
            <w:vMerge/>
          </w:tcPr>
          <w:p w14:paraId="02F428A5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0" w:type="dxa"/>
            <w:vMerge/>
          </w:tcPr>
          <w:p w14:paraId="6BC801DA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8" w:type="dxa"/>
            <w:vMerge/>
          </w:tcPr>
          <w:p w14:paraId="72FC0613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14:paraId="4981FDD0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2F898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7A580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507E0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BF744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9ABD8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4CF24387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56" w:type="dxa"/>
            <w:vMerge/>
            <w:tcBorders>
              <w:left w:val="single" w:sz="4" w:space="0" w:color="auto"/>
            </w:tcBorders>
          </w:tcPr>
          <w:p w14:paraId="05156584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1" w:type="dxa"/>
            <w:vMerge/>
          </w:tcPr>
          <w:p w14:paraId="20E439C5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1" w:type="dxa"/>
            <w:vMerge/>
          </w:tcPr>
          <w:p w14:paraId="6E88F29C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764E36" w:rsidRPr="00642941" w14:paraId="3F71A56F" w14:textId="77777777" w:rsidTr="00F156B6">
        <w:tc>
          <w:tcPr>
            <w:tcW w:w="504" w:type="dxa"/>
            <w:vMerge/>
          </w:tcPr>
          <w:p w14:paraId="4F11CDEA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0" w:type="dxa"/>
            <w:vMerge/>
          </w:tcPr>
          <w:p w14:paraId="7915760D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8" w:type="dxa"/>
            <w:vMerge/>
          </w:tcPr>
          <w:p w14:paraId="475ECE14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14:paraId="1B14AAC3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7FC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A6B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35E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6C59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B34BA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</w:tcPr>
          <w:p w14:paraId="77E2855B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1" w:type="dxa"/>
            <w:vMerge/>
          </w:tcPr>
          <w:p w14:paraId="4822E054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1" w:type="dxa"/>
            <w:vMerge/>
          </w:tcPr>
          <w:p w14:paraId="7D04E27C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764E36" w:rsidRPr="00642941" w14:paraId="7D94A503" w14:textId="77777777" w:rsidTr="00F156B6">
        <w:trPr>
          <w:trHeight w:val="268"/>
        </w:trPr>
        <w:tc>
          <w:tcPr>
            <w:tcW w:w="504" w:type="dxa"/>
            <w:vAlign w:val="center"/>
          </w:tcPr>
          <w:p w14:paraId="05E46CDE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9</w:t>
            </w:r>
          </w:p>
        </w:tc>
        <w:tc>
          <w:tcPr>
            <w:tcW w:w="1700" w:type="dxa"/>
          </w:tcPr>
          <w:p w14:paraId="27313673" w14:textId="77777777" w:rsidR="00764E36" w:rsidRPr="00642941" w:rsidRDefault="00764E36" w:rsidP="00F156B6">
            <w:pPr>
              <w:jc w:val="thaiDistribute"/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 จิตอาสา เราทำความดีเพื่อ ชาติ ศาสน์ กษัตริย์</w:t>
            </w:r>
          </w:p>
        </w:tc>
        <w:tc>
          <w:tcPr>
            <w:tcW w:w="1698" w:type="dxa"/>
          </w:tcPr>
          <w:p w14:paraId="26029D4A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>เพื่อแสดงความจงรักภักดี และสำนึกให้พระมหากรุณาธิคุณของพระบาทสมเด็จพระเจ้าอยู่หัว</w:t>
            </w:r>
          </w:p>
        </w:tc>
        <w:tc>
          <w:tcPr>
            <w:tcW w:w="1697" w:type="dxa"/>
          </w:tcPr>
          <w:p w14:paraId="4D58EC9C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>จัดกิจกรรมบำเพ็ญประโยชน์ในพื้นที่การดูแลขององค์การบริหารส่วนตำบลจำปา</w:t>
            </w:r>
          </w:p>
        </w:tc>
        <w:tc>
          <w:tcPr>
            <w:tcW w:w="1185" w:type="dxa"/>
            <w:vAlign w:val="center"/>
          </w:tcPr>
          <w:p w14:paraId="6779F682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5" w:type="dxa"/>
            <w:vAlign w:val="center"/>
          </w:tcPr>
          <w:p w14:paraId="4CF2D143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185" w:type="dxa"/>
            <w:vAlign w:val="center"/>
          </w:tcPr>
          <w:p w14:paraId="1A52D0BB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185" w:type="dxa"/>
            <w:vAlign w:val="center"/>
          </w:tcPr>
          <w:p w14:paraId="761E6428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203" w:type="dxa"/>
            <w:vAlign w:val="center"/>
          </w:tcPr>
          <w:p w14:paraId="06F544A7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A4FB6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556" w:type="dxa"/>
          </w:tcPr>
          <w:p w14:paraId="0A57605C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พื้นที่ขององค์การบริหารส่วนตำบลจำปาได้รับการดูแล ร้อยละ 60 </w:t>
            </w:r>
          </w:p>
        </w:tc>
        <w:tc>
          <w:tcPr>
            <w:tcW w:w="1691" w:type="dxa"/>
          </w:tcPr>
          <w:p w14:paraId="55186AE9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ประชาชนมีจิตสำนึกที่ดี ร่วมกันทำกิจกรรมด้านสาธารณประโยชน์ต่อส่วนรวม </w:t>
            </w:r>
          </w:p>
        </w:tc>
        <w:tc>
          <w:tcPr>
            <w:tcW w:w="1161" w:type="dxa"/>
            <w:vAlign w:val="center"/>
          </w:tcPr>
          <w:p w14:paraId="24CA3D0B" w14:textId="77777777" w:rsidR="00764E36" w:rsidRPr="00642941" w:rsidRDefault="00764E36" w:rsidP="00F156B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A4FB6">
              <w:rPr>
                <w:rFonts w:ascii="TH SarabunIT๙" w:eastAsia="Calibri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17CFF166" w14:textId="77777777" w:rsidR="00642941" w:rsidRDefault="00642941" w:rsidP="00642941">
      <w:pPr>
        <w:rPr>
          <w:rFonts w:ascii="TH SarabunIT๙" w:hAnsi="TH SarabunIT๙" w:cs="TH SarabunIT๙"/>
        </w:rPr>
      </w:pPr>
    </w:p>
    <w:tbl>
      <w:tblPr>
        <w:tblStyle w:val="16"/>
        <w:tblW w:w="1190" w:type="dxa"/>
        <w:tblInd w:w="13745" w:type="dxa"/>
        <w:tblLook w:val="04A0" w:firstRow="1" w:lastRow="0" w:firstColumn="1" w:lastColumn="0" w:noHBand="0" w:noVBand="1"/>
      </w:tblPr>
      <w:tblGrid>
        <w:gridCol w:w="1190"/>
      </w:tblGrid>
      <w:tr w:rsidR="00764E36" w:rsidRPr="00642941" w14:paraId="12BE0F44" w14:textId="77777777" w:rsidTr="00F156B6">
        <w:trPr>
          <w:trHeight w:val="408"/>
        </w:trPr>
        <w:tc>
          <w:tcPr>
            <w:tcW w:w="1190" w:type="dxa"/>
          </w:tcPr>
          <w:p w14:paraId="28384BBB" w14:textId="77777777" w:rsidR="00764E36" w:rsidRPr="00642941" w:rsidRDefault="00764E36" w:rsidP="00F156B6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</w:p>
        </w:tc>
      </w:tr>
    </w:tbl>
    <w:p w14:paraId="205C5E60" w14:textId="4F85E32E" w:rsidR="00764E36" w:rsidRPr="00642941" w:rsidRDefault="00764E36" w:rsidP="00764E36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Pr="00642941">
        <w:rPr>
          <w:rFonts w:ascii="TH SarabunIT๙" w:eastAsia="Calibri" w:hAnsi="TH SarabunIT๙" w:cs="TH SarabunIT๙"/>
          <w:sz w:val="32"/>
          <w:cs/>
        </w:rPr>
        <w:br/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407C8F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0A1223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0A1223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129D44F8" w14:textId="77777777" w:rsidR="00764E36" w:rsidRPr="00642941" w:rsidRDefault="00764E36" w:rsidP="00764E36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p w14:paraId="366BAB7F" w14:textId="77777777" w:rsidR="00764E36" w:rsidRPr="00407C8F" w:rsidRDefault="00764E36" w:rsidP="00764E36">
      <w:pPr>
        <w:spacing w:after="0"/>
        <w:rPr>
          <w:rFonts w:ascii="TH SarabunIT๙" w:eastAsia="Calibri" w:hAnsi="TH SarabunIT๙" w:cs="TH SarabunIT๙"/>
          <w:sz w:val="28"/>
          <w:cs/>
        </w:rPr>
      </w:pPr>
      <w:r w:rsidRPr="00407C8F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407C8F">
        <w:rPr>
          <w:rFonts w:ascii="TH SarabunIT๙" w:eastAsia="Calibri" w:hAnsi="TH SarabunIT๙" w:cs="TH SarabunIT๙"/>
          <w:sz w:val="28"/>
        </w:rPr>
        <w:t>2</w:t>
      </w:r>
      <w:r w:rsidRPr="00407C8F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</w:p>
    <w:p w14:paraId="5B9EF2F6" w14:textId="77777777" w:rsidR="00764E36" w:rsidRPr="00407C8F" w:rsidRDefault="00764E36" w:rsidP="00764E36">
      <w:pPr>
        <w:spacing w:after="0"/>
        <w:rPr>
          <w:rFonts w:ascii="TH SarabunIT๙" w:eastAsia="Calibri" w:hAnsi="TH SarabunIT๙" w:cs="TH SarabunIT๙"/>
          <w:sz w:val="28"/>
          <w:cs/>
        </w:rPr>
      </w:pPr>
      <w:r w:rsidRPr="00407C8F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407C8F">
        <w:rPr>
          <w:rFonts w:ascii="TH SarabunIT๙" w:eastAsia="Calibri" w:hAnsi="TH SarabunIT๙" w:cs="TH SarabunIT๙"/>
          <w:sz w:val="28"/>
        </w:rPr>
        <w:t xml:space="preserve"> 3</w:t>
      </w:r>
      <w:r w:rsidRPr="00407C8F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การพัฒนาด้านการจัดการระเบียบชุมชน/สังคมและรักษาความสงบเรียบร้อย</w:t>
      </w:r>
    </w:p>
    <w:p w14:paraId="7BDBC0AC" w14:textId="77777777" w:rsidR="00764E36" w:rsidRPr="00407C8F" w:rsidRDefault="00764E36" w:rsidP="00764E36">
      <w:pPr>
        <w:tabs>
          <w:tab w:val="left" w:pos="1078"/>
        </w:tabs>
        <w:spacing w:after="0"/>
        <w:rPr>
          <w:rFonts w:ascii="TH SarabunIT๙" w:eastAsia="Calibri" w:hAnsi="TH SarabunIT๙" w:cs="TH SarabunIT๙"/>
          <w:sz w:val="28"/>
        </w:rPr>
      </w:pPr>
      <w:r w:rsidRPr="00407C8F">
        <w:rPr>
          <w:rFonts w:ascii="TH SarabunIT๙" w:eastAsia="Calibri" w:hAnsi="TH SarabunIT๙" w:cs="TH SarabunIT๙"/>
          <w:sz w:val="28"/>
        </w:rPr>
        <w:tab/>
        <w:t>3</w:t>
      </w:r>
      <w:r w:rsidRPr="00407C8F">
        <w:rPr>
          <w:rFonts w:ascii="TH SarabunIT๙" w:eastAsia="Calibri" w:hAnsi="TH SarabunIT๙" w:cs="TH SarabunIT๙"/>
          <w:sz w:val="28"/>
          <w:cs/>
        </w:rPr>
        <w:t>. ยุทธศาสตร์การพัฒนาการด้านการจัดระเบียบชุมชน/สังคมและรักษาความสงบเรียบร้อย</w:t>
      </w:r>
    </w:p>
    <w:p w14:paraId="03860964" w14:textId="597A59B4" w:rsidR="00764E36" w:rsidRPr="00407C8F" w:rsidRDefault="00764E36" w:rsidP="00764E36">
      <w:pPr>
        <w:tabs>
          <w:tab w:val="left" w:pos="1080"/>
        </w:tabs>
        <w:spacing w:after="0"/>
        <w:contextualSpacing/>
        <w:rPr>
          <w:rFonts w:ascii="TH SarabunIT๙" w:eastAsia="Calibri" w:hAnsi="TH SarabunIT๙" w:cs="TH SarabunIT๙"/>
          <w:sz w:val="28"/>
        </w:rPr>
      </w:pPr>
      <w:r w:rsidRPr="00407C8F">
        <w:rPr>
          <w:rFonts w:ascii="TH SarabunIT๙" w:eastAsia="Calibri" w:hAnsi="TH SarabunIT๙" w:cs="TH SarabunIT๙"/>
          <w:sz w:val="28"/>
        </w:rPr>
        <w:tab/>
        <w:t>3</w:t>
      </w:r>
      <w:r w:rsidRPr="00407C8F">
        <w:rPr>
          <w:rFonts w:ascii="TH SarabunIT๙" w:eastAsia="Calibri" w:hAnsi="TH SarabunIT๙" w:cs="TH SarabunIT๙"/>
          <w:sz w:val="28"/>
          <w:cs/>
        </w:rPr>
        <w:t>.</w:t>
      </w:r>
      <w:r w:rsidRPr="00407C8F">
        <w:rPr>
          <w:rFonts w:ascii="TH SarabunIT๙" w:eastAsia="Calibri" w:hAnsi="TH SarabunIT๙" w:cs="TH SarabunIT๙"/>
          <w:sz w:val="28"/>
        </w:rPr>
        <w:t xml:space="preserve">1 </w:t>
      </w:r>
      <w:r w:rsidRPr="00407C8F">
        <w:rPr>
          <w:rFonts w:ascii="TH SarabunIT๙" w:eastAsia="Calibri" w:hAnsi="TH SarabunIT๙" w:cs="TH SarabunIT๙"/>
          <w:sz w:val="28"/>
          <w:cs/>
        </w:rPr>
        <w:t>แผนงานสร้างความเข้มแข็งของชุมชน</w:t>
      </w:r>
    </w:p>
    <w:tbl>
      <w:tblPr>
        <w:tblStyle w:val="16"/>
        <w:tblW w:w="15950" w:type="dxa"/>
        <w:tblInd w:w="-906" w:type="dxa"/>
        <w:tblLook w:val="04A0" w:firstRow="1" w:lastRow="0" w:firstColumn="1" w:lastColumn="0" w:noHBand="0" w:noVBand="1"/>
      </w:tblPr>
      <w:tblGrid>
        <w:gridCol w:w="504"/>
        <w:gridCol w:w="1698"/>
        <w:gridCol w:w="1698"/>
        <w:gridCol w:w="1696"/>
        <w:gridCol w:w="1185"/>
        <w:gridCol w:w="1185"/>
        <w:gridCol w:w="1187"/>
        <w:gridCol w:w="1187"/>
        <w:gridCol w:w="1203"/>
        <w:gridCol w:w="1555"/>
        <w:gridCol w:w="1691"/>
        <w:gridCol w:w="1161"/>
      </w:tblGrid>
      <w:tr w:rsidR="00764E36" w:rsidRPr="00642941" w14:paraId="402FBD0F" w14:textId="77777777" w:rsidTr="00F156B6">
        <w:tc>
          <w:tcPr>
            <w:tcW w:w="504" w:type="dxa"/>
            <w:vMerge w:val="restart"/>
          </w:tcPr>
          <w:p w14:paraId="179D4F7D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0" w:type="dxa"/>
            <w:vMerge w:val="restart"/>
          </w:tcPr>
          <w:p w14:paraId="08FF3419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698" w:type="dxa"/>
            <w:vMerge w:val="restart"/>
          </w:tcPr>
          <w:p w14:paraId="417E53B6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697" w:type="dxa"/>
            <w:vMerge w:val="restart"/>
          </w:tcPr>
          <w:p w14:paraId="265E428A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092B5E4F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943" w:type="dxa"/>
            <w:gridSpan w:val="5"/>
            <w:tcBorders>
              <w:bottom w:val="single" w:sz="4" w:space="0" w:color="auto"/>
            </w:tcBorders>
          </w:tcPr>
          <w:p w14:paraId="5FCDBCB0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56" w:type="dxa"/>
            <w:vMerge w:val="restart"/>
          </w:tcPr>
          <w:p w14:paraId="72CC8A6B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691" w:type="dxa"/>
            <w:vMerge w:val="restart"/>
          </w:tcPr>
          <w:p w14:paraId="2BE72CF3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1" w:type="dxa"/>
            <w:vMerge w:val="restart"/>
          </w:tcPr>
          <w:p w14:paraId="5EB42657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764E36" w:rsidRPr="00642941" w14:paraId="4B44F17B" w14:textId="77777777" w:rsidTr="00F156B6">
        <w:tc>
          <w:tcPr>
            <w:tcW w:w="504" w:type="dxa"/>
            <w:vMerge/>
          </w:tcPr>
          <w:p w14:paraId="0274C00B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0" w:type="dxa"/>
            <w:vMerge/>
          </w:tcPr>
          <w:p w14:paraId="53F8266F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8" w:type="dxa"/>
            <w:vMerge/>
          </w:tcPr>
          <w:p w14:paraId="71E75241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14:paraId="524B87F7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BEE6A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6309F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434FB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14658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46A8B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5BF848C3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56" w:type="dxa"/>
            <w:vMerge/>
            <w:tcBorders>
              <w:left w:val="single" w:sz="4" w:space="0" w:color="auto"/>
            </w:tcBorders>
          </w:tcPr>
          <w:p w14:paraId="5F0C3AD4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1" w:type="dxa"/>
            <w:vMerge/>
          </w:tcPr>
          <w:p w14:paraId="7339B69F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1" w:type="dxa"/>
            <w:vMerge/>
          </w:tcPr>
          <w:p w14:paraId="081FE947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764E36" w:rsidRPr="00642941" w14:paraId="2A18B9D2" w14:textId="77777777" w:rsidTr="00F156B6">
        <w:tc>
          <w:tcPr>
            <w:tcW w:w="504" w:type="dxa"/>
            <w:vMerge/>
          </w:tcPr>
          <w:p w14:paraId="2EF0C75D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0" w:type="dxa"/>
            <w:vMerge/>
          </w:tcPr>
          <w:p w14:paraId="661CFFCB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8" w:type="dxa"/>
            <w:vMerge/>
          </w:tcPr>
          <w:p w14:paraId="018DF3C1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7" w:type="dxa"/>
            <w:vMerge/>
            <w:tcBorders>
              <w:right w:val="single" w:sz="4" w:space="0" w:color="auto"/>
            </w:tcBorders>
          </w:tcPr>
          <w:p w14:paraId="3DCCE0E5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A5B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034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180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9F2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338B6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</w:tcPr>
          <w:p w14:paraId="4333891D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1" w:type="dxa"/>
            <w:vMerge/>
          </w:tcPr>
          <w:p w14:paraId="2B200610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1" w:type="dxa"/>
            <w:vMerge/>
          </w:tcPr>
          <w:p w14:paraId="06955634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764E36" w:rsidRPr="00642941" w14:paraId="6EB3580A" w14:textId="77777777" w:rsidTr="00F156B6">
        <w:trPr>
          <w:trHeight w:val="268"/>
        </w:trPr>
        <w:tc>
          <w:tcPr>
            <w:tcW w:w="504" w:type="dxa"/>
            <w:vAlign w:val="center"/>
          </w:tcPr>
          <w:p w14:paraId="096BF34E" w14:textId="312E8ACC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10</w:t>
            </w:r>
          </w:p>
        </w:tc>
        <w:tc>
          <w:tcPr>
            <w:tcW w:w="1700" w:type="dxa"/>
          </w:tcPr>
          <w:p w14:paraId="0D61A545" w14:textId="77777777" w:rsidR="00764E36" w:rsidRPr="00642941" w:rsidRDefault="00764E36" w:rsidP="00F156B6">
            <w:pPr>
              <w:jc w:val="thaiDistribute"/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</w:pPr>
            <w:r w:rsidRPr="00951790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โครงการติดตั้ง </w:t>
            </w:r>
            <w:r w:rsidRPr="00951790">
              <w:rPr>
                <w:rFonts w:ascii="TH SarabunIT๙" w:eastAsia="Calibri" w:hAnsi="TH SarabunIT๙" w:cs="TH SarabunIT๙"/>
                <w:sz w:val="28"/>
              </w:rPr>
              <w:t>CCTV</w:t>
            </w:r>
          </w:p>
        </w:tc>
        <w:tc>
          <w:tcPr>
            <w:tcW w:w="1698" w:type="dxa"/>
          </w:tcPr>
          <w:p w14:paraId="760E08CD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951790">
              <w:rPr>
                <w:rFonts w:ascii="TH SarabunIT๙" w:eastAsia="Calibri" w:hAnsi="TH SarabunIT๙" w:cs="TH SarabunIT๙"/>
                <w:sz w:val="28"/>
                <w:cs/>
              </w:rPr>
              <w:t>เพื่อลดและป้องกันเหตุอาชญากรรมแก่ประชาชนภายในพื้นที่</w:t>
            </w:r>
          </w:p>
        </w:tc>
        <w:tc>
          <w:tcPr>
            <w:tcW w:w="1697" w:type="dxa"/>
          </w:tcPr>
          <w:p w14:paraId="13749E48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951790">
              <w:rPr>
                <w:rFonts w:ascii="TH SarabunIT๙" w:eastAsia="Calibri" w:hAnsi="TH SarabunIT๙" w:cs="TH SarabunIT๙"/>
                <w:sz w:val="28"/>
                <w:cs/>
              </w:rPr>
              <w:t xml:space="preserve">กล้องวงจรปิดตรงตามคุณสมบัติที่กำหนดไว้จำนวน </w:t>
            </w:r>
            <w:r w:rsidRPr="00951790">
              <w:rPr>
                <w:rFonts w:ascii="TH SarabunIT๙" w:eastAsia="Calibri" w:hAnsi="TH SarabunIT๙" w:cs="TH SarabunIT๙"/>
                <w:sz w:val="28"/>
              </w:rPr>
              <w:t xml:space="preserve">4 </w:t>
            </w:r>
            <w:r w:rsidRPr="00951790">
              <w:rPr>
                <w:rFonts w:ascii="TH SarabunIT๙" w:eastAsia="Calibri" w:hAnsi="TH SarabunIT๙" w:cs="TH SarabunIT๙"/>
                <w:sz w:val="28"/>
                <w:cs/>
              </w:rPr>
              <w:t>จุด</w:t>
            </w:r>
          </w:p>
        </w:tc>
        <w:tc>
          <w:tcPr>
            <w:tcW w:w="1185" w:type="dxa"/>
            <w:vAlign w:val="center"/>
          </w:tcPr>
          <w:p w14:paraId="7BE8E2BB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51790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5" w:type="dxa"/>
            <w:vAlign w:val="center"/>
          </w:tcPr>
          <w:p w14:paraId="304F1114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51790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5" w:type="dxa"/>
            <w:vAlign w:val="center"/>
          </w:tcPr>
          <w:p w14:paraId="644EEA87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51790">
              <w:rPr>
                <w:rFonts w:ascii="TH SarabunIT๙" w:eastAsia="Calibri" w:hAnsi="TH SarabunIT๙" w:cs="TH SarabunIT๙"/>
                <w:sz w:val="28"/>
              </w:rPr>
              <w:t>450,000</w:t>
            </w:r>
          </w:p>
        </w:tc>
        <w:tc>
          <w:tcPr>
            <w:tcW w:w="1185" w:type="dxa"/>
            <w:vAlign w:val="center"/>
          </w:tcPr>
          <w:p w14:paraId="42883B13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51790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03" w:type="dxa"/>
            <w:vAlign w:val="center"/>
          </w:tcPr>
          <w:p w14:paraId="7F4F0F4E" w14:textId="77777777" w:rsidR="00764E36" w:rsidRPr="00642941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51790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556" w:type="dxa"/>
          </w:tcPr>
          <w:p w14:paraId="170B2783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24"/>
              </w:rPr>
            </w:pPr>
            <w:r w:rsidRPr="00951790">
              <w:rPr>
                <w:rFonts w:ascii="TH SarabunIT๙" w:eastAsia="Calibri" w:hAnsi="TH SarabunIT๙" w:cs="TH SarabunIT๙"/>
                <w:sz w:val="28"/>
                <w:cs/>
              </w:rPr>
              <w:t xml:space="preserve">กล้องวงจรปิดตรงตามคุณสมบัติที่กำหนดไว้ </w:t>
            </w:r>
            <w:r w:rsidRPr="00951790">
              <w:rPr>
                <w:rFonts w:ascii="TH SarabunIT๙" w:eastAsia="Calibri" w:hAnsi="TH SarabunIT๙" w:cs="TH SarabunIT๙"/>
                <w:sz w:val="28"/>
              </w:rPr>
              <w:t>4</w:t>
            </w:r>
            <w:r w:rsidRPr="00951790">
              <w:rPr>
                <w:rFonts w:ascii="TH SarabunIT๙" w:eastAsia="Calibri" w:hAnsi="TH SarabunIT๙" w:cs="TH SarabunIT๙"/>
                <w:sz w:val="28"/>
                <w:cs/>
              </w:rPr>
              <w:t xml:space="preserve"> จุด</w:t>
            </w:r>
          </w:p>
        </w:tc>
        <w:tc>
          <w:tcPr>
            <w:tcW w:w="1691" w:type="dxa"/>
          </w:tcPr>
          <w:p w14:paraId="21F78FF4" w14:textId="77777777" w:rsidR="00764E36" w:rsidRPr="00642941" w:rsidRDefault="00764E36" w:rsidP="00F156B6">
            <w:pPr>
              <w:rPr>
                <w:rFonts w:ascii="TH SarabunIT๙" w:eastAsia="Calibri" w:hAnsi="TH SarabunIT๙" w:cs="TH SarabunIT๙"/>
                <w:sz w:val="24"/>
              </w:rPr>
            </w:pPr>
            <w:r w:rsidRPr="00951790">
              <w:rPr>
                <w:rFonts w:ascii="TH SarabunIT๙" w:eastAsia="Calibri" w:hAnsi="TH SarabunIT๙" w:cs="TH SarabunIT๙"/>
                <w:sz w:val="28"/>
                <w:cs/>
              </w:rPr>
              <w:t>ประชาชนในพื้นที่ได้รับความปลอดภัยจากอาชญากรรม</w:t>
            </w:r>
          </w:p>
        </w:tc>
        <w:tc>
          <w:tcPr>
            <w:tcW w:w="1161" w:type="dxa"/>
            <w:vAlign w:val="center"/>
          </w:tcPr>
          <w:p w14:paraId="315A426F" w14:textId="77777777" w:rsidR="00764E36" w:rsidRPr="00642941" w:rsidRDefault="00764E36" w:rsidP="00F156B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51790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764E36" w:rsidRPr="00642941" w14:paraId="7CA416BA" w14:textId="77777777" w:rsidTr="00F156B6">
        <w:trPr>
          <w:trHeight w:val="268"/>
        </w:trPr>
        <w:tc>
          <w:tcPr>
            <w:tcW w:w="15950" w:type="dxa"/>
            <w:gridSpan w:val="12"/>
            <w:vAlign w:val="center"/>
          </w:tcPr>
          <w:p w14:paraId="5EBC660E" w14:textId="73ECAB73" w:rsidR="00764E36" w:rsidRPr="00951790" w:rsidRDefault="00764E36" w:rsidP="00F156B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เปลี่ยนแปลง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เป็น</w:t>
            </w:r>
          </w:p>
        </w:tc>
      </w:tr>
      <w:tr w:rsidR="00764E36" w:rsidRPr="00642941" w14:paraId="363B3F7C" w14:textId="77777777" w:rsidTr="00F156B6">
        <w:trPr>
          <w:trHeight w:val="268"/>
        </w:trPr>
        <w:tc>
          <w:tcPr>
            <w:tcW w:w="504" w:type="dxa"/>
            <w:vAlign w:val="center"/>
          </w:tcPr>
          <w:p w14:paraId="3A77EDFB" w14:textId="7BF543D2" w:rsidR="00764E36" w:rsidRPr="00481683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481683">
              <w:rPr>
                <w:rFonts w:ascii="TH SarabunIT๙" w:eastAsia="Calibri" w:hAnsi="TH SarabunIT๙" w:cs="TH SarabunIT๙"/>
                <w:sz w:val="32"/>
              </w:rPr>
              <w:t>11</w:t>
            </w:r>
          </w:p>
        </w:tc>
        <w:tc>
          <w:tcPr>
            <w:tcW w:w="1700" w:type="dxa"/>
          </w:tcPr>
          <w:p w14:paraId="25F19C8A" w14:textId="0A32C4CD" w:rsidR="00764E36" w:rsidRPr="00481683" w:rsidRDefault="00764E36" w:rsidP="00F156B6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โครงการติดตั้ง </w:t>
            </w:r>
            <w:r w:rsidRPr="00481683">
              <w:rPr>
                <w:rFonts w:ascii="TH SarabunIT๙" w:eastAsia="Calibri" w:hAnsi="TH SarabunIT๙" w:cs="TH SarabunIT๙"/>
                <w:sz w:val="28"/>
              </w:rPr>
              <w:t>CCTV</w:t>
            </w:r>
          </w:p>
        </w:tc>
        <w:tc>
          <w:tcPr>
            <w:tcW w:w="1698" w:type="dxa"/>
          </w:tcPr>
          <w:p w14:paraId="410F1241" w14:textId="58B4A139" w:rsidR="00764E36" w:rsidRPr="00481683" w:rsidRDefault="00764E36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  <w:cs/>
              </w:rPr>
              <w:t>เพื่อลดและป้องกันเหตุอาชญากรรมแก่ประชาชนภายในพื้นที่</w:t>
            </w: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องค์การบริหารส่วนตำบลจำปา หมู่ที่ 2 หมู่ที่ 3 หมู่ที่ 4 หมู่ที่ 5 และ หมู่ที่ 8</w:t>
            </w:r>
          </w:p>
        </w:tc>
        <w:tc>
          <w:tcPr>
            <w:tcW w:w="1697" w:type="dxa"/>
          </w:tcPr>
          <w:p w14:paraId="7A3C2353" w14:textId="2499DCC1" w:rsidR="00764E36" w:rsidRPr="00481683" w:rsidRDefault="00764E36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  <w:cs/>
              </w:rPr>
              <w:t>กล้องวงจรปิดตรงตามคุณสมบัติที่กำหนดไว้</w:t>
            </w:r>
          </w:p>
        </w:tc>
        <w:tc>
          <w:tcPr>
            <w:tcW w:w="1185" w:type="dxa"/>
            <w:vAlign w:val="center"/>
          </w:tcPr>
          <w:p w14:paraId="70240D94" w14:textId="3DB691CF" w:rsidR="00764E36" w:rsidRPr="00481683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5" w:type="dxa"/>
            <w:vAlign w:val="center"/>
          </w:tcPr>
          <w:p w14:paraId="3229CC4B" w14:textId="200486CC" w:rsidR="00764E36" w:rsidRPr="00481683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5" w:type="dxa"/>
            <w:vAlign w:val="center"/>
          </w:tcPr>
          <w:p w14:paraId="088F37E2" w14:textId="68B3F65B" w:rsidR="00764E36" w:rsidRPr="00481683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  <w:r w:rsidRPr="00481683">
              <w:rPr>
                <w:rFonts w:ascii="TH SarabunIT๙" w:eastAsia="Calibri" w:hAnsi="TH SarabunIT๙" w:cs="TH SarabunIT๙"/>
                <w:sz w:val="28"/>
              </w:rPr>
              <w:t>,000,000</w:t>
            </w:r>
          </w:p>
        </w:tc>
        <w:tc>
          <w:tcPr>
            <w:tcW w:w="1185" w:type="dxa"/>
            <w:vAlign w:val="center"/>
          </w:tcPr>
          <w:p w14:paraId="795F9C62" w14:textId="5AFEEE61" w:rsidR="00764E36" w:rsidRPr="00481683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  <w:r w:rsidRPr="00481683">
              <w:rPr>
                <w:rFonts w:ascii="TH SarabunIT๙" w:eastAsia="Calibri" w:hAnsi="TH SarabunIT๙" w:cs="TH SarabunIT๙"/>
                <w:sz w:val="28"/>
              </w:rPr>
              <w:t>,000,000</w:t>
            </w:r>
          </w:p>
        </w:tc>
        <w:tc>
          <w:tcPr>
            <w:tcW w:w="1203" w:type="dxa"/>
            <w:vAlign w:val="center"/>
          </w:tcPr>
          <w:p w14:paraId="63FF6026" w14:textId="010BD99B" w:rsidR="00764E36" w:rsidRPr="00481683" w:rsidRDefault="00764E3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  <w:r w:rsidRPr="00481683">
              <w:rPr>
                <w:rFonts w:ascii="TH SarabunIT๙" w:eastAsia="Calibri" w:hAnsi="TH SarabunIT๙" w:cs="TH SarabunIT๙"/>
                <w:sz w:val="28"/>
              </w:rPr>
              <w:t>,000,000</w:t>
            </w:r>
          </w:p>
        </w:tc>
        <w:tc>
          <w:tcPr>
            <w:tcW w:w="1556" w:type="dxa"/>
          </w:tcPr>
          <w:p w14:paraId="57187815" w14:textId="3EA7C508" w:rsidR="00764E36" w:rsidRPr="00481683" w:rsidRDefault="00764E36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  <w:cs/>
              </w:rPr>
              <w:t>กล้องวงจรปิดตรงตามคุณสมบัติที่กำหนดไว้</w:t>
            </w:r>
          </w:p>
        </w:tc>
        <w:tc>
          <w:tcPr>
            <w:tcW w:w="1691" w:type="dxa"/>
          </w:tcPr>
          <w:p w14:paraId="60C39525" w14:textId="453EA6D0" w:rsidR="00764E36" w:rsidRPr="00481683" w:rsidRDefault="00764E36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  <w:cs/>
              </w:rPr>
              <w:t>ประชาชนในพื้นที่ได้รับความปลอดภัยจากอาชญากรรม</w:t>
            </w:r>
          </w:p>
        </w:tc>
        <w:tc>
          <w:tcPr>
            <w:tcW w:w="1161" w:type="dxa"/>
            <w:vAlign w:val="center"/>
          </w:tcPr>
          <w:p w14:paraId="4A3D8C46" w14:textId="0F9255E1" w:rsidR="00764E36" w:rsidRPr="00481683" w:rsidRDefault="00764E36" w:rsidP="00F156B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482302E4" w14:textId="77777777" w:rsidR="00764E36" w:rsidRDefault="00764E36" w:rsidP="00642941">
      <w:pPr>
        <w:rPr>
          <w:rFonts w:ascii="TH SarabunIT๙" w:hAnsi="TH SarabunIT๙" w:cs="TH SarabunIT๙"/>
        </w:rPr>
      </w:pPr>
    </w:p>
    <w:p w14:paraId="0232BC33" w14:textId="77777777" w:rsidR="00764E36" w:rsidRDefault="00764E36" w:rsidP="00642941">
      <w:pPr>
        <w:rPr>
          <w:rFonts w:ascii="TH SarabunIT๙" w:hAnsi="TH SarabunIT๙" w:cs="TH SarabunIT๙"/>
        </w:rPr>
      </w:pPr>
    </w:p>
    <w:p w14:paraId="1E1867BF" w14:textId="2CC940D6" w:rsidR="00F156B6" w:rsidRDefault="00F156B6" w:rsidP="00F156B6"/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F156B6" w:rsidRPr="00642941" w14:paraId="19D595DB" w14:textId="77777777" w:rsidTr="00F156B6">
        <w:trPr>
          <w:trHeight w:val="408"/>
        </w:trPr>
        <w:tc>
          <w:tcPr>
            <w:tcW w:w="1162" w:type="dxa"/>
          </w:tcPr>
          <w:p w14:paraId="2950BFAA" w14:textId="77777777" w:rsidR="00F156B6" w:rsidRPr="00642941" w:rsidRDefault="00F156B6" w:rsidP="00F156B6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</w:p>
        </w:tc>
      </w:tr>
    </w:tbl>
    <w:p w14:paraId="31E2B5C5" w14:textId="77777777" w:rsidR="00F156B6" w:rsidRPr="00552806" w:rsidRDefault="00F156B6" w:rsidP="00F156B6">
      <w:pPr>
        <w:spacing w:after="0"/>
        <w:ind w:firstLine="720"/>
        <w:jc w:val="center"/>
        <w:rPr>
          <w:rFonts w:ascii="TH SarabunIT๙" w:eastAsia="Calibri" w:hAnsi="TH SarabunIT๙" w:cs="TH SarabunIT๙"/>
          <w:b/>
          <w:bCs/>
          <w:sz w:val="32"/>
        </w:rPr>
      </w:pPr>
    </w:p>
    <w:p w14:paraId="61641DC8" w14:textId="77777777" w:rsidR="00F156B6" w:rsidRPr="00552806" w:rsidRDefault="00F156B6" w:rsidP="00F156B6">
      <w:pPr>
        <w:spacing w:after="0"/>
        <w:jc w:val="center"/>
        <w:rPr>
          <w:rFonts w:ascii="TH SarabunIT๙" w:hAnsi="TH SarabunIT๙" w:cs="TH SarabunIT๙"/>
          <w:b/>
          <w:bCs/>
          <w:sz w:val="32"/>
        </w:rPr>
      </w:pPr>
      <w:r w:rsidRPr="00552806">
        <w:rPr>
          <w:rFonts w:ascii="TH SarabunIT๙" w:hAnsi="TH SarabunIT๙" w:cs="TH SarabunIT๙"/>
          <w:b/>
          <w:bCs/>
          <w:sz w:val="32"/>
          <w:cs/>
        </w:rPr>
        <w:t>รายละเอียดโครงการพัฒนา</w:t>
      </w:r>
    </w:p>
    <w:p w14:paraId="58D76BFA" w14:textId="5E69291C" w:rsidR="00F156B6" w:rsidRPr="00552806" w:rsidRDefault="00F156B6" w:rsidP="00F156B6">
      <w:pPr>
        <w:spacing w:after="0"/>
        <w:jc w:val="center"/>
        <w:rPr>
          <w:rFonts w:ascii="TH SarabunIT๙" w:hAnsi="TH SarabunIT๙" w:cs="TH SarabunIT๙"/>
          <w:b/>
          <w:bCs/>
          <w:sz w:val="32"/>
        </w:rPr>
      </w:pPr>
      <w:r w:rsidRPr="00643010">
        <w:rPr>
          <w:rFonts w:ascii="TH SarabunIT๙" w:hAnsi="TH SarabunIT๙" w:cs="TH SarabunIT๙"/>
          <w:b/>
          <w:bCs/>
          <w:sz w:val="32"/>
          <w:cs/>
        </w:rPr>
        <w:t xml:space="preserve">แผนพัฒนาท้องถิ่น </w:t>
      </w:r>
      <w:r w:rsidR="00407C8F">
        <w:rPr>
          <w:rFonts w:ascii="TH SarabunIT๙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hAnsi="TH SarabunIT๙" w:cs="TH SarabunIT๙"/>
          <w:b/>
          <w:bCs/>
          <w:sz w:val="32"/>
          <w:cs/>
        </w:rPr>
        <w:t>(พ.ศ. 2561 – 2565)</w:t>
      </w:r>
      <w:r w:rsidR="000A1223">
        <w:rPr>
          <w:rFonts w:ascii="TH SarabunIT๙" w:hAnsi="TH SarabunIT๙" w:cs="TH SarabunIT๙"/>
          <w:b/>
          <w:bCs/>
          <w:sz w:val="32"/>
        </w:rPr>
        <w:t xml:space="preserve"> </w:t>
      </w:r>
      <w:r w:rsidR="000A1223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5B564C5B" w14:textId="77777777" w:rsidR="00F156B6" w:rsidRPr="00552806" w:rsidRDefault="00F156B6" w:rsidP="00F156B6">
      <w:pPr>
        <w:spacing w:after="240"/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552806">
        <w:rPr>
          <w:rFonts w:ascii="TH SarabunIT๙" w:hAnsi="TH SarabunIT๙" w:cs="TH SarabunIT๙"/>
          <w:b/>
          <w:bCs/>
          <w:sz w:val="32"/>
          <w:cs/>
        </w:rPr>
        <w:t>องค์การบริหารส่วนตำบลจำปา</w:t>
      </w:r>
    </w:p>
    <w:p w14:paraId="18BC268A" w14:textId="77777777" w:rsidR="00F156B6" w:rsidRPr="00642941" w:rsidRDefault="00F156B6" w:rsidP="00F156B6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051F29B1" w14:textId="77777777" w:rsidR="00F156B6" w:rsidRPr="00642941" w:rsidRDefault="00F156B6" w:rsidP="00F156B6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1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การพัฒนาโครงสร้างพื้นฐาน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178F2F90" w14:textId="77777777" w:rsidR="00F156B6" w:rsidRPr="00642941" w:rsidRDefault="00F156B6" w:rsidP="00F156B6">
      <w:pPr>
        <w:numPr>
          <w:ilvl w:val="0"/>
          <w:numId w:val="24"/>
        </w:num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ยุทธศาสตร์การพัฒนาด้านโครงสร้างพื้นฐาน</w:t>
      </w:r>
    </w:p>
    <w:p w14:paraId="6B206CFE" w14:textId="3F812920" w:rsidR="00F156B6" w:rsidRPr="00642941" w:rsidRDefault="00F156B6" w:rsidP="00F156B6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1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>
        <w:rPr>
          <w:rFonts w:ascii="TH SarabunIT๙" w:eastAsia="Calibri" w:hAnsi="TH SarabunIT๙" w:cs="TH SarabunIT๙" w:hint="cs"/>
          <w:sz w:val="28"/>
          <w:cs/>
        </w:rPr>
        <w:t>3</w:t>
      </w:r>
      <w:r w:rsidRPr="00642941">
        <w:rPr>
          <w:rFonts w:ascii="TH SarabunIT๙" w:eastAsia="Calibri" w:hAnsi="TH SarabunIT๙" w:cs="TH SarabunIT๙"/>
          <w:sz w:val="28"/>
        </w:rPr>
        <w:t xml:space="preserve">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</w:t>
      </w:r>
      <w:r w:rsidR="00F636C0">
        <w:rPr>
          <w:rFonts w:ascii="TH SarabunIT๙" w:eastAsia="Calibri" w:hAnsi="TH SarabunIT๙" w:cs="TH SarabunIT๙" w:hint="cs"/>
          <w:sz w:val="28"/>
          <w:cs/>
        </w:rPr>
        <w:t>การพาณิ</w:t>
      </w:r>
      <w:r>
        <w:rPr>
          <w:rFonts w:ascii="TH SarabunIT๙" w:eastAsia="Calibri" w:hAnsi="TH SarabunIT๙" w:cs="TH SarabunIT๙" w:hint="cs"/>
          <w:sz w:val="28"/>
          <w:cs/>
        </w:rPr>
        <w:t>ชย์</w:t>
      </w:r>
    </w:p>
    <w:tbl>
      <w:tblPr>
        <w:tblStyle w:val="16"/>
        <w:tblW w:w="15882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550"/>
        <w:gridCol w:w="2051"/>
        <w:gridCol w:w="1670"/>
        <w:gridCol w:w="1844"/>
        <w:gridCol w:w="1143"/>
        <w:gridCol w:w="1132"/>
        <w:gridCol w:w="1137"/>
        <w:gridCol w:w="1124"/>
        <w:gridCol w:w="1164"/>
        <w:gridCol w:w="1625"/>
        <w:gridCol w:w="1276"/>
        <w:gridCol w:w="1166"/>
      </w:tblGrid>
      <w:tr w:rsidR="00F156B6" w:rsidRPr="00642941" w14:paraId="223F8A29" w14:textId="77777777" w:rsidTr="00F156B6">
        <w:tc>
          <w:tcPr>
            <w:tcW w:w="550" w:type="dxa"/>
            <w:vMerge w:val="restart"/>
          </w:tcPr>
          <w:p w14:paraId="560249A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2051" w:type="dxa"/>
            <w:vMerge w:val="restart"/>
          </w:tcPr>
          <w:p w14:paraId="30CF7AFC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670" w:type="dxa"/>
            <w:vMerge w:val="restart"/>
          </w:tcPr>
          <w:p w14:paraId="22ADD2B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844" w:type="dxa"/>
            <w:vMerge w:val="restart"/>
          </w:tcPr>
          <w:p w14:paraId="01788C2C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08A62C7C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700" w:type="dxa"/>
            <w:gridSpan w:val="5"/>
            <w:tcBorders>
              <w:bottom w:val="single" w:sz="4" w:space="0" w:color="auto"/>
            </w:tcBorders>
          </w:tcPr>
          <w:p w14:paraId="6A0542E0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625" w:type="dxa"/>
            <w:vMerge w:val="restart"/>
          </w:tcPr>
          <w:p w14:paraId="66E368B2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3D346A9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6" w:type="dxa"/>
            <w:vMerge w:val="restart"/>
          </w:tcPr>
          <w:p w14:paraId="1EEA6C0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F156B6" w:rsidRPr="00642941" w14:paraId="1DDA3FCA" w14:textId="77777777" w:rsidTr="00F156B6">
        <w:tc>
          <w:tcPr>
            <w:tcW w:w="550" w:type="dxa"/>
            <w:vMerge/>
          </w:tcPr>
          <w:p w14:paraId="7AA40827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51" w:type="dxa"/>
            <w:vMerge/>
          </w:tcPr>
          <w:p w14:paraId="01D9C864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70" w:type="dxa"/>
            <w:vMerge/>
          </w:tcPr>
          <w:p w14:paraId="1AE96080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0627BC83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7A5F0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5B27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B731D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C061C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353A2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4BEC6A88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625" w:type="dxa"/>
            <w:vMerge/>
            <w:tcBorders>
              <w:left w:val="single" w:sz="4" w:space="0" w:color="auto"/>
            </w:tcBorders>
          </w:tcPr>
          <w:p w14:paraId="47BFC6D6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6" w:type="dxa"/>
            <w:vMerge/>
          </w:tcPr>
          <w:p w14:paraId="233BDB02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6" w:type="dxa"/>
            <w:vMerge/>
          </w:tcPr>
          <w:p w14:paraId="4A4D9858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F156B6" w:rsidRPr="00642941" w14:paraId="135E364E" w14:textId="77777777" w:rsidTr="00F156B6">
        <w:trPr>
          <w:trHeight w:val="205"/>
        </w:trPr>
        <w:tc>
          <w:tcPr>
            <w:tcW w:w="550" w:type="dxa"/>
            <w:vMerge/>
          </w:tcPr>
          <w:p w14:paraId="58CDD75D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51" w:type="dxa"/>
            <w:vMerge/>
          </w:tcPr>
          <w:p w14:paraId="6BCBE05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70" w:type="dxa"/>
            <w:vMerge/>
          </w:tcPr>
          <w:p w14:paraId="076AC72C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26679AC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70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CB2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87BD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A4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91B8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</w:tcBorders>
          </w:tcPr>
          <w:p w14:paraId="32F0EB3A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6" w:type="dxa"/>
            <w:vMerge/>
          </w:tcPr>
          <w:p w14:paraId="5F7CF06D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6" w:type="dxa"/>
            <w:vMerge/>
          </w:tcPr>
          <w:p w14:paraId="57207610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F156B6" w:rsidRPr="00642941" w14:paraId="4FC3271D" w14:textId="77777777" w:rsidTr="00F156B6">
        <w:trPr>
          <w:trHeight w:val="418"/>
        </w:trPr>
        <w:tc>
          <w:tcPr>
            <w:tcW w:w="550" w:type="dxa"/>
          </w:tcPr>
          <w:p w14:paraId="205616CB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3721" w:type="dxa"/>
            <w:gridSpan w:val="2"/>
          </w:tcPr>
          <w:p w14:paraId="21B53606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u w:val="single"/>
                <w:cs/>
              </w:rPr>
              <w:t>โครงการระดับตำบล</w:t>
            </w:r>
          </w:p>
        </w:tc>
        <w:tc>
          <w:tcPr>
            <w:tcW w:w="1844" w:type="dxa"/>
          </w:tcPr>
          <w:p w14:paraId="3FE65A93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43" w:type="dxa"/>
          </w:tcPr>
          <w:p w14:paraId="032D7D71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32" w:type="dxa"/>
          </w:tcPr>
          <w:p w14:paraId="033208D5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37" w:type="dxa"/>
          </w:tcPr>
          <w:p w14:paraId="31899060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24" w:type="dxa"/>
          </w:tcPr>
          <w:p w14:paraId="057477CF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64" w:type="dxa"/>
          </w:tcPr>
          <w:p w14:paraId="6024F03A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CB7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792A91BB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66" w:type="dxa"/>
          </w:tcPr>
          <w:p w14:paraId="7125BCA6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</w:tr>
      <w:tr w:rsidR="00F156B6" w:rsidRPr="00642941" w14:paraId="0E2C3817" w14:textId="77777777" w:rsidTr="00F156B6">
        <w:trPr>
          <w:trHeight w:val="1321"/>
        </w:trPr>
        <w:tc>
          <w:tcPr>
            <w:tcW w:w="550" w:type="dxa"/>
            <w:vAlign w:val="center"/>
          </w:tcPr>
          <w:p w14:paraId="0CC0524A" w14:textId="77777777" w:rsidR="00F156B6" w:rsidRPr="00642941" w:rsidRDefault="00F156B6" w:rsidP="00F156B6">
            <w:pPr>
              <w:spacing w:before="100" w:beforeAutospacing="1" w:after="100" w:afterAutospacing="1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</w:t>
            </w:r>
          </w:p>
        </w:tc>
        <w:tc>
          <w:tcPr>
            <w:tcW w:w="2051" w:type="dxa"/>
          </w:tcPr>
          <w:p w14:paraId="492190B0" w14:textId="77777777" w:rsidR="00F156B6" w:rsidRPr="00642941" w:rsidRDefault="00F156B6" w:rsidP="00F156B6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โครงการปรับปรุงระบบวาล์วน้ำประปา บริเวณ ประปานอก</w:t>
            </w:r>
          </w:p>
        </w:tc>
        <w:tc>
          <w:tcPr>
            <w:tcW w:w="1670" w:type="dxa"/>
          </w:tcPr>
          <w:p w14:paraId="27B8856F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เพื่อปรับปรุงสาธารณูปโภคให้มีคุณภาพที่ดีขึ้น</w:t>
            </w:r>
          </w:p>
        </w:tc>
        <w:tc>
          <w:tcPr>
            <w:tcW w:w="1844" w:type="dxa"/>
          </w:tcPr>
          <w:p w14:paraId="6CE3B077" w14:textId="583E3123" w:rsidR="00F156B6" w:rsidRPr="00642941" w:rsidRDefault="00E66551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/>
                <w:sz w:val="24"/>
                <w:cs/>
              </w:rPr>
              <w:t>ปรับปรุงวาล์วน้ำประปา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นอก </w:t>
            </w:r>
            <w:r w:rsidR="00F156B6" w:rsidRPr="00642941">
              <w:rPr>
                <w:rFonts w:ascii="TH SarabunIT๙" w:eastAsia="Calibri" w:hAnsi="TH SarabunIT๙" w:cs="TH SarabunIT๙"/>
                <w:sz w:val="24"/>
                <w:cs/>
              </w:rPr>
              <w:t>ตรงตามคุณสมบัติที่ได้กำหนดไว้</w:t>
            </w:r>
          </w:p>
        </w:tc>
        <w:tc>
          <w:tcPr>
            <w:tcW w:w="1143" w:type="dxa"/>
            <w:vAlign w:val="center"/>
          </w:tcPr>
          <w:p w14:paraId="75F5A775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194,000</w:t>
            </w:r>
          </w:p>
        </w:tc>
        <w:tc>
          <w:tcPr>
            <w:tcW w:w="1132" w:type="dxa"/>
            <w:vAlign w:val="center"/>
          </w:tcPr>
          <w:p w14:paraId="6C2638CD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194,000</w:t>
            </w:r>
          </w:p>
        </w:tc>
        <w:tc>
          <w:tcPr>
            <w:tcW w:w="1137" w:type="dxa"/>
            <w:vAlign w:val="center"/>
          </w:tcPr>
          <w:p w14:paraId="115DEFB6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noProof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noProof/>
                <w:sz w:val="32"/>
              </w:rPr>
              <w:t>-</w:t>
            </w:r>
          </w:p>
        </w:tc>
        <w:tc>
          <w:tcPr>
            <w:tcW w:w="1124" w:type="dxa"/>
            <w:vAlign w:val="center"/>
          </w:tcPr>
          <w:p w14:paraId="5BC1C77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340F3DB0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625" w:type="dxa"/>
          </w:tcPr>
          <w:p w14:paraId="47BE47A7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ปรับปรุงวาล์วน้ำตรงตามคุณสมบัติที่ได้กำหนดไว้</w:t>
            </w:r>
          </w:p>
        </w:tc>
        <w:tc>
          <w:tcPr>
            <w:tcW w:w="1276" w:type="dxa"/>
          </w:tcPr>
          <w:p w14:paraId="69CFACC7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166" w:type="dxa"/>
            <w:vAlign w:val="center"/>
          </w:tcPr>
          <w:p w14:paraId="5F2449B3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กองช่าง</w:t>
            </w:r>
          </w:p>
        </w:tc>
      </w:tr>
      <w:tr w:rsidR="00F156B6" w:rsidRPr="00642941" w14:paraId="3B167DE5" w14:textId="77777777" w:rsidTr="00F156B6">
        <w:trPr>
          <w:trHeight w:val="418"/>
        </w:trPr>
        <w:tc>
          <w:tcPr>
            <w:tcW w:w="550" w:type="dxa"/>
            <w:vAlign w:val="center"/>
          </w:tcPr>
          <w:p w14:paraId="51707896" w14:textId="77777777" w:rsidR="00F156B6" w:rsidRPr="00642941" w:rsidRDefault="00F156B6" w:rsidP="00F156B6">
            <w:pPr>
              <w:spacing w:before="100" w:beforeAutospacing="1" w:after="100" w:afterAutospacing="1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2</w:t>
            </w:r>
          </w:p>
        </w:tc>
        <w:tc>
          <w:tcPr>
            <w:tcW w:w="2051" w:type="dxa"/>
          </w:tcPr>
          <w:p w14:paraId="62CEEF1A" w14:textId="1AA8CB8B" w:rsidR="00F156B6" w:rsidRPr="00642941" w:rsidRDefault="00F156B6" w:rsidP="00F156B6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โครงการปรับปรุงระบบวาล์วน้ำประปา</w:t>
            </w:r>
            <w:r w:rsidR="00E66551"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บริเวณ ประปาใน</w:t>
            </w:r>
          </w:p>
        </w:tc>
        <w:tc>
          <w:tcPr>
            <w:tcW w:w="1670" w:type="dxa"/>
          </w:tcPr>
          <w:p w14:paraId="37B7A5C4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เพื่อปรับปรุงสาธารณูปโภคให้มีคุณภาพที่ดีขึ้น</w:t>
            </w:r>
          </w:p>
        </w:tc>
        <w:tc>
          <w:tcPr>
            <w:tcW w:w="1844" w:type="dxa"/>
          </w:tcPr>
          <w:p w14:paraId="1B5F2A92" w14:textId="5E268F59" w:rsidR="00F156B6" w:rsidRPr="00642941" w:rsidRDefault="00E66551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/>
                <w:sz w:val="24"/>
                <w:cs/>
              </w:rPr>
              <w:t>ปรับปรุงวาล์วน้ำประปา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ใน </w:t>
            </w:r>
            <w:r w:rsidR="00F156B6" w:rsidRPr="00642941">
              <w:rPr>
                <w:rFonts w:ascii="TH SarabunIT๙" w:eastAsia="Calibri" w:hAnsi="TH SarabunIT๙" w:cs="TH SarabunIT๙"/>
                <w:sz w:val="24"/>
                <w:cs/>
              </w:rPr>
              <w:t>ตรงตามคุณสมบัติที่ได้กำหนดไว้</w:t>
            </w:r>
          </w:p>
        </w:tc>
        <w:tc>
          <w:tcPr>
            <w:tcW w:w="1143" w:type="dxa"/>
            <w:vAlign w:val="center"/>
          </w:tcPr>
          <w:p w14:paraId="2CF0D8C4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120,200</w:t>
            </w:r>
          </w:p>
        </w:tc>
        <w:tc>
          <w:tcPr>
            <w:tcW w:w="1132" w:type="dxa"/>
            <w:vAlign w:val="center"/>
          </w:tcPr>
          <w:p w14:paraId="2EB893B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120,200</w:t>
            </w:r>
          </w:p>
        </w:tc>
        <w:tc>
          <w:tcPr>
            <w:tcW w:w="1137" w:type="dxa"/>
            <w:vAlign w:val="center"/>
          </w:tcPr>
          <w:p w14:paraId="7A08D73B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noProof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noProof/>
                <w:sz w:val="32"/>
              </w:rPr>
              <w:t>-</w:t>
            </w:r>
          </w:p>
        </w:tc>
        <w:tc>
          <w:tcPr>
            <w:tcW w:w="1124" w:type="dxa"/>
            <w:vAlign w:val="center"/>
          </w:tcPr>
          <w:p w14:paraId="4035F243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64" w:type="dxa"/>
            <w:vAlign w:val="center"/>
          </w:tcPr>
          <w:p w14:paraId="709BC9AE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-</w:t>
            </w:r>
          </w:p>
        </w:tc>
        <w:tc>
          <w:tcPr>
            <w:tcW w:w="1625" w:type="dxa"/>
          </w:tcPr>
          <w:p w14:paraId="23951425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ปรับปรุงวาล์วน้ำตรงตามคุณสมบัติที่ได้กำหนดไว้ </w:t>
            </w:r>
            <w:r w:rsidRPr="00642941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1 </w:t>
            </w:r>
            <w:r w:rsidRPr="0064294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จุด</w:t>
            </w:r>
          </w:p>
        </w:tc>
        <w:tc>
          <w:tcPr>
            <w:tcW w:w="1276" w:type="dxa"/>
          </w:tcPr>
          <w:p w14:paraId="293293B4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166" w:type="dxa"/>
            <w:vAlign w:val="center"/>
          </w:tcPr>
          <w:p w14:paraId="14592614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กองช่าง</w:t>
            </w:r>
          </w:p>
        </w:tc>
      </w:tr>
      <w:tr w:rsidR="00F156B6" w:rsidRPr="00642941" w14:paraId="2E10C999" w14:textId="77777777" w:rsidTr="00F156B6">
        <w:trPr>
          <w:trHeight w:val="418"/>
        </w:trPr>
        <w:tc>
          <w:tcPr>
            <w:tcW w:w="550" w:type="dxa"/>
            <w:vAlign w:val="center"/>
          </w:tcPr>
          <w:p w14:paraId="68E88F9C" w14:textId="77777777" w:rsidR="00F156B6" w:rsidRPr="00642941" w:rsidRDefault="00F156B6" w:rsidP="00F156B6">
            <w:pPr>
              <w:spacing w:before="100" w:beforeAutospacing="1" w:after="100" w:afterAutospacing="1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3</w:t>
            </w:r>
          </w:p>
        </w:tc>
        <w:tc>
          <w:tcPr>
            <w:tcW w:w="2051" w:type="dxa"/>
          </w:tcPr>
          <w:p w14:paraId="3CDA3035" w14:textId="77777777" w:rsidR="00F156B6" w:rsidRPr="00642941" w:rsidRDefault="00F156B6" w:rsidP="00F156B6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โครงการติดตั้งระบบวาล์วน้ำประปา บริเวณประปาใน และประปานอก</w:t>
            </w:r>
          </w:p>
        </w:tc>
        <w:tc>
          <w:tcPr>
            <w:tcW w:w="1670" w:type="dxa"/>
          </w:tcPr>
          <w:p w14:paraId="1978479C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เพื่อปรับปรุงสาธารณูปโภคให้มีคุณภาพที่ดีขึ้น</w:t>
            </w:r>
          </w:p>
        </w:tc>
        <w:tc>
          <w:tcPr>
            <w:tcW w:w="1844" w:type="dxa"/>
          </w:tcPr>
          <w:p w14:paraId="365FE3CB" w14:textId="123390AC" w:rsidR="00F156B6" w:rsidRPr="00642941" w:rsidRDefault="00F156B6" w:rsidP="00E66551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ติดตั้งวาล์วน้ำประปา</w:t>
            </w:r>
            <w:r w:rsidR="00E66551">
              <w:rPr>
                <w:rFonts w:ascii="TH SarabunIT๙" w:eastAsia="Calibri" w:hAnsi="TH SarabunIT๙" w:cs="TH SarabunIT๙" w:hint="cs"/>
                <w:sz w:val="24"/>
                <w:cs/>
              </w:rPr>
              <w:t>นอกและประปาใน ต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รงตามคุณสมบัติที่ได้กำหนดไว้</w:t>
            </w:r>
          </w:p>
        </w:tc>
        <w:tc>
          <w:tcPr>
            <w:tcW w:w="1143" w:type="dxa"/>
            <w:vAlign w:val="center"/>
          </w:tcPr>
          <w:p w14:paraId="17B2BE76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100,000</w:t>
            </w:r>
          </w:p>
        </w:tc>
        <w:tc>
          <w:tcPr>
            <w:tcW w:w="1132" w:type="dxa"/>
            <w:vAlign w:val="center"/>
          </w:tcPr>
          <w:p w14:paraId="3F4174EE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100,000</w:t>
            </w:r>
          </w:p>
        </w:tc>
        <w:tc>
          <w:tcPr>
            <w:tcW w:w="1137" w:type="dxa"/>
            <w:vAlign w:val="center"/>
          </w:tcPr>
          <w:p w14:paraId="4D2FB3E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noProof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noProof/>
                <w:sz w:val="32"/>
              </w:rPr>
              <w:t>-</w:t>
            </w:r>
          </w:p>
        </w:tc>
        <w:tc>
          <w:tcPr>
            <w:tcW w:w="1124" w:type="dxa"/>
            <w:vAlign w:val="center"/>
          </w:tcPr>
          <w:p w14:paraId="3A15EF9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64" w:type="dxa"/>
            <w:vAlign w:val="center"/>
          </w:tcPr>
          <w:p w14:paraId="7695A76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-</w:t>
            </w:r>
          </w:p>
        </w:tc>
        <w:tc>
          <w:tcPr>
            <w:tcW w:w="1625" w:type="dxa"/>
          </w:tcPr>
          <w:p w14:paraId="66433C88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ติดตั้งวาล์วน้ำตรงตามคุณสมบัติที่ได้กำหนดไว้ </w:t>
            </w:r>
            <w:r w:rsidRPr="00642941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2 </w:t>
            </w:r>
            <w:r w:rsidRPr="0064294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จุด</w:t>
            </w:r>
          </w:p>
        </w:tc>
        <w:tc>
          <w:tcPr>
            <w:tcW w:w="1276" w:type="dxa"/>
          </w:tcPr>
          <w:p w14:paraId="3C7616D5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166" w:type="dxa"/>
            <w:vAlign w:val="center"/>
          </w:tcPr>
          <w:p w14:paraId="1956B2A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กองช่าง</w:t>
            </w:r>
          </w:p>
        </w:tc>
      </w:tr>
    </w:tbl>
    <w:p w14:paraId="7B84C84F" w14:textId="77777777" w:rsidR="00F156B6" w:rsidRDefault="00F156B6" w:rsidP="00642941">
      <w:pPr>
        <w:rPr>
          <w:rFonts w:ascii="TH SarabunIT๙" w:hAnsi="TH SarabunIT๙" w:cs="TH SarabunIT๙"/>
        </w:rPr>
      </w:pPr>
    </w:p>
    <w:p w14:paraId="6112CE0E" w14:textId="77777777" w:rsidR="000A1223" w:rsidRDefault="000A1223" w:rsidP="00642941">
      <w:pPr>
        <w:rPr>
          <w:rFonts w:ascii="TH SarabunIT๙" w:hAnsi="TH SarabunIT๙" w:cs="TH SarabunIT๙"/>
        </w:rPr>
      </w:pPr>
    </w:p>
    <w:p w14:paraId="300582CD" w14:textId="77777777" w:rsidR="00F156B6" w:rsidRDefault="00F156B6" w:rsidP="00642941">
      <w:pPr>
        <w:rPr>
          <w:rFonts w:ascii="TH SarabunIT๙" w:hAnsi="TH SarabunIT๙" w:cs="TH SarabunIT๙"/>
        </w:rPr>
      </w:pPr>
    </w:p>
    <w:tbl>
      <w:tblPr>
        <w:tblStyle w:val="16"/>
        <w:tblW w:w="1190" w:type="dxa"/>
        <w:tblInd w:w="13745" w:type="dxa"/>
        <w:tblLook w:val="04A0" w:firstRow="1" w:lastRow="0" w:firstColumn="1" w:lastColumn="0" w:noHBand="0" w:noVBand="1"/>
      </w:tblPr>
      <w:tblGrid>
        <w:gridCol w:w="1190"/>
      </w:tblGrid>
      <w:tr w:rsidR="00F156B6" w:rsidRPr="00642941" w14:paraId="506F7745" w14:textId="77777777" w:rsidTr="00F156B6">
        <w:trPr>
          <w:trHeight w:val="408"/>
        </w:trPr>
        <w:tc>
          <w:tcPr>
            <w:tcW w:w="1190" w:type="dxa"/>
          </w:tcPr>
          <w:p w14:paraId="63F1DB1B" w14:textId="77777777" w:rsidR="00F156B6" w:rsidRPr="00642941" w:rsidRDefault="00F156B6" w:rsidP="00F156B6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>
              <w:lastRenderedPageBreak/>
              <w:br w:type="page"/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แบบ ผ.02</w:t>
            </w:r>
          </w:p>
        </w:tc>
      </w:tr>
    </w:tbl>
    <w:p w14:paraId="5F3F7173" w14:textId="035B095E" w:rsidR="00F156B6" w:rsidRPr="00642941" w:rsidRDefault="00F156B6" w:rsidP="00F156B6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Pr="00642941">
        <w:rPr>
          <w:rFonts w:ascii="TH SarabunIT๙" w:eastAsia="Calibri" w:hAnsi="TH SarabunIT๙" w:cs="TH SarabunIT๙"/>
          <w:sz w:val="32"/>
          <w:cs/>
        </w:rPr>
        <w:br/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407C8F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0A1223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0A1223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1FF02B63" w14:textId="77777777" w:rsidR="00F156B6" w:rsidRPr="00642941" w:rsidRDefault="00F156B6" w:rsidP="00F156B6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p w14:paraId="5BBD29F0" w14:textId="77777777" w:rsidR="00F156B6" w:rsidRPr="00642941" w:rsidRDefault="00F156B6" w:rsidP="00F156B6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02FEC624" w14:textId="77777777" w:rsidR="00F156B6" w:rsidRPr="00642941" w:rsidRDefault="00F156B6" w:rsidP="00F156B6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การพัฒนาด้านการส่งเสริมและพัฒนาคุณภาพชีวิต</w:t>
      </w:r>
    </w:p>
    <w:p w14:paraId="0304006A" w14:textId="77777777" w:rsidR="00F156B6" w:rsidRPr="00642941" w:rsidRDefault="00F156B6" w:rsidP="00F156B6">
      <w:pPr>
        <w:tabs>
          <w:tab w:val="left" w:pos="1078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. </w:t>
      </w:r>
      <w:r w:rsidRPr="00642941">
        <w:rPr>
          <w:rFonts w:ascii="TH SarabunIT๙" w:eastAsia="Calibri" w:hAnsi="TH SarabunIT๙" w:cs="TH SarabunIT๙"/>
          <w:sz w:val="28"/>
        </w:rPr>
        <w:tab/>
      </w: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ยุทธศาสตร์การพัฒนาการด้านการพัฒนาด้านการส่งเสริมและพัฒนาคุณภาพชีวิต</w:t>
      </w:r>
    </w:p>
    <w:p w14:paraId="4B9091DD" w14:textId="4C534BEE" w:rsidR="00F156B6" w:rsidRPr="00642941" w:rsidRDefault="00F156B6" w:rsidP="00F156B6">
      <w:pPr>
        <w:tabs>
          <w:tab w:val="left" w:pos="1080"/>
        </w:tabs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ab/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="00BE5923">
        <w:rPr>
          <w:rFonts w:ascii="TH SarabunIT๙" w:eastAsia="Calibri" w:hAnsi="TH SarabunIT๙" w:cs="TH SarabunIT๙"/>
          <w:sz w:val="28"/>
        </w:rPr>
        <w:t>1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แผนงานงบกลาง</w:t>
      </w:r>
    </w:p>
    <w:tbl>
      <w:tblPr>
        <w:tblStyle w:val="16"/>
        <w:tblW w:w="16029" w:type="dxa"/>
        <w:tblInd w:w="-906" w:type="dxa"/>
        <w:tblLook w:val="04A0" w:firstRow="1" w:lastRow="0" w:firstColumn="1" w:lastColumn="0" w:noHBand="0" w:noVBand="1"/>
      </w:tblPr>
      <w:tblGrid>
        <w:gridCol w:w="466"/>
        <w:gridCol w:w="1682"/>
        <w:gridCol w:w="1956"/>
        <w:gridCol w:w="1816"/>
        <w:gridCol w:w="1273"/>
        <w:gridCol w:w="1187"/>
        <w:gridCol w:w="1222"/>
        <w:gridCol w:w="1204"/>
        <w:gridCol w:w="1187"/>
        <w:gridCol w:w="1676"/>
        <w:gridCol w:w="1204"/>
        <w:gridCol w:w="1156"/>
      </w:tblGrid>
      <w:tr w:rsidR="00F156B6" w:rsidRPr="00642941" w14:paraId="70ADF1F1" w14:textId="77777777" w:rsidTr="00676419">
        <w:tc>
          <w:tcPr>
            <w:tcW w:w="466" w:type="dxa"/>
            <w:vMerge w:val="restart"/>
          </w:tcPr>
          <w:p w14:paraId="0438B455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682" w:type="dxa"/>
            <w:vMerge w:val="restart"/>
          </w:tcPr>
          <w:p w14:paraId="0E6AE60B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956" w:type="dxa"/>
            <w:vMerge w:val="restart"/>
          </w:tcPr>
          <w:p w14:paraId="3607DA36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816" w:type="dxa"/>
            <w:vMerge w:val="restart"/>
          </w:tcPr>
          <w:p w14:paraId="664B1584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6985693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6073" w:type="dxa"/>
            <w:gridSpan w:val="5"/>
            <w:tcBorders>
              <w:bottom w:val="single" w:sz="4" w:space="0" w:color="auto"/>
            </w:tcBorders>
          </w:tcPr>
          <w:p w14:paraId="3E22D513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676" w:type="dxa"/>
            <w:vMerge w:val="restart"/>
          </w:tcPr>
          <w:p w14:paraId="59550F2B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204" w:type="dxa"/>
            <w:vMerge w:val="restart"/>
          </w:tcPr>
          <w:p w14:paraId="2F33D996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56" w:type="dxa"/>
            <w:vMerge w:val="restart"/>
          </w:tcPr>
          <w:p w14:paraId="732F17B8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F156B6" w:rsidRPr="00642941" w14:paraId="50ECFB99" w14:textId="77777777" w:rsidTr="00676419">
        <w:tc>
          <w:tcPr>
            <w:tcW w:w="466" w:type="dxa"/>
            <w:vMerge/>
          </w:tcPr>
          <w:p w14:paraId="5C278D61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82" w:type="dxa"/>
            <w:vMerge/>
          </w:tcPr>
          <w:p w14:paraId="7467B28E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56" w:type="dxa"/>
            <w:vMerge/>
          </w:tcPr>
          <w:p w14:paraId="4939D624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16" w:type="dxa"/>
            <w:vMerge/>
            <w:tcBorders>
              <w:right w:val="single" w:sz="4" w:space="0" w:color="auto"/>
            </w:tcBorders>
          </w:tcPr>
          <w:p w14:paraId="4AD8F3ED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2A49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FFD8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D2BDC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870E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07A4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26EEE0C3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14:paraId="353167D1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04" w:type="dxa"/>
            <w:vMerge/>
          </w:tcPr>
          <w:p w14:paraId="436881A3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56" w:type="dxa"/>
            <w:vMerge/>
          </w:tcPr>
          <w:p w14:paraId="1B421359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F156B6" w:rsidRPr="00642941" w14:paraId="3BB080A1" w14:textId="77777777" w:rsidTr="00676419">
        <w:tc>
          <w:tcPr>
            <w:tcW w:w="466" w:type="dxa"/>
            <w:vMerge/>
          </w:tcPr>
          <w:p w14:paraId="2E7CF440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82" w:type="dxa"/>
            <w:vMerge/>
          </w:tcPr>
          <w:p w14:paraId="0AB302A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56" w:type="dxa"/>
            <w:vMerge/>
          </w:tcPr>
          <w:p w14:paraId="1079C4D8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16" w:type="dxa"/>
            <w:vMerge/>
            <w:tcBorders>
              <w:right w:val="single" w:sz="4" w:space="0" w:color="auto"/>
            </w:tcBorders>
          </w:tcPr>
          <w:p w14:paraId="2A8155D5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B2B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D2B3" w14:textId="77777777" w:rsidR="00F156B6" w:rsidRPr="00642941" w:rsidRDefault="00F156B6" w:rsidP="00F156B6">
            <w:pPr>
              <w:tabs>
                <w:tab w:val="center" w:pos="485"/>
              </w:tabs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ab/>
              <w:t>(บาท)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1450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17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2D636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14:paraId="77309D9F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04" w:type="dxa"/>
            <w:vMerge/>
          </w:tcPr>
          <w:p w14:paraId="1F1BCBF5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56" w:type="dxa"/>
            <w:vMerge/>
          </w:tcPr>
          <w:p w14:paraId="086C3EC3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F156B6" w:rsidRPr="00642941" w14:paraId="6EEDBE77" w14:textId="77777777" w:rsidTr="00676419">
        <w:trPr>
          <w:trHeight w:val="268"/>
        </w:trPr>
        <w:tc>
          <w:tcPr>
            <w:tcW w:w="466" w:type="dxa"/>
            <w:vAlign w:val="center"/>
          </w:tcPr>
          <w:p w14:paraId="7D436665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1682" w:type="dxa"/>
          </w:tcPr>
          <w:p w14:paraId="1DBC1C97" w14:textId="77777777" w:rsidR="00F156B6" w:rsidRPr="00642941" w:rsidRDefault="00F156B6" w:rsidP="00F156B6">
            <w:pPr>
              <w:jc w:val="thaiDistribute"/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1956" w:type="dxa"/>
          </w:tcPr>
          <w:p w14:paraId="54A195E9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เพื่อสงเคราะห์เบี้ยยังชีพให้ผู้ป่วยเอดส์</w:t>
            </w:r>
          </w:p>
        </w:tc>
        <w:tc>
          <w:tcPr>
            <w:tcW w:w="1816" w:type="dxa"/>
          </w:tcPr>
          <w:p w14:paraId="5600E94E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ผู้ป่วยเอดส์ในพื้นที่</w:t>
            </w:r>
            <w:proofErr w:type="spellStart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อบต</w:t>
            </w:r>
            <w:proofErr w:type="spellEnd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.จำปา</w:t>
            </w:r>
          </w:p>
        </w:tc>
        <w:tc>
          <w:tcPr>
            <w:tcW w:w="1273" w:type="dxa"/>
            <w:vAlign w:val="center"/>
          </w:tcPr>
          <w:p w14:paraId="7C03311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187" w:type="dxa"/>
            <w:vAlign w:val="center"/>
          </w:tcPr>
          <w:p w14:paraId="21805FA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222" w:type="dxa"/>
            <w:vAlign w:val="center"/>
          </w:tcPr>
          <w:p w14:paraId="54E2915D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204" w:type="dxa"/>
            <w:vAlign w:val="center"/>
          </w:tcPr>
          <w:p w14:paraId="12EF74C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187" w:type="dxa"/>
            <w:vAlign w:val="center"/>
          </w:tcPr>
          <w:p w14:paraId="075ECD0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676" w:type="dxa"/>
          </w:tcPr>
          <w:p w14:paraId="5AEC793B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ผู้ป่วยเอดส์ได้รับการสงเคราะห์อย่างครบถ้วน</w:t>
            </w:r>
          </w:p>
        </w:tc>
        <w:tc>
          <w:tcPr>
            <w:tcW w:w="1204" w:type="dxa"/>
          </w:tcPr>
          <w:p w14:paraId="3CF3B7A8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ผู้ป่วยเอดส์ มีคุณภาพชีวิตที่ดีขึ้น</w:t>
            </w:r>
          </w:p>
        </w:tc>
        <w:tc>
          <w:tcPr>
            <w:tcW w:w="1156" w:type="dxa"/>
          </w:tcPr>
          <w:p w14:paraId="6CD97F18" w14:textId="77777777" w:rsidR="00F156B6" w:rsidRPr="00642941" w:rsidRDefault="00F156B6" w:rsidP="00F156B6">
            <w:pPr>
              <w:spacing w:before="240"/>
              <w:jc w:val="center"/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  <w:tr w:rsidR="00676419" w:rsidRPr="00642941" w14:paraId="436D6686" w14:textId="77777777" w:rsidTr="00676419">
        <w:trPr>
          <w:trHeight w:val="268"/>
        </w:trPr>
        <w:tc>
          <w:tcPr>
            <w:tcW w:w="466" w:type="dxa"/>
            <w:vAlign w:val="center"/>
          </w:tcPr>
          <w:p w14:paraId="31B0DA16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2</w:t>
            </w:r>
          </w:p>
        </w:tc>
        <w:tc>
          <w:tcPr>
            <w:tcW w:w="1682" w:type="dxa"/>
          </w:tcPr>
          <w:p w14:paraId="68AB4566" w14:textId="77777777" w:rsidR="00676419" w:rsidRPr="00642941" w:rsidRDefault="00676419" w:rsidP="00F156B6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โครงการเบี้ยยังชีพผู้สูงอายุ</w:t>
            </w:r>
          </w:p>
        </w:tc>
        <w:tc>
          <w:tcPr>
            <w:tcW w:w="1956" w:type="dxa"/>
          </w:tcPr>
          <w:p w14:paraId="0D9237DE" w14:textId="77777777" w:rsidR="00676419" w:rsidRPr="00642941" w:rsidRDefault="00676419" w:rsidP="00F156B6">
            <w:pPr>
              <w:rPr>
                <w:rFonts w:ascii="TH SarabunIT๙" w:eastAsia="Calibri" w:hAnsi="TH SarabunIT๙" w:cs="TH SarabunIT๙"/>
                <w:spacing w:val="-10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0"/>
                <w:sz w:val="24"/>
                <w:cs/>
              </w:rPr>
              <w:t>เพื่อจ่ายเบี้ยยังชีพให้กับผู้สูงอายุ</w:t>
            </w:r>
          </w:p>
        </w:tc>
        <w:tc>
          <w:tcPr>
            <w:tcW w:w="1816" w:type="dxa"/>
          </w:tcPr>
          <w:p w14:paraId="3D760302" w14:textId="5913939B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ผู้สูงอายุในพื้นที่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    </w:t>
            </w:r>
            <w:proofErr w:type="spellStart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อบต</w:t>
            </w:r>
            <w:proofErr w:type="spellEnd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.จำปา</w:t>
            </w:r>
          </w:p>
        </w:tc>
        <w:tc>
          <w:tcPr>
            <w:tcW w:w="1273" w:type="dxa"/>
            <w:vAlign w:val="center"/>
          </w:tcPr>
          <w:p w14:paraId="735E48E0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3,360,000</w:t>
            </w:r>
          </w:p>
        </w:tc>
        <w:tc>
          <w:tcPr>
            <w:tcW w:w="1187" w:type="dxa"/>
            <w:vAlign w:val="center"/>
          </w:tcPr>
          <w:p w14:paraId="031EC1D3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3,360,000</w:t>
            </w:r>
          </w:p>
        </w:tc>
        <w:tc>
          <w:tcPr>
            <w:tcW w:w="1222" w:type="dxa"/>
            <w:vAlign w:val="center"/>
          </w:tcPr>
          <w:p w14:paraId="4DFE6649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3,360,000</w:t>
            </w:r>
          </w:p>
        </w:tc>
        <w:tc>
          <w:tcPr>
            <w:tcW w:w="1204" w:type="dxa"/>
            <w:vAlign w:val="center"/>
          </w:tcPr>
          <w:p w14:paraId="33A6E5ED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3,360,000</w:t>
            </w:r>
          </w:p>
        </w:tc>
        <w:tc>
          <w:tcPr>
            <w:tcW w:w="1187" w:type="dxa"/>
            <w:vAlign w:val="center"/>
          </w:tcPr>
          <w:p w14:paraId="24CF72B1" w14:textId="0799C1C9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3,360,000</w:t>
            </w:r>
          </w:p>
        </w:tc>
        <w:tc>
          <w:tcPr>
            <w:tcW w:w="1676" w:type="dxa"/>
          </w:tcPr>
          <w:p w14:paraId="456FAF9D" w14:textId="2AF2D0B6" w:rsidR="00676419" w:rsidRPr="00642941" w:rsidRDefault="00676419" w:rsidP="00F156B6">
            <w:pPr>
              <w:rPr>
                <w:rFonts w:ascii="TH SarabunIT๙" w:eastAsia="Calibri" w:hAnsi="TH SarabunIT๙" w:cs="TH SarabunIT๙"/>
                <w:sz w:val="24"/>
              </w:rPr>
            </w:pPr>
            <w:r>
              <w:rPr>
                <w:rFonts w:ascii="TH SarabunIT๙" w:eastAsia="Calibri" w:hAnsi="TH SarabunIT๙" w:cs="TH SarabunIT๙"/>
                <w:sz w:val="24"/>
                <w:cs/>
              </w:rPr>
              <w:t>ผู้สูงอายุได้รับเบี้ย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ยังชีพครบถ้วนทุกคน</w:t>
            </w:r>
          </w:p>
        </w:tc>
        <w:tc>
          <w:tcPr>
            <w:tcW w:w="1204" w:type="dxa"/>
          </w:tcPr>
          <w:p w14:paraId="68B10687" w14:textId="77777777" w:rsidR="00676419" w:rsidRPr="00642941" w:rsidRDefault="00676419" w:rsidP="00F156B6">
            <w:pPr>
              <w:rPr>
                <w:rFonts w:ascii="TH SarabunIT๙" w:eastAsia="Calibri" w:hAnsi="TH SarabunIT๙" w:cs="TH SarabunIT๙"/>
                <w:spacing w:val="-16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ผู้สูงอายุ มีคุณภาพชีวิตที่ดีขึ้น</w:t>
            </w:r>
          </w:p>
        </w:tc>
        <w:tc>
          <w:tcPr>
            <w:tcW w:w="1156" w:type="dxa"/>
          </w:tcPr>
          <w:p w14:paraId="6A5469D8" w14:textId="77777777" w:rsidR="00676419" w:rsidRPr="00642941" w:rsidRDefault="00676419" w:rsidP="00F156B6">
            <w:pPr>
              <w:spacing w:before="240"/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  <w:tr w:rsidR="00676419" w:rsidRPr="00642941" w14:paraId="5F846F7D" w14:textId="77777777" w:rsidTr="00676419">
        <w:trPr>
          <w:trHeight w:val="418"/>
        </w:trPr>
        <w:tc>
          <w:tcPr>
            <w:tcW w:w="466" w:type="dxa"/>
            <w:vAlign w:val="center"/>
          </w:tcPr>
          <w:p w14:paraId="57030177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1682" w:type="dxa"/>
          </w:tcPr>
          <w:p w14:paraId="295C0374" w14:textId="77777777" w:rsidR="00676419" w:rsidRPr="00642941" w:rsidRDefault="00676419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โครงการเบี้ยยังชีพผู้พิการ</w:t>
            </w:r>
          </w:p>
        </w:tc>
        <w:tc>
          <w:tcPr>
            <w:tcW w:w="1956" w:type="dxa"/>
          </w:tcPr>
          <w:p w14:paraId="49FD4F15" w14:textId="77777777" w:rsidR="00676419" w:rsidRPr="00642941" w:rsidRDefault="00676419" w:rsidP="00F156B6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0"/>
                <w:sz w:val="24"/>
                <w:cs/>
              </w:rPr>
              <w:t>เพื่อจ่ายเบี้ยยังชีพให้กับผู้พิการ</w:t>
            </w:r>
          </w:p>
        </w:tc>
        <w:tc>
          <w:tcPr>
            <w:tcW w:w="1816" w:type="dxa"/>
          </w:tcPr>
          <w:p w14:paraId="15CFBF95" w14:textId="5F12791F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ผู้พิการในพื้นที่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   </w:t>
            </w:r>
            <w:proofErr w:type="spellStart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อบต</w:t>
            </w:r>
            <w:proofErr w:type="spellEnd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.จำปา</w:t>
            </w:r>
          </w:p>
        </w:tc>
        <w:tc>
          <w:tcPr>
            <w:tcW w:w="1273" w:type="dxa"/>
            <w:vAlign w:val="center"/>
          </w:tcPr>
          <w:p w14:paraId="5DF580A2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1,008,000</w:t>
            </w:r>
          </w:p>
        </w:tc>
        <w:tc>
          <w:tcPr>
            <w:tcW w:w="1187" w:type="dxa"/>
            <w:vAlign w:val="center"/>
          </w:tcPr>
          <w:p w14:paraId="2E54A7F6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1,008,000</w:t>
            </w:r>
          </w:p>
        </w:tc>
        <w:tc>
          <w:tcPr>
            <w:tcW w:w="1222" w:type="dxa"/>
            <w:vAlign w:val="center"/>
          </w:tcPr>
          <w:p w14:paraId="00BC4B6F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1,008,000</w:t>
            </w:r>
          </w:p>
        </w:tc>
        <w:tc>
          <w:tcPr>
            <w:tcW w:w="1204" w:type="dxa"/>
            <w:vAlign w:val="center"/>
          </w:tcPr>
          <w:p w14:paraId="52A6843D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1,008,000</w:t>
            </w:r>
          </w:p>
        </w:tc>
        <w:tc>
          <w:tcPr>
            <w:tcW w:w="1187" w:type="dxa"/>
            <w:vAlign w:val="center"/>
          </w:tcPr>
          <w:p w14:paraId="592C0ABA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1,008,000</w:t>
            </w:r>
          </w:p>
        </w:tc>
        <w:tc>
          <w:tcPr>
            <w:tcW w:w="1676" w:type="dxa"/>
          </w:tcPr>
          <w:p w14:paraId="09A45C76" w14:textId="1104DDDF" w:rsidR="00676419" w:rsidRPr="00642941" w:rsidRDefault="00676419" w:rsidP="00F156B6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/>
                <w:sz w:val="24"/>
                <w:cs/>
              </w:rPr>
              <w:t>ผู้พิการได้รับเบี้ย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ยังชีพครบถ้วนทุกคน</w:t>
            </w:r>
          </w:p>
        </w:tc>
        <w:tc>
          <w:tcPr>
            <w:tcW w:w="1204" w:type="dxa"/>
          </w:tcPr>
          <w:p w14:paraId="017BDB03" w14:textId="77777777" w:rsidR="00676419" w:rsidRPr="00642941" w:rsidRDefault="00676419" w:rsidP="00F156B6">
            <w:pPr>
              <w:rPr>
                <w:rFonts w:ascii="TH SarabunIT๙" w:eastAsia="Calibri" w:hAnsi="TH SarabunIT๙" w:cs="TH SarabunIT๙"/>
                <w:spacing w:val="-24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ผู้พิการ มีคุณภาพชีวิตที่ดีขึ้น</w:t>
            </w:r>
          </w:p>
        </w:tc>
        <w:tc>
          <w:tcPr>
            <w:tcW w:w="1156" w:type="dxa"/>
          </w:tcPr>
          <w:p w14:paraId="078DA1CA" w14:textId="77777777" w:rsidR="00676419" w:rsidRPr="00642941" w:rsidRDefault="00676419" w:rsidP="00F156B6">
            <w:pPr>
              <w:spacing w:before="360"/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  <w:tr w:rsidR="00676419" w:rsidRPr="00642941" w14:paraId="7FD2CA98" w14:textId="77777777" w:rsidTr="00676419">
        <w:trPr>
          <w:trHeight w:val="268"/>
        </w:trPr>
        <w:tc>
          <w:tcPr>
            <w:tcW w:w="466" w:type="dxa"/>
            <w:vAlign w:val="center"/>
          </w:tcPr>
          <w:p w14:paraId="76B60116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4</w:t>
            </w:r>
          </w:p>
        </w:tc>
        <w:tc>
          <w:tcPr>
            <w:tcW w:w="1682" w:type="dxa"/>
          </w:tcPr>
          <w:p w14:paraId="3F549617" w14:textId="77777777" w:rsidR="00676419" w:rsidRPr="00642941" w:rsidRDefault="00676419" w:rsidP="00F156B6">
            <w:pPr>
              <w:jc w:val="thaiDistribute"/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โครงการช่วยเหลือผู้ประสบภัยพิบัติ</w:t>
            </w:r>
          </w:p>
        </w:tc>
        <w:tc>
          <w:tcPr>
            <w:tcW w:w="1956" w:type="dxa"/>
          </w:tcPr>
          <w:p w14:paraId="2B0EB5D1" w14:textId="62BD95F7" w:rsidR="00676419" w:rsidRPr="00642941" w:rsidRDefault="00676419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 xml:space="preserve">เพื่อสงเคราะห์ช่วยเหลือผู้ประสบภัยต่างๆ ที่ไม่คาดคิด เช่น อุทกภัย </w:t>
            </w:r>
            <w:r>
              <w:rPr>
                <w:rFonts w:ascii="TH SarabunIT๙" w:eastAsia="Calibri" w:hAnsi="TH SarabunIT๙" w:cs="TH SarabunIT๙" w:hint="cs"/>
                <w:spacing w:val="-14"/>
                <w:sz w:val="24"/>
                <w:cs/>
              </w:rPr>
              <w:t xml:space="preserve">    </w:t>
            </w:r>
            <w:proofErr w:type="spellStart"/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วาต</w:t>
            </w:r>
            <w:proofErr w:type="spellEnd"/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ภัย อัคคีภัย เป็นต้น</w:t>
            </w:r>
          </w:p>
        </w:tc>
        <w:tc>
          <w:tcPr>
            <w:tcW w:w="1816" w:type="dxa"/>
          </w:tcPr>
          <w:p w14:paraId="6E61D503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ผู้ประสบภัยในพื้นที่ </w:t>
            </w:r>
            <w:proofErr w:type="spellStart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อบต</w:t>
            </w:r>
            <w:proofErr w:type="spellEnd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.จำปา</w:t>
            </w:r>
          </w:p>
        </w:tc>
        <w:tc>
          <w:tcPr>
            <w:tcW w:w="1273" w:type="dxa"/>
            <w:vAlign w:val="center"/>
          </w:tcPr>
          <w:p w14:paraId="3A35B5DF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187" w:type="dxa"/>
            <w:vAlign w:val="center"/>
          </w:tcPr>
          <w:p w14:paraId="398F0780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222" w:type="dxa"/>
            <w:vAlign w:val="center"/>
          </w:tcPr>
          <w:p w14:paraId="3F1F8B06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204" w:type="dxa"/>
            <w:vAlign w:val="center"/>
          </w:tcPr>
          <w:p w14:paraId="382530A2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187" w:type="dxa"/>
            <w:vAlign w:val="center"/>
          </w:tcPr>
          <w:p w14:paraId="05C78D53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676" w:type="dxa"/>
          </w:tcPr>
          <w:p w14:paraId="53854DCB" w14:textId="77777777" w:rsidR="00676419" w:rsidRPr="00642941" w:rsidRDefault="00676419" w:rsidP="00F156B6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ผู้ประสบเหตุได้รับการสงเคราะห์อย่างครบถ้วน</w:t>
            </w:r>
          </w:p>
        </w:tc>
        <w:tc>
          <w:tcPr>
            <w:tcW w:w="1204" w:type="dxa"/>
          </w:tcPr>
          <w:p w14:paraId="3C0637C4" w14:textId="77777777" w:rsidR="00676419" w:rsidRPr="00642941" w:rsidRDefault="00676419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ผู้ประสบภัยได้รับการช่วยเหลืออย่างทันท่วงที</w:t>
            </w:r>
          </w:p>
        </w:tc>
        <w:tc>
          <w:tcPr>
            <w:tcW w:w="1156" w:type="dxa"/>
            <w:vAlign w:val="center"/>
          </w:tcPr>
          <w:p w14:paraId="55963DEF" w14:textId="77777777" w:rsidR="00676419" w:rsidRPr="00642941" w:rsidRDefault="00676419" w:rsidP="00F156B6">
            <w:pPr>
              <w:jc w:val="center"/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</w:tbl>
    <w:p w14:paraId="54B32214" w14:textId="77777777" w:rsidR="00F156B6" w:rsidRPr="00642941" w:rsidRDefault="00F156B6" w:rsidP="00F156B6">
      <w:pPr>
        <w:rPr>
          <w:rFonts w:ascii="TH SarabunIT๙" w:hAnsi="TH SarabunIT๙" w:cs="TH SarabunIT๙"/>
          <w:sz w:val="10"/>
          <w:szCs w:val="14"/>
        </w:rPr>
      </w:pPr>
    </w:p>
    <w:p w14:paraId="772F32A7" w14:textId="77777777" w:rsidR="00F156B6" w:rsidRPr="00642941" w:rsidRDefault="00F156B6" w:rsidP="00F156B6">
      <w:pPr>
        <w:rPr>
          <w:rFonts w:ascii="TH SarabunIT๙" w:hAnsi="TH SarabunIT๙" w:cs="TH SarabunIT๙"/>
        </w:rPr>
      </w:pPr>
      <w:r w:rsidRPr="00642941">
        <w:rPr>
          <w:rFonts w:ascii="TH SarabunIT๙" w:hAnsi="TH SarabunIT๙" w:cs="TH SarabunIT๙"/>
        </w:rPr>
        <w:br w:type="page"/>
      </w:r>
    </w:p>
    <w:tbl>
      <w:tblPr>
        <w:tblStyle w:val="16"/>
        <w:tblW w:w="1190" w:type="dxa"/>
        <w:tblInd w:w="13745" w:type="dxa"/>
        <w:tblLook w:val="04A0" w:firstRow="1" w:lastRow="0" w:firstColumn="1" w:lastColumn="0" w:noHBand="0" w:noVBand="1"/>
      </w:tblPr>
      <w:tblGrid>
        <w:gridCol w:w="1190"/>
      </w:tblGrid>
      <w:tr w:rsidR="00F156B6" w:rsidRPr="00642941" w14:paraId="0D159CED" w14:textId="77777777" w:rsidTr="00F156B6">
        <w:trPr>
          <w:trHeight w:val="408"/>
        </w:trPr>
        <w:tc>
          <w:tcPr>
            <w:tcW w:w="1190" w:type="dxa"/>
          </w:tcPr>
          <w:p w14:paraId="1489FF58" w14:textId="77777777" w:rsidR="00F156B6" w:rsidRPr="00642941" w:rsidRDefault="00F156B6" w:rsidP="00F156B6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</w:p>
        </w:tc>
      </w:tr>
    </w:tbl>
    <w:p w14:paraId="1131EE4B" w14:textId="568307BB" w:rsidR="00F156B6" w:rsidRPr="00642941" w:rsidRDefault="00F156B6" w:rsidP="00F156B6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Pr="00642941">
        <w:rPr>
          <w:rFonts w:ascii="TH SarabunIT๙" w:eastAsia="Calibri" w:hAnsi="TH SarabunIT๙" w:cs="TH SarabunIT๙"/>
          <w:sz w:val="32"/>
          <w:cs/>
        </w:rPr>
        <w:br/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407C8F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777834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777834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438F5D95" w14:textId="77777777" w:rsidR="00F156B6" w:rsidRPr="00642941" w:rsidRDefault="00F156B6" w:rsidP="00F156B6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p w14:paraId="6E05E8A7" w14:textId="77777777" w:rsidR="00F156B6" w:rsidRPr="00642941" w:rsidRDefault="00F156B6" w:rsidP="00F156B6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73BB5277" w14:textId="77777777" w:rsidR="00F156B6" w:rsidRPr="00642941" w:rsidRDefault="00F156B6" w:rsidP="00F156B6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การพัฒนาด้านการส่งเสริมและพัฒนาคุณภาพชีวิต</w:t>
      </w:r>
    </w:p>
    <w:p w14:paraId="74578C8C" w14:textId="77777777" w:rsidR="00F156B6" w:rsidRPr="00642941" w:rsidRDefault="00F156B6" w:rsidP="00F156B6">
      <w:pPr>
        <w:tabs>
          <w:tab w:val="left" w:pos="1078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. </w:t>
      </w:r>
      <w:r w:rsidRPr="00642941">
        <w:rPr>
          <w:rFonts w:ascii="TH SarabunIT๙" w:eastAsia="Calibri" w:hAnsi="TH SarabunIT๙" w:cs="TH SarabunIT๙"/>
          <w:sz w:val="28"/>
        </w:rPr>
        <w:tab/>
      </w: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ยุทธศาสตร์การพัฒนาการด้านการพัฒนาด้านการส่งเสริมและพัฒนาคุณภาพชีวิต</w:t>
      </w:r>
    </w:p>
    <w:p w14:paraId="5DB7D7A9" w14:textId="77777777" w:rsidR="00F156B6" w:rsidRPr="00642941" w:rsidRDefault="00F156B6" w:rsidP="00F156B6">
      <w:pPr>
        <w:tabs>
          <w:tab w:val="left" w:pos="1080"/>
        </w:tabs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ab/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แผนงานสาธารณสุข</w:t>
      </w:r>
    </w:p>
    <w:tbl>
      <w:tblPr>
        <w:tblStyle w:val="16"/>
        <w:tblW w:w="15950" w:type="dxa"/>
        <w:tblInd w:w="-906" w:type="dxa"/>
        <w:tblLook w:val="04A0" w:firstRow="1" w:lastRow="0" w:firstColumn="1" w:lastColumn="0" w:noHBand="0" w:noVBand="1"/>
      </w:tblPr>
      <w:tblGrid>
        <w:gridCol w:w="471"/>
        <w:gridCol w:w="1706"/>
        <w:gridCol w:w="1701"/>
        <w:gridCol w:w="1701"/>
        <w:gridCol w:w="1187"/>
        <w:gridCol w:w="1187"/>
        <w:gridCol w:w="1187"/>
        <w:gridCol w:w="1187"/>
        <w:gridCol w:w="1206"/>
        <w:gridCol w:w="1559"/>
        <w:gridCol w:w="1696"/>
        <w:gridCol w:w="1162"/>
      </w:tblGrid>
      <w:tr w:rsidR="00F156B6" w:rsidRPr="00642941" w14:paraId="63449EC5" w14:textId="77777777" w:rsidTr="00F156B6">
        <w:tc>
          <w:tcPr>
            <w:tcW w:w="471" w:type="dxa"/>
            <w:vMerge w:val="restart"/>
          </w:tcPr>
          <w:p w14:paraId="70D95186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5C19676E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55A1DA93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3D4B1DA8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05BD913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14:paraId="5478ED5B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14:paraId="3E3697F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696" w:type="dxa"/>
            <w:vMerge w:val="restart"/>
          </w:tcPr>
          <w:p w14:paraId="4F71E69B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</w:tcPr>
          <w:p w14:paraId="5FA8A166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F156B6" w:rsidRPr="00642941" w14:paraId="4F77F324" w14:textId="77777777" w:rsidTr="00F156B6">
        <w:tc>
          <w:tcPr>
            <w:tcW w:w="471" w:type="dxa"/>
            <w:vMerge/>
          </w:tcPr>
          <w:p w14:paraId="5A8BC7CD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3F7CF45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37B59008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B635D1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83C6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2734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DD458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8148E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443C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7CCB718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3D06AE5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6" w:type="dxa"/>
            <w:vMerge/>
          </w:tcPr>
          <w:p w14:paraId="0DA1950F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0AE006F7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F156B6" w:rsidRPr="00642941" w14:paraId="1BC5DC80" w14:textId="77777777" w:rsidTr="00F156B6">
        <w:tc>
          <w:tcPr>
            <w:tcW w:w="471" w:type="dxa"/>
            <w:vMerge/>
          </w:tcPr>
          <w:p w14:paraId="47B79BDF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69E39426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5AB7635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86B3C9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FAB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727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F972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927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A480E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92B2797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96" w:type="dxa"/>
            <w:vMerge/>
          </w:tcPr>
          <w:p w14:paraId="479A91EA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0FDC917B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074FBD" w:rsidRPr="00642941" w14:paraId="75345694" w14:textId="77777777" w:rsidTr="00F156B6">
        <w:trPr>
          <w:trHeight w:val="268"/>
        </w:trPr>
        <w:tc>
          <w:tcPr>
            <w:tcW w:w="471" w:type="dxa"/>
            <w:vAlign w:val="center"/>
          </w:tcPr>
          <w:p w14:paraId="10A8D28D" w14:textId="77777777" w:rsidR="00074FBD" w:rsidRPr="00642941" w:rsidRDefault="00074FB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</w:t>
            </w:r>
          </w:p>
        </w:tc>
        <w:tc>
          <w:tcPr>
            <w:tcW w:w="1706" w:type="dxa"/>
          </w:tcPr>
          <w:p w14:paraId="37A2199B" w14:textId="77777777" w:rsidR="00074FBD" w:rsidRPr="00642941" w:rsidRDefault="00074FBD" w:rsidP="00F156B6">
            <w:pPr>
              <w:jc w:val="thaiDistribute"/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โครงการสัตว์ปลอดโรค คนปลอดภัย จากโรคพิษสุนัขบ้าตามพระปณิธาน ศ.ดร.สมเด็จพระเจ้าลูกเธอ เจ้าฟ้าจุฬา</w:t>
            </w:r>
            <w:proofErr w:type="spellStart"/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ภรณ</w:t>
            </w:r>
            <w:r>
              <w:rPr>
                <w:rFonts w:ascii="TH SarabunIT๙" w:eastAsia="Calibri" w:hAnsi="TH SarabunIT๙" w:cs="TH SarabunIT๙" w:hint="cs"/>
                <w:spacing w:val="-14"/>
                <w:sz w:val="24"/>
                <w:cs/>
              </w:rPr>
              <w:t>์</w:t>
            </w:r>
            <w:proofErr w:type="spellEnd"/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วลัยลักษณ์ อัครราชกุมารี</w:t>
            </w:r>
          </w:p>
        </w:tc>
        <w:tc>
          <w:tcPr>
            <w:tcW w:w="1701" w:type="dxa"/>
          </w:tcPr>
          <w:p w14:paraId="60BD137E" w14:textId="77777777" w:rsidR="00074FBD" w:rsidRPr="00642941" w:rsidRDefault="00074FBD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เพื่อจัดกิจกรรมป้องกันโรคพิษสุนัขบ้า</w:t>
            </w:r>
          </w:p>
        </w:tc>
        <w:tc>
          <w:tcPr>
            <w:tcW w:w="1701" w:type="dxa"/>
          </w:tcPr>
          <w:p w14:paraId="50A1ADDA" w14:textId="7404A45D" w:rsidR="00074FBD" w:rsidRPr="00642941" w:rsidRDefault="00074FBD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จัดกิจกรรมเพื่อป้องกันโรคพิษสุนัขบ้า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 </w:t>
            </w: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ตามพระปณิธาน ศ.ดร.สมเด็จพระเจ้าลูกเธอ เจ้าฟ้าจุฬา</w:t>
            </w:r>
            <w:proofErr w:type="spellStart"/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ภรณ</w:t>
            </w:r>
            <w:r>
              <w:rPr>
                <w:rFonts w:ascii="TH SarabunIT๙" w:eastAsia="Calibri" w:hAnsi="TH SarabunIT๙" w:cs="TH SarabunIT๙" w:hint="cs"/>
                <w:spacing w:val="-14"/>
                <w:sz w:val="24"/>
                <w:cs/>
              </w:rPr>
              <w:t>์</w:t>
            </w:r>
            <w:proofErr w:type="spellEnd"/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วลัยลักษณ์ อัครราชกุมารี</w:t>
            </w:r>
          </w:p>
        </w:tc>
        <w:tc>
          <w:tcPr>
            <w:tcW w:w="1187" w:type="dxa"/>
            <w:vAlign w:val="center"/>
          </w:tcPr>
          <w:p w14:paraId="65975F4E" w14:textId="19E8C50C" w:rsidR="00074FBD" w:rsidRPr="00642941" w:rsidRDefault="00074FBD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187" w:type="dxa"/>
            <w:vAlign w:val="center"/>
          </w:tcPr>
          <w:p w14:paraId="7B302EBD" w14:textId="46873565" w:rsidR="00074FBD" w:rsidRPr="00642941" w:rsidRDefault="00074FBD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187" w:type="dxa"/>
            <w:vAlign w:val="center"/>
          </w:tcPr>
          <w:p w14:paraId="027E0F16" w14:textId="58E93CFB" w:rsidR="00074FBD" w:rsidRPr="00642941" w:rsidRDefault="00074FBD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187" w:type="dxa"/>
            <w:vAlign w:val="center"/>
          </w:tcPr>
          <w:p w14:paraId="39156D60" w14:textId="42BA7DD6" w:rsidR="00074FBD" w:rsidRPr="00642941" w:rsidRDefault="00074FBD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206" w:type="dxa"/>
            <w:vAlign w:val="center"/>
          </w:tcPr>
          <w:p w14:paraId="0611C011" w14:textId="7CA0F790" w:rsidR="00074FBD" w:rsidRPr="00642941" w:rsidRDefault="00074FBD" w:rsidP="00F156B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559" w:type="dxa"/>
          </w:tcPr>
          <w:p w14:paraId="7201FB87" w14:textId="7C67E764" w:rsidR="00074FBD" w:rsidRPr="00642941" w:rsidRDefault="00074FBD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/>
                <w:sz w:val="24"/>
                <w:cs/>
              </w:rPr>
              <w:t>สุนัข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และแมว</w:t>
            </w:r>
            <w:r>
              <w:rPr>
                <w:rFonts w:ascii="TH SarabunIT๙" w:eastAsia="Calibri" w:hAnsi="TH SarabunIT๙" w:cs="TH SarabunIT๙"/>
                <w:sz w:val="24"/>
                <w:cs/>
              </w:rPr>
              <w:t>ในพื้นที่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ไม่น้อยกว่าร้อยละ 90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ได้รับวัคซีนพิษสุนัขบ้า</w:t>
            </w:r>
          </w:p>
        </w:tc>
        <w:tc>
          <w:tcPr>
            <w:tcW w:w="1696" w:type="dxa"/>
          </w:tcPr>
          <w:p w14:paraId="511B6274" w14:textId="6DF65EA2" w:rsidR="00074FBD" w:rsidRPr="00642941" w:rsidRDefault="00074FBD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สุนัขและแมวได้รับวัคซีนป้องกันโรคพิษสุนัขบ้า และประชาชนปลอดภัยจากโรคพิษสุนัขบ้า</w:t>
            </w:r>
          </w:p>
        </w:tc>
        <w:tc>
          <w:tcPr>
            <w:tcW w:w="1162" w:type="dxa"/>
            <w:vAlign w:val="center"/>
          </w:tcPr>
          <w:p w14:paraId="229CD216" w14:textId="77777777" w:rsidR="00074FBD" w:rsidRPr="00642941" w:rsidRDefault="00074FBD" w:rsidP="00F156B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F156B6" w:rsidRPr="00642941" w14:paraId="6DE4DBD6" w14:textId="77777777" w:rsidTr="00F156B6">
        <w:trPr>
          <w:trHeight w:val="268"/>
        </w:trPr>
        <w:tc>
          <w:tcPr>
            <w:tcW w:w="471" w:type="dxa"/>
            <w:vAlign w:val="center"/>
          </w:tcPr>
          <w:p w14:paraId="73EA5BA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2</w:t>
            </w:r>
          </w:p>
        </w:tc>
        <w:tc>
          <w:tcPr>
            <w:tcW w:w="1706" w:type="dxa"/>
          </w:tcPr>
          <w:p w14:paraId="00CA370A" w14:textId="77777777" w:rsidR="00F156B6" w:rsidRPr="00642941" w:rsidRDefault="00F156B6" w:rsidP="00F156B6">
            <w:pPr>
              <w:jc w:val="thaiDistribute"/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โครงการป้องกันและแก้ไขปัญหาโรคขาดสารไอโอดีนอย่างเข้มแข็งและยั่งยืน</w:t>
            </w:r>
          </w:p>
        </w:tc>
        <w:tc>
          <w:tcPr>
            <w:tcW w:w="1701" w:type="dxa"/>
          </w:tcPr>
          <w:p w14:paraId="68AE1E5F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เพื่อ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ป้องกันและแก้ไขปัญหาโรคขาดสารไอโอดีนอย่างเข้มแข็งและยั่งยืน</w:t>
            </w:r>
          </w:p>
        </w:tc>
        <w:tc>
          <w:tcPr>
            <w:tcW w:w="1701" w:type="dxa"/>
          </w:tcPr>
          <w:p w14:paraId="7AD01500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จัดทำสื่อและลงพื้นที่ให้ความรู้เกี่ยวกับโรคขาดสารไอโอดีน </w:t>
            </w:r>
          </w:p>
        </w:tc>
        <w:tc>
          <w:tcPr>
            <w:tcW w:w="1187" w:type="dxa"/>
            <w:vAlign w:val="center"/>
          </w:tcPr>
          <w:p w14:paraId="1BC29B4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187" w:type="dxa"/>
            <w:vAlign w:val="center"/>
          </w:tcPr>
          <w:p w14:paraId="13CC03C8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187" w:type="dxa"/>
            <w:vAlign w:val="center"/>
          </w:tcPr>
          <w:p w14:paraId="14B9D558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187" w:type="dxa"/>
            <w:vAlign w:val="center"/>
          </w:tcPr>
          <w:p w14:paraId="383A419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206" w:type="dxa"/>
            <w:vAlign w:val="center"/>
          </w:tcPr>
          <w:p w14:paraId="2DF36000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559" w:type="dxa"/>
          </w:tcPr>
          <w:p w14:paraId="6CB6BC89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ประชาชนในพื้นที่มีความรู้เกี่ยวกับโรคขาดสารไอโอดีนเพิ่มขึ้นร้อยละ 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>80</w:t>
            </w:r>
          </w:p>
        </w:tc>
        <w:tc>
          <w:tcPr>
            <w:tcW w:w="1696" w:type="dxa"/>
          </w:tcPr>
          <w:p w14:paraId="396BBA1F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ประชาชนได้รับความรู้ในการดูแลตนเองเพื่อป้องกันโรคขาดสารไอโอดีน</w:t>
            </w:r>
          </w:p>
        </w:tc>
        <w:tc>
          <w:tcPr>
            <w:tcW w:w="1162" w:type="dxa"/>
            <w:vAlign w:val="center"/>
          </w:tcPr>
          <w:p w14:paraId="74D015E5" w14:textId="77777777" w:rsidR="00F156B6" w:rsidRPr="00642941" w:rsidRDefault="00F156B6" w:rsidP="00F156B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F156B6" w:rsidRPr="00642941" w14:paraId="557F80A3" w14:textId="77777777" w:rsidTr="00F156B6">
        <w:trPr>
          <w:trHeight w:val="268"/>
        </w:trPr>
        <w:tc>
          <w:tcPr>
            <w:tcW w:w="471" w:type="dxa"/>
            <w:vAlign w:val="center"/>
          </w:tcPr>
          <w:p w14:paraId="7FD2A570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3</w:t>
            </w:r>
          </w:p>
        </w:tc>
        <w:tc>
          <w:tcPr>
            <w:tcW w:w="1706" w:type="dxa"/>
          </w:tcPr>
          <w:p w14:paraId="4F21ADE7" w14:textId="0E280D03" w:rsidR="00F156B6" w:rsidRPr="00642941" w:rsidRDefault="00676419" w:rsidP="0067680D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/>
                <w:sz w:val="24"/>
                <w:cs/>
              </w:rPr>
              <w:t>โครงการ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อบรบเกี่ยวกับ</w:t>
            </w:r>
            <w:r w:rsidR="0067680D">
              <w:rPr>
                <w:rFonts w:ascii="TH SarabunIT๙" w:eastAsia="Calibri" w:hAnsi="TH SarabunIT๙" w:cs="TH SarabunIT๙" w:hint="cs"/>
                <w:sz w:val="24"/>
                <w:cs/>
              </w:rPr>
              <w:t>ระบบบริการ</w:t>
            </w:r>
            <w:r w:rsidR="00F156B6" w:rsidRPr="00642941">
              <w:rPr>
                <w:rFonts w:ascii="TH SarabunIT๙" w:eastAsia="Calibri" w:hAnsi="TH SarabunIT๙" w:cs="TH SarabunIT๙"/>
                <w:sz w:val="24"/>
                <w:cs/>
              </w:rPr>
              <w:t>การแพทย์ฉุกเฉิน</w:t>
            </w:r>
          </w:p>
        </w:tc>
        <w:tc>
          <w:tcPr>
            <w:tcW w:w="1701" w:type="dxa"/>
          </w:tcPr>
          <w:p w14:paraId="5A194644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เพื่อให้ผู้ป่วยฉุกเฉินในพื้นที่ได้รับการช่วยเหลืออย่างรวดเร็วและถูกต้อง</w:t>
            </w:r>
          </w:p>
        </w:tc>
        <w:tc>
          <w:tcPr>
            <w:tcW w:w="1701" w:type="dxa"/>
          </w:tcPr>
          <w:p w14:paraId="16A98642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จัดบริการการแพทย์ฉุกเฉินให้มีประสิทธิภาพ</w:t>
            </w:r>
          </w:p>
        </w:tc>
        <w:tc>
          <w:tcPr>
            <w:tcW w:w="1187" w:type="dxa"/>
            <w:vAlign w:val="center"/>
          </w:tcPr>
          <w:p w14:paraId="0090468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187" w:type="dxa"/>
            <w:vAlign w:val="center"/>
          </w:tcPr>
          <w:p w14:paraId="39ED830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187" w:type="dxa"/>
            <w:vAlign w:val="center"/>
          </w:tcPr>
          <w:p w14:paraId="67C7836C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187" w:type="dxa"/>
            <w:vAlign w:val="center"/>
          </w:tcPr>
          <w:p w14:paraId="6C09A52B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206" w:type="dxa"/>
            <w:vAlign w:val="center"/>
          </w:tcPr>
          <w:p w14:paraId="491241C8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559" w:type="dxa"/>
          </w:tcPr>
          <w:p w14:paraId="5C726381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ผู้ป่วยฉุกเฉินร้อยละ 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90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ได้รับการช่วยเหลืออย่างทันท่วงที </w:t>
            </w:r>
          </w:p>
        </w:tc>
        <w:tc>
          <w:tcPr>
            <w:tcW w:w="1696" w:type="dxa"/>
          </w:tcPr>
          <w:p w14:paraId="2B604181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ผู้ป่วยได้รับการช่วยเหลือทางการแพทย์ที่รวดเร็วและถูกต้อง</w:t>
            </w:r>
          </w:p>
        </w:tc>
        <w:tc>
          <w:tcPr>
            <w:tcW w:w="1162" w:type="dxa"/>
            <w:vAlign w:val="center"/>
          </w:tcPr>
          <w:p w14:paraId="26BDAC16" w14:textId="77777777" w:rsidR="00F156B6" w:rsidRPr="00642941" w:rsidRDefault="00F156B6" w:rsidP="00F156B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1798E28D" w14:textId="77777777" w:rsidR="00F156B6" w:rsidRDefault="00F156B6" w:rsidP="00F156B6">
      <w:pPr>
        <w:jc w:val="center"/>
        <w:rPr>
          <w:rFonts w:ascii="TH SarabunIT๙" w:hAnsi="TH SarabunIT๙" w:cs="TH SarabunIT๙"/>
        </w:rPr>
      </w:pPr>
    </w:p>
    <w:p w14:paraId="68B72541" w14:textId="77777777" w:rsidR="00F156B6" w:rsidRDefault="00F156B6" w:rsidP="00F156B6">
      <w:pPr>
        <w:jc w:val="center"/>
        <w:rPr>
          <w:rFonts w:ascii="TH SarabunIT๙" w:hAnsi="TH SarabunIT๙" w:cs="TH SarabunIT๙"/>
        </w:rPr>
      </w:pPr>
    </w:p>
    <w:tbl>
      <w:tblPr>
        <w:tblStyle w:val="16"/>
        <w:tblW w:w="1190" w:type="dxa"/>
        <w:tblInd w:w="13745" w:type="dxa"/>
        <w:tblLook w:val="04A0" w:firstRow="1" w:lastRow="0" w:firstColumn="1" w:lastColumn="0" w:noHBand="0" w:noVBand="1"/>
      </w:tblPr>
      <w:tblGrid>
        <w:gridCol w:w="1190"/>
      </w:tblGrid>
      <w:tr w:rsidR="00F156B6" w:rsidRPr="00642941" w14:paraId="49DB2D9E" w14:textId="77777777" w:rsidTr="00F156B6">
        <w:trPr>
          <w:trHeight w:val="408"/>
        </w:trPr>
        <w:tc>
          <w:tcPr>
            <w:tcW w:w="1190" w:type="dxa"/>
          </w:tcPr>
          <w:p w14:paraId="700D50A1" w14:textId="77777777" w:rsidR="00F156B6" w:rsidRPr="00642941" w:rsidRDefault="00F156B6" w:rsidP="00F156B6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</w:p>
        </w:tc>
      </w:tr>
    </w:tbl>
    <w:p w14:paraId="7871ED6C" w14:textId="7BCC6DB1" w:rsidR="00F156B6" w:rsidRPr="00642941" w:rsidRDefault="00F156B6" w:rsidP="00F156B6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Pr="00642941">
        <w:rPr>
          <w:rFonts w:ascii="TH SarabunIT๙" w:eastAsia="Calibri" w:hAnsi="TH SarabunIT๙" w:cs="TH SarabunIT๙"/>
          <w:sz w:val="32"/>
          <w:cs/>
        </w:rPr>
        <w:br/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407C8F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777834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777834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45AE3F12" w14:textId="77777777" w:rsidR="00F156B6" w:rsidRPr="00642941" w:rsidRDefault="00F156B6" w:rsidP="00F156B6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p w14:paraId="48B672AD" w14:textId="77777777" w:rsidR="00F156B6" w:rsidRPr="00642941" w:rsidRDefault="00F156B6" w:rsidP="00F156B6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1A5A2839" w14:textId="77777777" w:rsidR="00F156B6" w:rsidRPr="00642941" w:rsidRDefault="00F156B6" w:rsidP="00F156B6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การพัฒนาด้านการส่งเสริมและพัฒนาคุณภาพชีวิต</w:t>
      </w:r>
    </w:p>
    <w:p w14:paraId="0FC5D03A" w14:textId="77777777" w:rsidR="00F156B6" w:rsidRPr="00642941" w:rsidRDefault="00F156B6" w:rsidP="00F156B6">
      <w:pPr>
        <w:tabs>
          <w:tab w:val="left" w:pos="1078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. </w:t>
      </w:r>
      <w:r w:rsidRPr="00642941">
        <w:rPr>
          <w:rFonts w:ascii="TH SarabunIT๙" w:eastAsia="Calibri" w:hAnsi="TH SarabunIT๙" w:cs="TH SarabunIT๙"/>
          <w:sz w:val="28"/>
        </w:rPr>
        <w:tab/>
      </w: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ยุทธศาสตร์การพัฒนาการด้านการพัฒนาด้านการส่งเสริมและพัฒนาคุณภาพชีวิต</w:t>
      </w:r>
    </w:p>
    <w:p w14:paraId="32D1F96B" w14:textId="77777777" w:rsidR="00F156B6" w:rsidRPr="00642941" w:rsidRDefault="00F156B6" w:rsidP="00F156B6">
      <w:pPr>
        <w:tabs>
          <w:tab w:val="left" w:pos="1080"/>
        </w:tabs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ab/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แผนงานสาธารณสุข</w:t>
      </w:r>
    </w:p>
    <w:tbl>
      <w:tblPr>
        <w:tblStyle w:val="16"/>
        <w:tblW w:w="15856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471"/>
        <w:gridCol w:w="1706"/>
        <w:gridCol w:w="1843"/>
        <w:gridCol w:w="1843"/>
        <w:gridCol w:w="1016"/>
        <w:gridCol w:w="1110"/>
        <w:gridCol w:w="1134"/>
        <w:gridCol w:w="1016"/>
        <w:gridCol w:w="1110"/>
        <w:gridCol w:w="1772"/>
        <w:gridCol w:w="1630"/>
        <w:gridCol w:w="1205"/>
      </w:tblGrid>
      <w:tr w:rsidR="00F156B6" w:rsidRPr="00642941" w14:paraId="361FD5D0" w14:textId="77777777" w:rsidTr="00F156B6">
        <w:tc>
          <w:tcPr>
            <w:tcW w:w="471" w:type="dxa"/>
            <w:vMerge w:val="restart"/>
          </w:tcPr>
          <w:p w14:paraId="3C5A4820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6E8DCDB0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5118BF83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3D77F80E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3E740767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</w:tcPr>
          <w:p w14:paraId="044CDDD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772" w:type="dxa"/>
            <w:vMerge w:val="restart"/>
          </w:tcPr>
          <w:p w14:paraId="13E7A91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14:paraId="394EE0B3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205" w:type="dxa"/>
            <w:vMerge w:val="restart"/>
          </w:tcPr>
          <w:p w14:paraId="220F0AD8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F156B6" w:rsidRPr="00642941" w14:paraId="1BEEE3B4" w14:textId="77777777" w:rsidTr="00F156B6">
        <w:tc>
          <w:tcPr>
            <w:tcW w:w="471" w:type="dxa"/>
            <w:vMerge/>
          </w:tcPr>
          <w:p w14:paraId="7E5A6221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6C737676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</w:tcPr>
          <w:p w14:paraId="24946B0E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CDBB7F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EAF84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03AC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C1712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DF683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6EBC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79F062F2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772" w:type="dxa"/>
            <w:vMerge/>
            <w:tcBorders>
              <w:left w:val="single" w:sz="4" w:space="0" w:color="auto"/>
            </w:tcBorders>
          </w:tcPr>
          <w:p w14:paraId="1610D175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30" w:type="dxa"/>
            <w:vMerge/>
          </w:tcPr>
          <w:p w14:paraId="1E402C94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05" w:type="dxa"/>
            <w:vMerge/>
          </w:tcPr>
          <w:p w14:paraId="1EFAF0A6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F156B6" w:rsidRPr="00642941" w14:paraId="710E49B6" w14:textId="77777777" w:rsidTr="00F156B6">
        <w:tc>
          <w:tcPr>
            <w:tcW w:w="471" w:type="dxa"/>
            <w:vMerge/>
          </w:tcPr>
          <w:p w14:paraId="36A22A3C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063B2255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</w:tcPr>
          <w:p w14:paraId="25A0C4E3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3AE002C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B4D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6893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B60E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B15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CEFDC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</w:tcBorders>
          </w:tcPr>
          <w:p w14:paraId="679A8C7B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30" w:type="dxa"/>
            <w:vMerge/>
          </w:tcPr>
          <w:p w14:paraId="2F0C486A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05" w:type="dxa"/>
            <w:vMerge/>
          </w:tcPr>
          <w:p w14:paraId="0542DC69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913C17" w:rsidRPr="00642941" w14:paraId="1354CB72" w14:textId="77777777" w:rsidTr="008E2DBB">
        <w:trPr>
          <w:trHeight w:val="268"/>
        </w:trPr>
        <w:tc>
          <w:tcPr>
            <w:tcW w:w="471" w:type="dxa"/>
            <w:vAlign w:val="center"/>
          </w:tcPr>
          <w:p w14:paraId="4C2EB358" w14:textId="77777777" w:rsidR="00913C17" w:rsidRPr="00642941" w:rsidRDefault="00913C17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4</w:t>
            </w:r>
          </w:p>
        </w:tc>
        <w:tc>
          <w:tcPr>
            <w:tcW w:w="1706" w:type="dxa"/>
          </w:tcPr>
          <w:p w14:paraId="36A303EC" w14:textId="77777777" w:rsidR="00913C17" w:rsidRPr="00642941" w:rsidRDefault="00913C17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โครงการ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ส่งเสริม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พัฒนาคุณภาพชีวิตผู้สูงอายุ</w:t>
            </w:r>
          </w:p>
        </w:tc>
        <w:tc>
          <w:tcPr>
            <w:tcW w:w="1843" w:type="dxa"/>
          </w:tcPr>
          <w:p w14:paraId="26DA3D1E" w14:textId="77777777" w:rsidR="00913C17" w:rsidRPr="00642941" w:rsidRDefault="00913C17" w:rsidP="00F156B6">
            <w:pPr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407C8F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เพื่อจัดกิจกรรมพัฒนาคุณภาพชีวิตผู้สูงอายุ</w:t>
            </w:r>
          </w:p>
        </w:tc>
        <w:tc>
          <w:tcPr>
            <w:tcW w:w="1843" w:type="dxa"/>
          </w:tcPr>
          <w:p w14:paraId="1D676D36" w14:textId="77777777" w:rsidR="00913C17" w:rsidRPr="00642941" w:rsidRDefault="00913C17" w:rsidP="00720403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จัดกิจกรรมพัฒนาคุณภาพชีวิตผู้สูงอายุ</w:t>
            </w:r>
          </w:p>
        </w:tc>
        <w:tc>
          <w:tcPr>
            <w:tcW w:w="1016" w:type="dxa"/>
            <w:vAlign w:val="center"/>
          </w:tcPr>
          <w:p w14:paraId="23D564C5" w14:textId="453156E7" w:rsidR="00913C17" w:rsidRPr="00642941" w:rsidRDefault="00913C17" w:rsidP="000D614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180,000</w:t>
            </w:r>
          </w:p>
        </w:tc>
        <w:tc>
          <w:tcPr>
            <w:tcW w:w="1110" w:type="dxa"/>
          </w:tcPr>
          <w:p w14:paraId="7435F305" w14:textId="77777777" w:rsidR="00913C17" w:rsidRPr="000D6148" w:rsidRDefault="00913C17" w:rsidP="000D6148">
            <w:pPr>
              <w:jc w:val="center"/>
              <w:rPr>
                <w:rFonts w:ascii="TH SarabunIT๙" w:eastAsia="Calibri" w:hAnsi="TH SarabunIT๙" w:cs="TH SarabunIT๙"/>
                <w:sz w:val="44"/>
                <w:szCs w:val="44"/>
              </w:rPr>
            </w:pPr>
          </w:p>
          <w:p w14:paraId="14FACA77" w14:textId="77777777" w:rsidR="00913C17" w:rsidRDefault="00913C17" w:rsidP="000D614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3D9D">
              <w:rPr>
                <w:rFonts w:ascii="TH SarabunIT๙" w:eastAsia="Calibri" w:hAnsi="TH SarabunIT๙" w:cs="TH SarabunIT๙"/>
                <w:sz w:val="28"/>
              </w:rPr>
              <w:t>180,000</w:t>
            </w:r>
          </w:p>
          <w:p w14:paraId="4C879D3A" w14:textId="73F7824F" w:rsidR="00913C17" w:rsidRPr="00642941" w:rsidRDefault="00913C17" w:rsidP="000D614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4B90512" w14:textId="77777777" w:rsidR="00913C17" w:rsidRPr="000D6148" w:rsidRDefault="00913C17" w:rsidP="000D6148">
            <w:pPr>
              <w:jc w:val="center"/>
              <w:rPr>
                <w:rFonts w:ascii="TH SarabunIT๙" w:eastAsia="Calibri" w:hAnsi="TH SarabunIT๙" w:cs="TH SarabunIT๙"/>
                <w:sz w:val="44"/>
                <w:szCs w:val="44"/>
              </w:rPr>
            </w:pPr>
          </w:p>
          <w:p w14:paraId="09A794BD" w14:textId="661AC430" w:rsidR="00913C17" w:rsidRPr="00642941" w:rsidRDefault="00913C17" w:rsidP="000D614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3D9D">
              <w:rPr>
                <w:rFonts w:ascii="TH SarabunIT๙" w:eastAsia="Calibri" w:hAnsi="TH SarabunIT๙" w:cs="TH SarabunIT๙"/>
                <w:sz w:val="28"/>
              </w:rPr>
              <w:t>180,000</w:t>
            </w:r>
          </w:p>
        </w:tc>
        <w:tc>
          <w:tcPr>
            <w:tcW w:w="1016" w:type="dxa"/>
          </w:tcPr>
          <w:p w14:paraId="59045FED" w14:textId="77777777" w:rsidR="00913C17" w:rsidRPr="000D6148" w:rsidRDefault="00913C17" w:rsidP="000D6148">
            <w:pPr>
              <w:jc w:val="center"/>
              <w:rPr>
                <w:rFonts w:ascii="TH SarabunIT๙" w:eastAsia="Calibri" w:hAnsi="TH SarabunIT๙" w:cs="TH SarabunIT๙"/>
                <w:sz w:val="44"/>
                <w:szCs w:val="44"/>
              </w:rPr>
            </w:pPr>
          </w:p>
          <w:p w14:paraId="7D01C1E4" w14:textId="16F83E9A" w:rsidR="00913C17" w:rsidRPr="00642941" w:rsidRDefault="00913C17" w:rsidP="000D614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3D9D">
              <w:rPr>
                <w:rFonts w:ascii="TH SarabunIT๙" w:eastAsia="Calibri" w:hAnsi="TH SarabunIT๙" w:cs="TH SarabunIT๙"/>
                <w:sz w:val="28"/>
              </w:rPr>
              <w:t>180,000</w:t>
            </w:r>
          </w:p>
        </w:tc>
        <w:tc>
          <w:tcPr>
            <w:tcW w:w="1110" w:type="dxa"/>
          </w:tcPr>
          <w:p w14:paraId="17E0DF84" w14:textId="77777777" w:rsidR="00913C17" w:rsidRPr="000D6148" w:rsidRDefault="00913C17" w:rsidP="000D6148">
            <w:pPr>
              <w:jc w:val="center"/>
              <w:rPr>
                <w:rFonts w:ascii="TH SarabunIT๙" w:eastAsia="Calibri" w:hAnsi="TH SarabunIT๙" w:cs="TH SarabunIT๙"/>
                <w:sz w:val="44"/>
                <w:szCs w:val="44"/>
              </w:rPr>
            </w:pPr>
          </w:p>
          <w:p w14:paraId="4778409D" w14:textId="5A3A988A" w:rsidR="00913C17" w:rsidRPr="00642941" w:rsidRDefault="00913C17" w:rsidP="000D614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B3D9D">
              <w:rPr>
                <w:rFonts w:ascii="TH SarabunIT๙" w:eastAsia="Calibri" w:hAnsi="TH SarabunIT๙" w:cs="TH SarabunIT๙"/>
                <w:sz w:val="28"/>
              </w:rPr>
              <w:t>180,000</w:t>
            </w:r>
          </w:p>
        </w:tc>
        <w:tc>
          <w:tcPr>
            <w:tcW w:w="1772" w:type="dxa"/>
          </w:tcPr>
          <w:p w14:paraId="6B539961" w14:textId="77777777" w:rsidR="00913C17" w:rsidRPr="00642941" w:rsidRDefault="00913C17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ผู้สูงอายุร้อยละ 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80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จากผู้เข้าร่วมโครงการมีคุณภาพชีวิตดีขึ้น</w:t>
            </w:r>
          </w:p>
        </w:tc>
        <w:tc>
          <w:tcPr>
            <w:tcW w:w="1630" w:type="dxa"/>
          </w:tcPr>
          <w:p w14:paraId="01300FFC" w14:textId="77777777" w:rsidR="00913C17" w:rsidRPr="00642941" w:rsidRDefault="00913C17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ผู้สูงอายุที่เข้าร่วมโครงการมีคุณภาพชีวิตดีขึ้น</w:t>
            </w:r>
          </w:p>
        </w:tc>
        <w:tc>
          <w:tcPr>
            <w:tcW w:w="1205" w:type="dxa"/>
            <w:vAlign w:val="center"/>
          </w:tcPr>
          <w:p w14:paraId="2BE1DFD5" w14:textId="77777777" w:rsidR="00913C17" w:rsidRPr="00642941" w:rsidRDefault="00913C17" w:rsidP="00F156B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  <w:tr w:rsidR="00F156B6" w:rsidRPr="00642941" w14:paraId="7470911D" w14:textId="77777777" w:rsidTr="00F156B6">
        <w:trPr>
          <w:trHeight w:val="268"/>
        </w:trPr>
        <w:tc>
          <w:tcPr>
            <w:tcW w:w="471" w:type="dxa"/>
            <w:vAlign w:val="center"/>
          </w:tcPr>
          <w:p w14:paraId="370D83F5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5</w:t>
            </w:r>
          </w:p>
        </w:tc>
        <w:tc>
          <w:tcPr>
            <w:tcW w:w="1706" w:type="dxa"/>
          </w:tcPr>
          <w:p w14:paraId="1C8C1E4B" w14:textId="77B9EB1F" w:rsidR="00F156B6" w:rsidRPr="00642941" w:rsidRDefault="00F156B6" w:rsidP="00C014F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โครงการป้องกันและ</w:t>
            </w:r>
            <w:r w:rsidR="00C014F6">
              <w:rPr>
                <w:rFonts w:ascii="TH SarabunIT๙" w:eastAsia="Calibri" w:hAnsi="TH SarabunIT๙" w:cs="TH SarabunIT๙" w:hint="cs"/>
                <w:sz w:val="24"/>
                <w:cs/>
              </w:rPr>
              <w:t>ระงับ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โรค</w:t>
            </w:r>
            <w:r w:rsidR="00C744DE">
              <w:rPr>
                <w:rFonts w:ascii="TH SarabunIT๙" w:eastAsia="Calibri" w:hAnsi="TH SarabunIT๙" w:cs="TH SarabunIT๙" w:hint="cs"/>
                <w:sz w:val="24"/>
                <w:cs/>
              </w:rPr>
              <w:t>ติดต่อ</w:t>
            </w:r>
          </w:p>
        </w:tc>
        <w:tc>
          <w:tcPr>
            <w:tcW w:w="1843" w:type="dxa"/>
          </w:tcPr>
          <w:p w14:paraId="4672DB98" w14:textId="065645AF" w:rsidR="00F156B6" w:rsidRPr="00642941" w:rsidRDefault="00F156B6" w:rsidP="00C744DE">
            <w:pPr>
              <w:rPr>
                <w:rFonts w:ascii="TH SarabunIT๙" w:eastAsia="Calibri" w:hAnsi="TH SarabunIT๙" w:cs="TH SarabunIT๙"/>
                <w:spacing w:val="-14"/>
                <w:szCs w:val="24"/>
                <w:cs/>
              </w:rPr>
            </w:pPr>
            <w:r w:rsidRPr="00407C8F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เพื่อป้องกันและควบคุมโรค</w:t>
            </w:r>
            <w:r w:rsidR="00C744DE">
              <w:rPr>
                <w:rFonts w:ascii="TH SarabunIT๙" w:eastAsia="Calibri" w:hAnsi="TH SarabunIT๙" w:cs="TH SarabunIT๙" w:hint="cs"/>
                <w:spacing w:val="-14"/>
                <w:sz w:val="24"/>
                <w:cs/>
              </w:rPr>
              <w:t>ติดต่อ</w:t>
            </w:r>
          </w:p>
        </w:tc>
        <w:tc>
          <w:tcPr>
            <w:tcW w:w="1843" w:type="dxa"/>
          </w:tcPr>
          <w:p w14:paraId="3F5F2079" w14:textId="405B6648" w:rsidR="00F156B6" w:rsidRPr="00642941" w:rsidRDefault="00F156B6" w:rsidP="00C744DE">
            <w:pPr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จัดกิจกรรมป้องกันและควบคุมโรค</w:t>
            </w:r>
            <w:r w:rsidR="00C744DE">
              <w:rPr>
                <w:rFonts w:ascii="TH SarabunIT๙" w:eastAsia="Calibri" w:hAnsi="TH SarabunIT๙" w:cs="TH SarabunIT๙" w:hint="cs"/>
                <w:spacing w:val="-14"/>
                <w:sz w:val="24"/>
                <w:cs/>
              </w:rPr>
              <w:t>ติดต่อ</w:t>
            </w:r>
          </w:p>
        </w:tc>
        <w:tc>
          <w:tcPr>
            <w:tcW w:w="1016" w:type="dxa"/>
            <w:vAlign w:val="center"/>
          </w:tcPr>
          <w:p w14:paraId="3F6D9C05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110" w:type="dxa"/>
            <w:vAlign w:val="center"/>
          </w:tcPr>
          <w:p w14:paraId="6B075264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  <w:vAlign w:val="center"/>
          </w:tcPr>
          <w:p w14:paraId="12F0B9B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016" w:type="dxa"/>
            <w:vAlign w:val="center"/>
          </w:tcPr>
          <w:p w14:paraId="38119732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110" w:type="dxa"/>
            <w:vAlign w:val="center"/>
          </w:tcPr>
          <w:p w14:paraId="15E21A5B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772" w:type="dxa"/>
          </w:tcPr>
          <w:p w14:paraId="1E19C996" w14:textId="26C7202D" w:rsidR="00F156B6" w:rsidRPr="00642941" w:rsidRDefault="00C744DE" w:rsidP="00C744DE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/>
                <w:sz w:val="24"/>
                <w:cs/>
              </w:rPr>
              <w:t>ผู้ป่วย</w:t>
            </w:r>
            <w:r w:rsidR="00F156B6"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มีจำนวนลดลงร้อยละ </w:t>
            </w:r>
            <w:r w:rsidR="00F156B6" w:rsidRPr="00642941">
              <w:rPr>
                <w:rFonts w:ascii="TH SarabunIT๙" w:eastAsia="Calibri" w:hAnsi="TH SarabunIT๙" w:cs="TH SarabunIT๙"/>
                <w:sz w:val="24"/>
              </w:rPr>
              <w:t xml:space="preserve">20 </w:t>
            </w:r>
            <w:r w:rsidR="00F156B6" w:rsidRPr="00642941">
              <w:rPr>
                <w:rFonts w:ascii="TH SarabunIT๙" w:eastAsia="Calibri" w:hAnsi="TH SarabunIT๙" w:cs="TH SarabunIT๙"/>
                <w:sz w:val="24"/>
                <w:cs/>
              </w:rPr>
              <w:t>ต่อปี</w:t>
            </w:r>
          </w:p>
        </w:tc>
        <w:tc>
          <w:tcPr>
            <w:tcW w:w="1630" w:type="dxa"/>
          </w:tcPr>
          <w:p w14:paraId="5E573FA1" w14:textId="7BE838E4" w:rsidR="00F156B6" w:rsidRPr="00642941" w:rsidRDefault="00C744DE" w:rsidP="00C744DE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/>
                <w:sz w:val="24"/>
                <w:cs/>
              </w:rPr>
              <w:t>อัตราการเกิดโรค</w:t>
            </w:r>
            <w:r w:rsidR="00F156B6" w:rsidRPr="00642941">
              <w:rPr>
                <w:rFonts w:ascii="TH SarabunIT๙" w:eastAsia="Calibri" w:hAnsi="TH SarabunIT๙" w:cs="TH SarabunIT๙"/>
                <w:sz w:val="24"/>
                <w:cs/>
              </w:rPr>
              <w:t>ในตำบลจำปาลดลง</w:t>
            </w:r>
          </w:p>
        </w:tc>
        <w:tc>
          <w:tcPr>
            <w:tcW w:w="1205" w:type="dxa"/>
            <w:vAlign w:val="center"/>
          </w:tcPr>
          <w:p w14:paraId="5430EFE9" w14:textId="77777777" w:rsidR="00F156B6" w:rsidRPr="00642941" w:rsidRDefault="00F156B6" w:rsidP="00F156B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  <w:tr w:rsidR="00F156B6" w:rsidRPr="00642941" w14:paraId="016EEA96" w14:textId="77777777" w:rsidTr="00F156B6">
        <w:trPr>
          <w:trHeight w:val="64"/>
        </w:trPr>
        <w:tc>
          <w:tcPr>
            <w:tcW w:w="471" w:type="dxa"/>
            <w:vAlign w:val="center"/>
          </w:tcPr>
          <w:p w14:paraId="1D7BECB7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6</w:t>
            </w:r>
          </w:p>
        </w:tc>
        <w:tc>
          <w:tcPr>
            <w:tcW w:w="1706" w:type="dxa"/>
          </w:tcPr>
          <w:p w14:paraId="3634E09A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โครงการป้องกันโรคพิษสุนัขบ้า</w:t>
            </w:r>
          </w:p>
        </w:tc>
        <w:tc>
          <w:tcPr>
            <w:tcW w:w="1843" w:type="dxa"/>
          </w:tcPr>
          <w:p w14:paraId="25994FA9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pacing w:val="-14"/>
                <w:szCs w:val="24"/>
                <w:cs/>
              </w:rPr>
            </w:pPr>
            <w:r w:rsidRPr="00407C8F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เพื่อจัดกิจกรรมป้องกันโรคพิษสุนัขบ้า</w:t>
            </w:r>
          </w:p>
        </w:tc>
        <w:tc>
          <w:tcPr>
            <w:tcW w:w="1843" w:type="dxa"/>
          </w:tcPr>
          <w:p w14:paraId="0591C676" w14:textId="77777777" w:rsidR="00F156B6" w:rsidRPr="00642941" w:rsidRDefault="00F156B6" w:rsidP="00720403">
            <w:pPr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จัดกิจกรรมเพื่อจัดกิจกรรมป้องกันโรคพิษสุนัขบ้า</w:t>
            </w:r>
          </w:p>
        </w:tc>
        <w:tc>
          <w:tcPr>
            <w:tcW w:w="1016" w:type="dxa"/>
            <w:vAlign w:val="center"/>
          </w:tcPr>
          <w:p w14:paraId="44775BF5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110" w:type="dxa"/>
            <w:vAlign w:val="center"/>
          </w:tcPr>
          <w:p w14:paraId="320F9D9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  <w:vAlign w:val="center"/>
          </w:tcPr>
          <w:p w14:paraId="1C1DB706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016" w:type="dxa"/>
            <w:vAlign w:val="center"/>
          </w:tcPr>
          <w:p w14:paraId="3B031CC0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110" w:type="dxa"/>
            <w:vAlign w:val="center"/>
          </w:tcPr>
          <w:p w14:paraId="0172B4BD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772" w:type="dxa"/>
          </w:tcPr>
          <w:p w14:paraId="288C78F9" w14:textId="1B150575" w:rsidR="00F156B6" w:rsidRPr="00642941" w:rsidRDefault="00BB610E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/>
                <w:sz w:val="24"/>
                <w:cs/>
              </w:rPr>
              <w:t>สุนัข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และแมว</w:t>
            </w:r>
            <w:r>
              <w:rPr>
                <w:rFonts w:ascii="TH SarabunIT๙" w:eastAsia="Calibri" w:hAnsi="TH SarabunIT๙" w:cs="TH SarabunIT๙"/>
                <w:sz w:val="24"/>
                <w:cs/>
              </w:rPr>
              <w:t>ในพื้นที่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ไม่น้อยกว่าร้อยละ 90</w:t>
            </w:r>
            <w:r w:rsidR="00F156B6" w:rsidRPr="00642941">
              <w:rPr>
                <w:rFonts w:ascii="TH SarabunIT๙" w:eastAsia="Calibri" w:hAnsi="TH SarabunIT๙" w:cs="TH SarabunIT๙"/>
                <w:sz w:val="24"/>
              </w:rPr>
              <w:t xml:space="preserve"> </w:t>
            </w:r>
            <w:r w:rsidR="00F156B6" w:rsidRPr="00642941">
              <w:rPr>
                <w:rFonts w:ascii="TH SarabunIT๙" w:eastAsia="Calibri" w:hAnsi="TH SarabunIT๙" w:cs="TH SarabunIT๙"/>
                <w:sz w:val="24"/>
                <w:cs/>
              </w:rPr>
              <w:t>ได้รับวัคซีนพิษสุนัขบ้า</w:t>
            </w:r>
          </w:p>
        </w:tc>
        <w:tc>
          <w:tcPr>
            <w:tcW w:w="1630" w:type="dxa"/>
          </w:tcPr>
          <w:p w14:paraId="3009B8C8" w14:textId="3097CFFA" w:rsidR="00F156B6" w:rsidRPr="00642941" w:rsidRDefault="00E66551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สุนัขและแมวได้รับวัคซีนป้องกันโรคพิษสุนัขบ้า </w:t>
            </w:r>
            <w:r w:rsidR="00BB610E">
              <w:rPr>
                <w:rFonts w:ascii="TH SarabunIT๙" w:eastAsia="Calibri" w:hAnsi="TH SarabunIT๙" w:cs="TH SarabunIT๙" w:hint="cs"/>
                <w:sz w:val="24"/>
                <w:cs/>
              </w:rPr>
              <w:t>และ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ประชาชนปลอดภัยจากโรคพิษสุนัขบ้า</w:t>
            </w:r>
          </w:p>
        </w:tc>
        <w:tc>
          <w:tcPr>
            <w:tcW w:w="1205" w:type="dxa"/>
            <w:vAlign w:val="center"/>
          </w:tcPr>
          <w:p w14:paraId="0002AB36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  <w:tr w:rsidR="00F156B6" w:rsidRPr="00642941" w14:paraId="3621F860" w14:textId="77777777" w:rsidTr="00F156B6">
        <w:trPr>
          <w:trHeight w:val="64"/>
        </w:trPr>
        <w:tc>
          <w:tcPr>
            <w:tcW w:w="471" w:type="dxa"/>
            <w:vAlign w:val="center"/>
          </w:tcPr>
          <w:p w14:paraId="172A1B8E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7</w:t>
            </w:r>
          </w:p>
        </w:tc>
        <w:tc>
          <w:tcPr>
            <w:tcW w:w="1706" w:type="dxa"/>
          </w:tcPr>
          <w:p w14:paraId="456FCFD7" w14:textId="77777777" w:rsidR="00F156B6" w:rsidRPr="00642941" w:rsidRDefault="00F156B6" w:rsidP="00F156B6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อุดหนุนกองทุนสุขภาพตำบลจำปา</w:t>
            </w:r>
          </w:p>
        </w:tc>
        <w:tc>
          <w:tcPr>
            <w:tcW w:w="1843" w:type="dxa"/>
          </w:tcPr>
          <w:p w14:paraId="6D855700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3F0337">
              <w:rPr>
                <w:rFonts w:ascii="TH SarabunIT๙" w:eastAsia="Calibri" w:hAnsi="TH SarabunIT๙" w:cs="TH SarabunIT๙"/>
                <w:sz w:val="24"/>
                <w:cs/>
              </w:rPr>
              <w:t>เพื่อ</w:t>
            </w:r>
            <w:r w:rsidRPr="00407C8F">
              <w:rPr>
                <w:rFonts w:ascii="TH SarabunIT๙" w:eastAsia="Calibri" w:hAnsi="TH SarabunIT๙" w:cs="TH SarabunIT๙"/>
                <w:sz w:val="24"/>
                <w:cs/>
              </w:rPr>
              <w:t>สนับสนุนงบประมาณกองสุขภาพตำบลจำปา ในการบริหารจัดการด้านสุขภาพของประชาชน</w:t>
            </w:r>
          </w:p>
        </w:tc>
        <w:tc>
          <w:tcPr>
            <w:tcW w:w="1843" w:type="dxa"/>
          </w:tcPr>
          <w:p w14:paraId="2F678A6B" w14:textId="77777777" w:rsidR="00F156B6" w:rsidRPr="00642941" w:rsidRDefault="00F156B6" w:rsidP="00720403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สนับสนุนงบประมาณกองทุนสุขภาพตำบลจำปา</w:t>
            </w:r>
          </w:p>
        </w:tc>
        <w:tc>
          <w:tcPr>
            <w:tcW w:w="1016" w:type="dxa"/>
            <w:vAlign w:val="center"/>
          </w:tcPr>
          <w:p w14:paraId="3236089C" w14:textId="77777777" w:rsidR="00F156B6" w:rsidRPr="009229C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229C1">
              <w:rPr>
                <w:rFonts w:ascii="TH SarabunIT๙" w:eastAsia="Calibri" w:hAnsi="TH SarabunIT๙" w:cs="TH SarabunIT๙"/>
                <w:sz w:val="28"/>
                <w:szCs w:val="24"/>
              </w:rPr>
              <w:t>50,000</w:t>
            </w:r>
          </w:p>
        </w:tc>
        <w:tc>
          <w:tcPr>
            <w:tcW w:w="1110" w:type="dxa"/>
            <w:vAlign w:val="center"/>
          </w:tcPr>
          <w:p w14:paraId="5DF50510" w14:textId="77777777" w:rsidR="00F156B6" w:rsidRPr="009229C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229C1">
              <w:rPr>
                <w:rFonts w:ascii="TH SarabunIT๙" w:eastAsia="Calibri" w:hAnsi="TH SarabunIT๙" w:cs="TH SarabunIT๙"/>
                <w:sz w:val="28"/>
                <w:szCs w:val="24"/>
              </w:rPr>
              <w:t>50,000</w:t>
            </w:r>
          </w:p>
        </w:tc>
        <w:tc>
          <w:tcPr>
            <w:tcW w:w="1134" w:type="dxa"/>
            <w:vAlign w:val="center"/>
          </w:tcPr>
          <w:p w14:paraId="1BD02017" w14:textId="77777777" w:rsidR="00F156B6" w:rsidRPr="009229C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229C1">
              <w:rPr>
                <w:rFonts w:ascii="TH SarabunIT๙" w:eastAsia="Calibri" w:hAnsi="TH SarabunIT๙" w:cs="TH SarabunIT๙"/>
                <w:sz w:val="28"/>
                <w:szCs w:val="24"/>
              </w:rPr>
              <w:t>50,000</w:t>
            </w:r>
          </w:p>
        </w:tc>
        <w:tc>
          <w:tcPr>
            <w:tcW w:w="1016" w:type="dxa"/>
            <w:vAlign w:val="center"/>
          </w:tcPr>
          <w:p w14:paraId="1A6BCDB4" w14:textId="77777777" w:rsidR="00F156B6" w:rsidRPr="009229C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229C1">
              <w:rPr>
                <w:rFonts w:ascii="TH SarabunIT๙" w:eastAsia="Calibri" w:hAnsi="TH SarabunIT๙" w:cs="TH SarabunIT๙"/>
                <w:sz w:val="28"/>
                <w:szCs w:val="24"/>
              </w:rPr>
              <w:t>50,000</w:t>
            </w:r>
          </w:p>
        </w:tc>
        <w:tc>
          <w:tcPr>
            <w:tcW w:w="1110" w:type="dxa"/>
            <w:vAlign w:val="center"/>
          </w:tcPr>
          <w:p w14:paraId="34BF2079" w14:textId="77777777" w:rsidR="00F156B6" w:rsidRPr="009229C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229C1">
              <w:rPr>
                <w:rFonts w:ascii="TH SarabunIT๙" w:eastAsia="Calibri" w:hAnsi="TH SarabunIT๙" w:cs="TH SarabunIT๙"/>
                <w:sz w:val="28"/>
                <w:szCs w:val="24"/>
              </w:rPr>
              <w:t>50,000</w:t>
            </w:r>
          </w:p>
        </w:tc>
        <w:tc>
          <w:tcPr>
            <w:tcW w:w="1772" w:type="dxa"/>
          </w:tcPr>
          <w:p w14:paraId="234D90A2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สนับสนุนงบประมาณกองทุนสุขภาพตำบลจำปา 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1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ครั้ง/ปี</w:t>
            </w:r>
          </w:p>
        </w:tc>
        <w:tc>
          <w:tcPr>
            <w:tcW w:w="1630" w:type="dxa"/>
          </w:tcPr>
          <w:p w14:paraId="71B2660C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ประชาชนได้รับการดูแลสุขภาพอย่างทั่วถึง</w:t>
            </w:r>
          </w:p>
        </w:tc>
        <w:tc>
          <w:tcPr>
            <w:tcW w:w="1205" w:type="dxa"/>
            <w:vAlign w:val="center"/>
          </w:tcPr>
          <w:p w14:paraId="6401DA56" w14:textId="77777777" w:rsidR="00F156B6" w:rsidRPr="00642941" w:rsidRDefault="00F156B6" w:rsidP="00F156B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</w:tbl>
    <w:p w14:paraId="31D5B895" w14:textId="77777777" w:rsidR="000E4979" w:rsidRDefault="000E4979" w:rsidP="00F156B6">
      <w:pPr>
        <w:rPr>
          <w:rFonts w:ascii="TH SarabunIT๙" w:hAnsi="TH SarabunIT๙" w:cs="TH SarabunIT๙"/>
        </w:rPr>
      </w:pPr>
    </w:p>
    <w:tbl>
      <w:tblPr>
        <w:tblStyle w:val="16"/>
        <w:tblW w:w="1190" w:type="dxa"/>
        <w:tblInd w:w="13745" w:type="dxa"/>
        <w:tblLook w:val="04A0" w:firstRow="1" w:lastRow="0" w:firstColumn="1" w:lastColumn="0" w:noHBand="0" w:noVBand="1"/>
      </w:tblPr>
      <w:tblGrid>
        <w:gridCol w:w="1190"/>
      </w:tblGrid>
      <w:tr w:rsidR="000E4979" w:rsidRPr="00642941" w14:paraId="7544B394" w14:textId="77777777" w:rsidTr="006738D9">
        <w:trPr>
          <w:trHeight w:val="408"/>
        </w:trPr>
        <w:tc>
          <w:tcPr>
            <w:tcW w:w="1190" w:type="dxa"/>
          </w:tcPr>
          <w:p w14:paraId="5E3368B4" w14:textId="77777777" w:rsidR="000E4979" w:rsidRPr="00642941" w:rsidRDefault="000E4979" w:rsidP="006738D9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</w:p>
        </w:tc>
      </w:tr>
    </w:tbl>
    <w:p w14:paraId="6F16E961" w14:textId="77777777" w:rsidR="000E4979" w:rsidRPr="00642941" w:rsidRDefault="000E4979" w:rsidP="000E4979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Pr="00642941">
        <w:rPr>
          <w:rFonts w:ascii="TH SarabunIT๙" w:eastAsia="Calibri" w:hAnsi="TH SarabunIT๙" w:cs="TH SarabunIT๙"/>
          <w:sz w:val="32"/>
          <w:cs/>
        </w:rPr>
        <w:br/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แผนพัฒนาท้องถิ่น (พ.ศ. 2561 – 2565)</w:t>
      </w:r>
      <w:r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5D042E1A" w14:textId="77777777" w:rsidR="000E4979" w:rsidRPr="00642941" w:rsidRDefault="000E4979" w:rsidP="000E4979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p w14:paraId="0469876C" w14:textId="77777777" w:rsidR="000E4979" w:rsidRPr="00642941" w:rsidRDefault="000E4979" w:rsidP="000E4979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5F7CE3E5" w14:textId="77777777" w:rsidR="000E4979" w:rsidRPr="00642941" w:rsidRDefault="000E4979" w:rsidP="000E4979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การพัฒนาด้านการส่งเสริมและพัฒนาคุณภาพชีวิต</w:t>
      </w:r>
    </w:p>
    <w:p w14:paraId="553FA1BB" w14:textId="77777777" w:rsidR="000E4979" w:rsidRPr="00642941" w:rsidRDefault="000E4979" w:rsidP="000E4979">
      <w:pPr>
        <w:tabs>
          <w:tab w:val="left" w:pos="1078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. </w:t>
      </w:r>
      <w:r w:rsidRPr="00642941">
        <w:rPr>
          <w:rFonts w:ascii="TH SarabunIT๙" w:eastAsia="Calibri" w:hAnsi="TH SarabunIT๙" w:cs="TH SarabunIT๙"/>
          <w:sz w:val="28"/>
        </w:rPr>
        <w:tab/>
      </w: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ยุทธศาสตร์การพัฒนาการด้านการพัฒนาด้านการส่งเสริมและพัฒนาคุณภาพชีวิต</w:t>
      </w:r>
    </w:p>
    <w:p w14:paraId="052C5F19" w14:textId="77777777" w:rsidR="000E4979" w:rsidRPr="00642941" w:rsidRDefault="000E4979" w:rsidP="000E4979">
      <w:pPr>
        <w:tabs>
          <w:tab w:val="left" w:pos="1080"/>
        </w:tabs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ab/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แผนงานสาธารณสุข</w:t>
      </w:r>
    </w:p>
    <w:tbl>
      <w:tblPr>
        <w:tblStyle w:val="16"/>
        <w:tblW w:w="15856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471"/>
        <w:gridCol w:w="1706"/>
        <w:gridCol w:w="1843"/>
        <w:gridCol w:w="1843"/>
        <w:gridCol w:w="1016"/>
        <w:gridCol w:w="1110"/>
        <w:gridCol w:w="1134"/>
        <w:gridCol w:w="1016"/>
        <w:gridCol w:w="1110"/>
        <w:gridCol w:w="1772"/>
        <w:gridCol w:w="1630"/>
        <w:gridCol w:w="1190"/>
        <w:gridCol w:w="15"/>
      </w:tblGrid>
      <w:tr w:rsidR="000E4979" w:rsidRPr="00642941" w14:paraId="76AD113C" w14:textId="77777777" w:rsidTr="00823A66">
        <w:tc>
          <w:tcPr>
            <w:tcW w:w="471" w:type="dxa"/>
            <w:vMerge w:val="restart"/>
          </w:tcPr>
          <w:p w14:paraId="12490598" w14:textId="77777777" w:rsidR="000E4979" w:rsidRPr="00642941" w:rsidRDefault="000E4979" w:rsidP="006738D9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166864F3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3DF571C1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0C19CACA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54855A68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</w:tcPr>
          <w:p w14:paraId="1AEA3C5F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772" w:type="dxa"/>
            <w:vMerge w:val="restart"/>
          </w:tcPr>
          <w:p w14:paraId="271AD444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14:paraId="4B4E00AE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205" w:type="dxa"/>
            <w:gridSpan w:val="2"/>
            <w:vMerge w:val="restart"/>
          </w:tcPr>
          <w:p w14:paraId="0A7CF419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0E4979" w:rsidRPr="00642941" w14:paraId="4189EE0F" w14:textId="77777777" w:rsidTr="00823A66">
        <w:tc>
          <w:tcPr>
            <w:tcW w:w="471" w:type="dxa"/>
            <w:vMerge/>
          </w:tcPr>
          <w:p w14:paraId="687B26CD" w14:textId="77777777" w:rsidR="000E4979" w:rsidRPr="00642941" w:rsidRDefault="000E4979" w:rsidP="006738D9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578C77FD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</w:tcPr>
          <w:p w14:paraId="42E405DE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0C1F123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C9D3C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8F89C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67594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980CF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816E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1EA53919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772" w:type="dxa"/>
            <w:vMerge/>
            <w:tcBorders>
              <w:left w:val="single" w:sz="4" w:space="0" w:color="auto"/>
            </w:tcBorders>
          </w:tcPr>
          <w:p w14:paraId="438C2948" w14:textId="77777777" w:rsidR="000E4979" w:rsidRPr="00642941" w:rsidRDefault="000E4979" w:rsidP="006738D9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30" w:type="dxa"/>
            <w:vMerge/>
          </w:tcPr>
          <w:p w14:paraId="731887A5" w14:textId="77777777" w:rsidR="000E4979" w:rsidRPr="00642941" w:rsidRDefault="000E4979" w:rsidP="006738D9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05" w:type="dxa"/>
            <w:gridSpan w:val="2"/>
            <w:vMerge/>
          </w:tcPr>
          <w:p w14:paraId="0F18B2A4" w14:textId="77777777" w:rsidR="000E4979" w:rsidRPr="00642941" w:rsidRDefault="000E4979" w:rsidP="006738D9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0E4979" w:rsidRPr="00642941" w14:paraId="095335F5" w14:textId="77777777" w:rsidTr="00823A66">
        <w:tc>
          <w:tcPr>
            <w:tcW w:w="471" w:type="dxa"/>
            <w:vMerge/>
          </w:tcPr>
          <w:p w14:paraId="637E7CEE" w14:textId="77777777" w:rsidR="000E4979" w:rsidRPr="00642941" w:rsidRDefault="000E4979" w:rsidP="006738D9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068B9B3E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</w:tcPr>
          <w:p w14:paraId="34CF58C4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18D165F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2B5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C6F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40B4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2630" w14:textId="77777777" w:rsidR="000E4979" w:rsidRPr="00642941" w:rsidRDefault="000E4979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1CF63" w14:textId="77777777" w:rsidR="000E4979" w:rsidRPr="00642941" w:rsidRDefault="000E4979" w:rsidP="006738D9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</w:tcBorders>
          </w:tcPr>
          <w:p w14:paraId="339DDB89" w14:textId="77777777" w:rsidR="000E4979" w:rsidRPr="00642941" w:rsidRDefault="000E4979" w:rsidP="006738D9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30" w:type="dxa"/>
            <w:vMerge/>
          </w:tcPr>
          <w:p w14:paraId="49FBF70D" w14:textId="77777777" w:rsidR="000E4979" w:rsidRPr="00642941" w:rsidRDefault="000E4979" w:rsidP="006738D9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05" w:type="dxa"/>
            <w:gridSpan w:val="2"/>
            <w:vMerge/>
          </w:tcPr>
          <w:p w14:paraId="62419738" w14:textId="77777777" w:rsidR="000E4979" w:rsidRPr="00642941" w:rsidRDefault="000E4979" w:rsidP="006738D9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407C8F" w:rsidRPr="00642941" w14:paraId="607DE9D6" w14:textId="77777777" w:rsidTr="00823A66">
        <w:tc>
          <w:tcPr>
            <w:tcW w:w="471" w:type="dxa"/>
            <w:vAlign w:val="center"/>
          </w:tcPr>
          <w:p w14:paraId="04E918E7" w14:textId="34F064A0" w:rsidR="00407C8F" w:rsidRPr="00642941" w:rsidRDefault="00407C8F" w:rsidP="00720403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8</w:t>
            </w:r>
          </w:p>
        </w:tc>
        <w:tc>
          <w:tcPr>
            <w:tcW w:w="1706" w:type="dxa"/>
          </w:tcPr>
          <w:p w14:paraId="7D6D069E" w14:textId="05510F04" w:rsidR="00407C8F" w:rsidRPr="00642941" w:rsidRDefault="00407C8F" w:rsidP="00074FBD">
            <w:pPr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อุดหนุนอาสาสมัครสาธารณสุขตำบลจำปา</w:t>
            </w:r>
          </w:p>
        </w:tc>
        <w:tc>
          <w:tcPr>
            <w:tcW w:w="1843" w:type="dxa"/>
          </w:tcPr>
          <w:p w14:paraId="5AA3DE26" w14:textId="11B9CB79" w:rsidR="00407C8F" w:rsidRPr="00642941" w:rsidRDefault="00407C8F" w:rsidP="00720403">
            <w:pPr>
              <w:rPr>
                <w:rFonts w:ascii="TH SarabunIT๙" w:eastAsia="Calibri" w:hAnsi="TH SarabunIT๙" w:cs="TH SarabunIT๙"/>
                <w:sz w:val="32"/>
              </w:rPr>
            </w:pPr>
            <w:r w:rsidRPr="00407C8F">
              <w:rPr>
                <w:rFonts w:ascii="TH SarabunIT๙" w:eastAsia="Calibri" w:hAnsi="TH SarabunIT๙" w:cs="TH SarabunIT๙"/>
                <w:sz w:val="24"/>
                <w:cs/>
              </w:rPr>
              <w:t>เพื่อสนับสนุนงบประมาณการดำเนินงานของอาสาสมัครสาธารณสุข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B8E304B" w14:textId="1FBF8B38" w:rsidR="00407C8F" w:rsidRPr="00642941" w:rsidRDefault="00407C8F" w:rsidP="00720403">
            <w:pPr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สนับสนุนงบประมาณอาสาสมัครสาธารณสุข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9AF0" w14:textId="124CA7E8" w:rsidR="00407C8F" w:rsidRPr="00642941" w:rsidRDefault="00407C8F" w:rsidP="006738D9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229C1">
              <w:rPr>
                <w:rFonts w:ascii="TH SarabunIT๙" w:eastAsia="Calibri" w:hAnsi="TH SarabunIT๙" w:cs="TH SarabunIT๙"/>
                <w:sz w:val="28"/>
                <w:szCs w:val="24"/>
              </w:rPr>
              <w:t>75,000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E665" w14:textId="21D22A7A" w:rsidR="00407C8F" w:rsidRPr="00642941" w:rsidRDefault="00407C8F" w:rsidP="006738D9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229C1">
              <w:rPr>
                <w:rFonts w:ascii="TH SarabunIT๙" w:eastAsia="Calibri" w:hAnsi="TH SarabunIT๙" w:cs="TH SarabunIT๙"/>
                <w:sz w:val="28"/>
                <w:szCs w:val="24"/>
              </w:rPr>
              <w:t>75,000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7840" w14:textId="16B450D5" w:rsidR="00407C8F" w:rsidRPr="00642941" w:rsidRDefault="00407C8F" w:rsidP="006738D9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229C1">
              <w:rPr>
                <w:rFonts w:ascii="TH SarabunIT๙" w:eastAsia="Calibri" w:hAnsi="TH SarabunIT๙" w:cs="TH SarabunIT๙"/>
                <w:sz w:val="28"/>
                <w:szCs w:val="24"/>
              </w:rPr>
              <w:t>75,000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F4A3" w14:textId="1E8DABEF" w:rsidR="00407C8F" w:rsidRPr="00642941" w:rsidRDefault="00407C8F" w:rsidP="006738D9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229C1">
              <w:rPr>
                <w:rFonts w:ascii="TH SarabunIT๙" w:eastAsia="Calibri" w:hAnsi="TH SarabunIT๙" w:cs="TH SarabunIT๙"/>
                <w:sz w:val="28"/>
                <w:szCs w:val="24"/>
              </w:rPr>
              <w:t>75,000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0CC56" w14:textId="3C09BE46" w:rsidR="00407C8F" w:rsidRPr="00642941" w:rsidRDefault="00407C8F" w:rsidP="006738D9">
            <w:pPr>
              <w:rPr>
                <w:rFonts w:ascii="TH SarabunIT๙" w:eastAsia="Calibri" w:hAnsi="TH SarabunIT๙" w:cs="TH SarabunIT๙"/>
                <w:sz w:val="32"/>
              </w:rPr>
            </w:pPr>
            <w:r w:rsidRPr="009229C1">
              <w:rPr>
                <w:rFonts w:ascii="TH SarabunIT๙" w:eastAsia="Calibri" w:hAnsi="TH SarabunIT๙" w:cs="TH SarabunIT๙"/>
                <w:sz w:val="28"/>
                <w:szCs w:val="24"/>
              </w:rPr>
              <w:t>75,000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479BBEC8" w14:textId="5CD56416" w:rsidR="00407C8F" w:rsidRPr="00642941" w:rsidRDefault="00407C8F" w:rsidP="006738D9">
            <w:pPr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สนับสนุนงบประมาณกองทุนสุขภาพตำบลจำปา 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1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ครั้ง/ปี</w:t>
            </w:r>
          </w:p>
        </w:tc>
        <w:tc>
          <w:tcPr>
            <w:tcW w:w="1630" w:type="dxa"/>
          </w:tcPr>
          <w:p w14:paraId="3CF2D9B2" w14:textId="016D85F9" w:rsidR="00407C8F" w:rsidRPr="00642941" w:rsidRDefault="00407C8F" w:rsidP="006738D9">
            <w:pPr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ประชาชนได้รับการดูแลสุขภาพอย่างทั่วถึง</w:t>
            </w:r>
          </w:p>
        </w:tc>
        <w:tc>
          <w:tcPr>
            <w:tcW w:w="1205" w:type="dxa"/>
            <w:gridSpan w:val="2"/>
            <w:vAlign w:val="center"/>
          </w:tcPr>
          <w:p w14:paraId="4B964FBD" w14:textId="61B95D19" w:rsidR="00407C8F" w:rsidRPr="00642941" w:rsidRDefault="00407C8F" w:rsidP="00074FB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  <w:tr w:rsidR="00074FBD" w:rsidRPr="00642941" w14:paraId="541050FD" w14:textId="77777777" w:rsidTr="00823A66">
        <w:trPr>
          <w:trHeight w:val="268"/>
        </w:trPr>
        <w:tc>
          <w:tcPr>
            <w:tcW w:w="471" w:type="dxa"/>
            <w:vAlign w:val="center"/>
          </w:tcPr>
          <w:p w14:paraId="5849C015" w14:textId="0975EF8C" w:rsidR="00074FBD" w:rsidRPr="00A26692" w:rsidRDefault="00074FBD" w:rsidP="006738D9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A26692">
              <w:rPr>
                <w:rFonts w:ascii="TH SarabunIT๙" w:eastAsia="Calibri" w:hAnsi="TH SarabunIT๙" w:cs="TH SarabunIT๙" w:hint="cs"/>
                <w:sz w:val="32"/>
                <w:cs/>
              </w:rPr>
              <w:t>9</w:t>
            </w:r>
          </w:p>
        </w:tc>
        <w:tc>
          <w:tcPr>
            <w:tcW w:w="1706" w:type="dxa"/>
          </w:tcPr>
          <w:p w14:paraId="205ADBCB" w14:textId="21A29A06" w:rsidR="00074FBD" w:rsidRPr="00A26692" w:rsidRDefault="00074FBD" w:rsidP="006738D9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A26692"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โครงการสำรวจข้อมูลจำนวนสัตว์และขึ้นทะเบียนสัตว์ตามโครงการสัตว์ปลอดโรค 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          </w:t>
            </w:r>
            <w:r w:rsidRPr="00A26692">
              <w:rPr>
                <w:rFonts w:ascii="TH SarabunIT๙" w:eastAsia="Calibri" w:hAnsi="TH SarabunIT๙" w:cs="TH SarabunIT๙" w:hint="cs"/>
                <w:sz w:val="24"/>
                <w:cs/>
              </w:rPr>
              <w:t>คนปลอดภัยจากโรคพิษสุนัขบ้าตามพระปณิธาน ฯ</w:t>
            </w:r>
          </w:p>
        </w:tc>
        <w:tc>
          <w:tcPr>
            <w:tcW w:w="1843" w:type="dxa"/>
          </w:tcPr>
          <w:p w14:paraId="58AEBF61" w14:textId="18970821" w:rsidR="00074FBD" w:rsidRPr="00642941" w:rsidRDefault="00074FBD" w:rsidP="00720403">
            <w:pPr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เพื่อจัดกิจกรรมป้องกันโรคพิษสุนัขบ้า</w:t>
            </w:r>
          </w:p>
        </w:tc>
        <w:tc>
          <w:tcPr>
            <w:tcW w:w="1843" w:type="dxa"/>
          </w:tcPr>
          <w:p w14:paraId="42F0D4C3" w14:textId="4DE7C31B" w:rsidR="00074FBD" w:rsidRPr="00642941" w:rsidRDefault="00074FBD" w:rsidP="00720403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จัดกิจกรรมเพื่อป้องกันโรคพิษสุนัขบ้า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 </w:t>
            </w: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ตามพระปณิธาน ศ.ดร.สมเด็จพระเจ้าลูกเธอ เจ้าฟ้าจุฬา</w:t>
            </w:r>
            <w:proofErr w:type="spellStart"/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ภรณ</w:t>
            </w:r>
            <w:r>
              <w:rPr>
                <w:rFonts w:ascii="TH SarabunIT๙" w:eastAsia="Calibri" w:hAnsi="TH SarabunIT๙" w:cs="TH SarabunIT๙" w:hint="cs"/>
                <w:spacing w:val="-14"/>
                <w:sz w:val="24"/>
                <w:cs/>
              </w:rPr>
              <w:t>์</w:t>
            </w:r>
            <w:proofErr w:type="spellEnd"/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วลัยลักษณ์ อัครราชกุมารี</w:t>
            </w:r>
          </w:p>
        </w:tc>
        <w:tc>
          <w:tcPr>
            <w:tcW w:w="1016" w:type="dxa"/>
            <w:vAlign w:val="center"/>
          </w:tcPr>
          <w:p w14:paraId="2C1F2597" w14:textId="06123F2D" w:rsidR="00074FBD" w:rsidRPr="00074FBD" w:rsidRDefault="00074FBD" w:rsidP="006738D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74FBD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074FBD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10" w:type="dxa"/>
            <w:vAlign w:val="center"/>
          </w:tcPr>
          <w:p w14:paraId="41F1E926" w14:textId="12828CB2" w:rsidR="00074FBD" w:rsidRPr="00074FBD" w:rsidRDefault="00074FBD" w:rsidP="006738D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74FBD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074FBD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vAlign w:val="center"/>
          </w:tcPr>
          <w:p w14:paraId="788A21BB" w14:textId="323937B0" w:rsidR="00074FBD" w:rsidRPr="00074FBD" w:rsidRDefault="00074FBD" w:rsidP="006738D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74FBD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074FBD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016" w:type="dxa"/>
            <w:vAlign w:val="center"/>
          </w:tcPr>
          <w:p w14:paraId="663CF559" w14:textId="7BE6DBD2" w:rsidR="00074FBD" w:rsidRPr="00074FBD" w:rsidRDefault="00074FBD" w:rsidP="006738D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74FBD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074FBD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10" w:type="dxa"/>
            <w:vAlign w:val="center"/>
          </w:tcPr>
          <w:p w14:paraId="4B9D3F42" w14:textId="31671A2E" w:rsidR="00074FBD" w:rsidRPr="00074FBD" w:rsidRDefault="00074FBD" w:rsidP="006738D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74FBD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074FBD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772" w:type="dxa"/>
          </w:tcPr>
          <w:p w14:paraId="6A909E57" w14:textId="564D0881" w:rsidR="00074FBD" w:rsidRPr="00074FBD" w:rsidRDefault="00074FBD" w:rsidP="006738D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4"/>
                <w:cs/>
              </w:rPr>
              <w:t>สุนัข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และแมว</w:t>
            </w:r>
            <w:r>
              <w:rPr>
                <w:rFonts w:ascii="TH SarabunIT๙" w:eastAsia="Calibri" w:hAnsi="TH SarabunIT๙" w:cs="TH SarabunIT๙"/>
                <w:sz w:val="24"/>
                <w:cs/>
              </w:rPr>
              <w:t>ในพื้นที่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ไม่น้อยกว่าร้อยละ 90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ได้รับวัคซีนพิษสุนัขบ้า</w:t>
            </w:r>
          </w:p>
        </w:tc>
        <w:tc>
          <w:tcPr>
            <w:tcW w:w="1630" w:type="dxa"/>
          </w:tcPr>
          <w:p w14:paraId="491767DD" w14:textId="537388D7" w:rsidR="00074FBD" w:rsidRPr="00642941" w:rsidRDefault="00074FBD" w:rsidP="006738D9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สุนัขและแมวได้รับวัคซีนป้องกันโรคพิษสุนัขบ้า และประชาชนปลอดภัยจากโรคพิษสุนัขบ้า</w:t>
            </w:r>
          </w:p>
        </w:tc>
        <w:tc>
          <w:tcPr>
            <w:tcW w:w="1205" w:type="dxa"/>
            <w:gridSpan w:val="2"/>
            <w:vAlign w:val="center"/>
          </w:tcPr>
          <w:p w14:paraId="21F87795" w14:textId="66E7F5E2" w:rsidR="00074FBD" w:rsidRPr="00642941" w:rsidRDefault="00074FBD" w:rsidP="006738D9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  <w:tr w:rsidR="00C014F6" w:rsidRPr="00C014F6" w14:paraId="692192F8" w14:textId="77777777" w:rsidTr="00823A66">
        <w:trPr>
          <w:trHeight w:val="268"/>
        </w:trPr>
        <w:tc>
          <w:tcPr>
            <w:tcW w:w="471" w:type="dxa"/>
            <w:vAlign w:val="center"/>
          </w:tcPr>
          <w:p w14:paraId="414B4D9D" w14:textId="48101893" w:rsidR="00C744DE" w:rsidRPr="003C6A46" w:rsidRDefault="00C744DE" w:rsidP="006738D9">
            <w:pPr>
              <w:jc w:val="center"/>
              <w:rPr>
                <w:rFonts w:ascii="TH SarabunIT๙" w:eastAsia="Calibri" w:hAnsi="TH SarabunIT๙" w:cs="TH SarabunIT๙"/>
                <w:sz w:val="24"/>
                <w:szCs w:val="22"/>
                <w:cs/>
              </w:rPr>
            </w:pPr>
            <w:r w:rsidRPr="003C6A46">
              <w:rPr>
                <w:rFonts w:ascii="TH SarabunIT๙" w:eastAsia="Calibri" w:hAnsi="TH SarabunIT๙" w:cs="TH SarabunIT๙" w:hint="cs"/>
                <w:sz w:val="24"/>
                <w:szCs w:val="22"/>
                <w:cs/>
              </w:rPr>
              <w:t>10</w:t>
            </w:r>
          </w:p>
        </w:tc>
        <w:tc>
          <w:tcPr>
            <w:tcW w:w="1706" w:type="dxa"/>
          </w:tcPr>
          <w:p w14:paraId="00ED4F9D" w14:textId="6BA80B91" w:rsidR="00C744DE" w:rsidRPr="003C6A46" w:rsidRDefault="00823A66" w:rsidP="006738D9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3C6A46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โครงการอุดหนุนสำ</w:t>
            </w:r>
            <w:r w:rsidR="00C744DE" w:rsidRPr="003C6A46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หรับการดำเนิ</w:t>
            </w:r>
            <w:r w:rsidR="00D222CA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นงานตามแนวพระราชดำริด้าน</w:t>
            </w:r>
            <w:proofErr w:type="spellStart"/>
            <w:r w:rsidR="00D222CA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สาธาณ</w:t>
            </w:r>
            <w:proofErr w:type="spellEnd"/>
            <w:r w:rsidR="00D222CA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สุข</w:t>
            </w:r>
          </w:p>
        </w:tc>
        <w:tc>
          <w:tcPr>
            <w:tcW w:w="1843" w:type="dxa"/>
          </w:tcPr>
          <w:p w14:paraId="35C6FF55" w14:textId="78B70805" w:rsidR="00C744DE" w:rsidRPr="003C6A46" w:rsidRDefault="00823A66" w:rsidP="00720403">
            <w:pPr>
              <w:rPr>
                <w:rFonts w:ascii="TH SarabunIT๙" w:eastAsia="Calibri" w:hAnsi="TH SarabunIT๙" w:cs="TH SarabunIT๙"/>
                <w:spacing w:val="-14"/>
                <w:sz w:val="26"/>
                <w:szCs w:val="26"/>
                <w:cs/>
              </w:rPr>
            </w:pPr>
            <w:r w:rsidRPr="003C6A46">
              <w:rPr>
                <w:rFonts w:ascii="TH SarabunIT๙" w:eastAsia="Calibri" w:hAnsi="TH SarabunIT๙" w:cs="TH SarabunIT๙" w:hint="cs"/>
                <w:spacing w:val="-14"/>
                <w:sz w:val="26"/>
                <w:szCs w:val="26"/>
                <w:cs/>
              </w:rPr>
              <w:t>เพื่ออุดหนุนสำหรับการดำเนินงานตา</w:t>
            </w:r>
            <w:r w:rsidR="00C014F6" w:rsidRPr="003C6A46">
              <w:rPr>
                <w:rFonts w:ascii="TH SarabunIT๙" w:eastAsia="Calibri" w:hAnsi="TH SarabunIT๙" w:cs="TH SarabunIT๙" w:hint="cs"/>
                <w:spacing w:val="-14"/>
                <w:sz w:val="26"/>
                <w:szCs w:val="26"/>
                <w:cs/>
              </w:rPr>
              <w:t>มแนวทางฯ จำนวน 5 หมู่บ้าน ๆ ละ 2</w:t>
            </w:r>
            <w:r w:rsidRPr="003C6A46">
              <w:rPr>
                <w:rFonts w:ascii="TH SarabunIT๙" w:eastAsia="Calibri" w:hAnsi="TH SarabunIT๙" w:cs="TH SarabunIT๙" w:hint="cs"/>
                <w:spacing w:val="-14"/>
                <w:sz w:val="26"/>
                <w:szCs w:val="26"/>
                <w:cs/>
              </w:rPr>
              <w:t>0</w:t>
            </w:r>
            <w:r w:rsidRPr="003C6A46">
              <w:rPr>
                <w:rFonts w:ascii="TH SarabunIT๙" w:eastAsia="Calibri" w:hAnsi="TH SarabunIT๙" w:cs="TH SarabunIT๙"/>
                <w:spacing w:val="-14"/>
                <w:sz w:val="26"/>
                <w:szCs w:val="26"/>
              </w:rPr>
              <w:t>,</w:t>
            </w:r>
            <w:r w:rsidRPr="003C6A46">
              <w:rPr>
                <w:rFonts w:ascii="TH SarabunIT๙" w:eastAsia="Calibri" w:hAnsi="TH SarabunIT๙" w:cs="TH SarabunIT๙" w:hint="cs"/>
                <w:spacing w:val="-14"/>
                <w:sz w:val="26"/>
                <w:szCs w:val="26"/>
                <w:cs/>
              </w:rPr>
              <w:t>000</w:t>
            </w:r>
            <w:r w:rsidRPr="003C6A46">
              <w:rPr>
                <w:rFonts w:ascii="TH SarabunIT๙" w:eastAsia="Calibri" w:hAnsi="TH SarabunIT๙" w:cs="TH SarabunIT๙"/>
                <w:spacing w:val="-14"/>
                <w:sz w:val="26"/>
                <w:szCs w:val="26"/>
              </w:rPr>
              <w:t xml:space="preserve"> </w:t>
            </w:r>
            <w:r w:rsidRPr="003C6A46">
              <w:rPr>
                <w:rFonts w:ascii="TH SarabunIT๙" w:eastAsia="Calibri" w:hAnsi="TH SarabunIT๙" w:cs="TH SarabunIT๙" w:hint="cs"/>
                <w:spacing w:val="-14"/>
                <w:sz w:val="26"/>
                <w:szCs w:val="26"/>
                <w:cs/>
              </w:rPr>
              <w:t>บาท</w:t>
            </w:r>
          </w:p>
          <w:p w14:paraId="2B13E9C4" w14:textId="77777777" w:rsidR="00C744DE" w:rsidRPr="003C6A46" w:rsidRDefault="00C744DE" w:rsidP="00720403">
            <w:pPr>
              <w:rPr>
                <w:rFonts w:ascii="TH SarabunIT๙" w:eastAsia="Calibri" w:hAnsi="TH SarabunIT๙" w:cs="TH SarabunIT๙"/>
                <w:spacing w:val="-14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14:paraId="2E3E3D3E" w14:textId="4D0F5BFE" w:rsidR="00C744DE" w:rsidRPr="003C6A46" w:rsidRDefault="00C014F6" w:rsidP="00720403">
            <w:pPr>
              <w:rPr>
                <w:rFonts w:ascii="TH SarabunIT๙" w:eastAsia="Calibri" w:hAnsi="TH SarabunIT๙" w:cs="TH SarabunIT๙"/>
                <w:spacing w:val="-14"/>
                <w:sz w:val="26"/>
                <w:szCs w:val="26"/>
              </w:rPr>
            </w:pPr>
            <w:r w:rsidRPr="003C6A46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อุดหนุนสำหรับการดำเนินงานตามแนวพระราชดำริ</w:t>
            </w:r>
          </w:p>
          <w:p w14:paraId="7FF49F7F" w14:textId="77777777" w:rsidR="00C744DE" w:rsidRPr="003C6A46" w:rsidRDefault="00C744DE" w:rsidP="00720403">
            <w:pPr>
              <w:rPr>
                <w:rFonts w:ascii="TH SarabunIT๙" w:eastAsia="Calibri" w:hAnsi="TH SarabunIT๙" w:cs="TH SarabunIT๙"/>
                <w:spacing w:val="-14"/>
                <w:sz w:val="26"/>
                <w:szCs w:val="26"/>
              </w:rPr>
            </w:pPr>
          </w:p>
          <w:p w14:paraId="35FBD2BB" w14:textId="77777777" w:rsidR="00C744DE" w:rsidRPr="003C6A46" w:rsidRDefault="00C744DE" w:rsidP="00720403">
            <w:pPr>
              <w:rPr>
                <w:rFonts w:ascii="TH SarabunIT๙" w:eastAsia="Calibri" w:hAnsi="TH SarabunIT๙" w:cs="TH SarabunIT๙"/>
                <w:spacing w:val="-14"/>
                <w:sz w:val="26"/>
                <w:szCs w:val="26"/>
                <w:cs/>
              </w:rPr>
            </w:pPr>
          </w:p>
        </w:tc>
        <w:tc>
          <w:tcPr>
            <w:tcW w:w="1016" w:type="dxa"/>
            <w:vAlign w:val="center"/>
          </w:tcPr>
          <w:p w14:paraId="18D01CB3" w14:textId="6E1A8F1F" w:rsidR="00C744DE" w:rsidRPr="003C6A46" w:rsidRDefault="00C014F6" w:rsidP="006738D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3C6A46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10" w:type="dxa"/>
            <w:vAlign w:val="center"/>
          </w:tcPr>
          <w:p w14:paraId="02E9C936" w14:textId="0BF1971E" w:rsidR="00C744DE" w:rsidRPr="003C6A46" w:rsidRDefault="00C014F6" w:rsidP="006738D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3C6A46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14:paraId="5DD8C959" w14:textId="4E3F214E" w:rsidR="00C744DE" w:rsidRPr="003C6A46" w:rsidRDefault="00C014F6" w:rsidP="006738D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3C6A46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16" w:type="dxa"/>
            <w:vAlign w:val="center"/>
          </w:tcPr>
          <w:p w14:paraId="60B14608" w14:textId="56584588" w:rsidR="00C744DE" w:rsidRPr="003C6A46" w:rsidRDefault="00C014F6" w:rsidP="006738D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3C6A46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100</w:t>
            </w:r>
            <w:r w:rsidRPr="003C6A46">
              <w:rPr>
                <w:rFonts w:ascii="TH SarabunIT๙" w:eastAsia="Calibri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110" w:type="dxa"/>
            <w:vAlign w:val="center"/>
          </w:tcPr>
          <w:p w14:paraId="0BD88490" w14:textId="51B028D0" w:rsidR="00C744DE" w:rsidRPr="003C6A46" w:rsidRDefault="00C014F6" w:rsidP="006738D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3C6A46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100</w:t>
            </w:r>
            <w:r w:rsidRPr="003C6A46">
              <w:rPr>
                <w:rFonts w:ascii="TH SarabunIT๙" w:eastAsia="Calibri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772" w:type="dxa"/>
          </w:tcPr>
          <w:p w14:paraId="6697D228" w14:textId="77777777" w:rsidR="00C744DE" w:rsidRPr="003C6A46" w:rsidRDefault="00C744DE" w:rsidP="006738D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9662EA8" w14:textId="393F0DD6" w:rsidR="00C744DE" w:rsidRPr="003C6A46" w:rsidRDefault="003C6A46" w:rsidP="006738D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3C6A46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ประชาชนร้อยละ 90 มีความเป็นอยู่ที่ดี</w:t>
            </w:r>
          </w:p>
          <w:p w14:paraId="1018D2FA" w14:textId="77777777" w:rsidR="00C744DE" w:rsidRPr="003C6A46" w:rsidRDefault="00C744DE" w:rsidP="006738D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C62521F" w14:textId="77777777" w:rsidR="00C744DE" w:rsidRPr="003C6A46" w:rsidRDefault="00C744DE" w:rsidP="006738D9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30" w:type="dxa"/>
          </w:tcPr>
          <w:p w14:paraId="23628289" w14:textId="77777777" w:rsidR="00C744DE" w:rsidRPr="003C6A46" w:rsidRDefault="00C744DE" w:rsidP="006738D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53680B6" w14:textId="4302A2A2" w:rsidR="00C744DE" w:rsidRPr="003C6A46" w:rsidRDefault="003C6A46" w:rsidP="006738D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3C6A46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ประชาชนมีความเป็นอยู่ที่ดี</w:t>
            </w:r>
          </w:p>
          <w:p w14:paraId="32F51F84" w14:textId="77777777" w:rsidR="00C744DE" w:rsidRPr="003C6A46" w:rsidRDefault="00C744DE" w:rsidP="006738D9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0C6E3E6" w14:textId="36964409" w:rsidR="00C744DE" w:rsidRPr="003C6A46" w:rsidRDefault="00823A66" w:rsidP="006738D9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3C6A46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F156B6" w:rsidRPr="00642941" w14:paraId="38BB845F" w14:textId="77777777" w:rsidTr="00823A66">
        <w:trPr>
          <w:gridBefore w:val="11"/>
          <w:gridAfter w:val="1"/>
          <w:wBefore w:w="14651" w:type="dxa"/>
          <w:wAfter w:w="15" w:type="dxa"/>
          <w:trHeight w:val="408"/>
        </w:trPr>
        <w:tc>
          <w:tcPr>
            <w:tcW w:w="1190" w:type="dxa"/>
          </w:tcPr>
          <w:p w14:paraId="095FBBFD" w14:textId="77777777" w:rsidR="00F156B6" w:rsidRPr="00642941" w:rsidRDefault="00F156B6" w:rsidP="00F156B6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</w:p>
        </w:tc>
      </w:tr>
    </w:tbl>
    <w:p w14:paraId="0CD1F17A" w14:textId="6158D112" w:rsidR="00F156B6" w:rsidRPr="00642941" w:rsidRDefault="00F156B6" w:rsidP="00F156B6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Pr="00642941">
        <w:rPr>
          <w:rFonts w:ascii="TH SarabunIT๙" w:eastAsia="Calibri" w:hAnsi="TH SarabunIT๙" w:cs="TH SarabunIT๙"/>
          <w:sz w:val="32"/>
          <w:cs/>
        </w:rPr>
        <w:br/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407C8F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041BEF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041BEF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6D299B4D" w14:textId="77777777" w:rsidR="00F156B6" w:rsidRPr="00642941" w:rsidRDefault="00F156B6" w:rsidP="00F156B6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p w14:paraId="7037CBD6" w14:textId="77777777" w:rsidR="00F156B6" w:rsidRPr="00642941" w:rsidRDefault="00F156B6" w:rsidP="00F156B6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2793BC1E" w14:textId="77777777" w:rsidR="00F156B6" w:rsidRPr="00642941" w:rsidRDefault="00F156B6" w:rsidP="00F156B6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การพัฒนาด้านการส่งเสริมและพัฒนาคุณภาพชีวิต</w:t>
      </w:r>
    </w:p>
    <w:p w14:paraId="69A4899C" w14:textId="77777777" w:rsidR="00F156B6" w:rsidRPr="00642941" w:rsidRDefault="00F156B6" w:rsidP="00F156B6">
      <w:pPr>
        <w:tabs>
          <w:tab w:val="left" w:pos="1078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. </w:t>
      </w:r>
      <w:r w:rsidRPr="00642941">
        <w:rPr>
          <w:rFonts w:ascii="TH SarabunIT๙" w:eastAsia="Calibri" w:hAnsi="TH SarabunIT๙" w:cs="TH SarabunIT๙"/>
          <w:sz w:val="28"/>
        </w:rPr>
        <w:tab/>
      </w: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ยุทธศาสตร์การพัฒนาการด้านการพัฒนาด้านการส่งเสริมและพัฒนาคุณภาพชีวิต</w:t>
      </w:r>
    </w:p>
    <w:p w14:paraId="68402725" w14:textId="77777777" w:rsidR="00F156B6" w:rsidRPr="00642941" w:rsidRDefault="00F156B6" w:rsidP="00F156B6">
      <w:pPr>
        <w:tabs>
          <w:tab w:val="left" w:pos="1080"/>
        </w:tabs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ab/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>3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แผนงานการศึกษา</w:t>
      </w:r>
    </w:p>
    <w:tbl>
      <w:tblPr>
        <w:tblStyle w:val="16"/>
        <w:tblW w:w="15879" w:type="dxa"/>
        <w:tblInd w:w="-906" w:type="dxa"/>
        <w:tblLook w:val="04A0" w:firstRow="1" w:lastRow="0" w:firstColumn="1" w:lastColumn="0" w:noHBand="0" w:noVBand="1"/>
      </w:tblPr>
      <w:tblGrid>
        <w:gridCol w:w="471"/>
        <w:gridCol w:w="1706"/>
        <w:gridCol w:w="1843"/>
        <w:gridCol w:w="1843"/>
        <w:gridCol w:w="1187"/>
        <w:gridCol w:w="1187"/>
        <w:gridCol w:w="1187"/>
        <w:gridCol w:w="1187"/>
        <w:gridCol w:w="1205"/>
        <w:gridCol w:w="1559"/>
        <w:gridCol w:w="1276"/>
        <w:gridCol w:w="142"/>
        <w:gridCol w:w="1048"/>
        <w:gridCol w:w="38"/>
      </w:tblGrid>
      <w:tr w:rsidR="00F156B6" w:rsidRPr="00642941" w14:paraId="26A9401B" w14:textId="77777777" w:rsidTr="007234D8">
        <w:tc>
          <w:tcPr>
            <w:tcW w:w="471" w:type="dxa"/>
            <w:vMerge w:val="restart"/>
          </w:tcPr>
          <w:p w14:paraId="002AB1DA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00F5B1E5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6CB64C6C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289EB63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6BC15FA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14:paraId="747E82CB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14:paraId="346CA7B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418" w:type="dxa"/>
            <w:gridSpan w:val="2"/>
            <w:vMerge w:val="restart"/>
          </w:tcPr>
          <w:p w14:paraId="476C29EC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086" w:type="dxa"/>
            <w:gridSpan w:val="2"/>
            <w:vMerge w:val="restart"/>
          </w:tcPr>
          <w:p w14:paraId="1B910CE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F156B6" w:rsidRPr="00642941" w14:paraId="79CE4D43" w14:textId="77777777" w:rsidTr="007234D8">
        <w:tc>
          <w:tcPr>
            <w:tcW w:w="471" w:type="dxa"/>
            <w:vMerge/>
          </w:tcPr>
          <w:p w14:paraId="460D1025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7E312817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</w:tcPr>
          <w:p w14:paraId="3EDBF397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71CBDCD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A2210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98951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5C98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14FD4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067AA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44458AB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AE89EBF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8" w:type="dxa"/>
            <w:gridSpan w:val="2"/>
            <w:vMerge/>
          </w:tcPr>
          <w:p w14:paraId="091EEBAB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6" w:type="dxa"/>
            <w:gridSpan w:val="2"/>
            <w:vMerge/>
          </w:tcPr>
          <w:p w14:paraId="0243B047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F156B6" w:rsidRPr="00642941" w14:paraId="342C367E" w14:textId="77777777" w:rsidTr="007234D8">
        <w:tc>
          <w:tcPr>
            <w:tcW w:w="471" w:type="dxa"/>
            <w:vMerge/>
          </w:tcPr>
          <w:p w14:paraId="7A76E964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3EE4A162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</w:tcPr>
          <w:p w14:paraId="640FF069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286D4BE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CBF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832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178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120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BE0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EBCFC49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8" w:type="dxa"/>
            <w:gridSpan w:val="2"/>
            <w:vMerge/>
          </w:tcPr>
          <w:p w14:paraId="532740EE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6" w:type="dxa"/>
            <w:gridSpan w:val="2"/>
            <w:vMerge/>
          </w:tcPr>
          <w:p w14:paraId="23F2C996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F156B6" w:rsidRPr="001F3F1B" w14:paraId="2ADC9826" w14:textId="77777777" w:rsidTr="007234D8">
        <w:trPr>
          <w:trHeight w:val="268"/>
        </w:trPr>
        <w:tc>
          <w:tcPr>
            <w:tcW w:w="471" w:type="dxa"/>
            <w:vAlign w:val="center"/>
          </w:tcPr>
          <w:p w14:paraId="1F333FB1" w14:textId="77777777" w:rsidR="00F156B6" w:rsidRPr="00346042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346042">
              <w:rPr>
                <w:rFonts w:ascii="TH SarabunIT๙" w:eastAsia="Calibri" w:hAnsi="TH SarabunIT๙" w:cs="TH SarabunIT๙"/>
                <w:sz w:val="32"/>
              </w:rPr>
              <w:t>1</w:t>
            </w:r>
          </w:p>
        </w:tc>
        <w:tc>
          <w:tcPr>
            <w:tcW w:w="1706" w:type="dxa"/>
          </w:tcPr>
          <w:p w14:paraId="0C1F1A75" w14:textId="0E4ADC9F" w:rsidR="00F156B6" w:rsidRPr="00346042" w:rsidRDefault="00346042" w:rsidP="00F156B6">
            <w:pPr>
              <w:jc w:val="thaiDistribute"/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</w:pPr>
            <w:r w:rsidRPr="00346042"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  <w:t>โครงการสนับสนุนค่าใช้จ่ายการบริ</w:t>
            </w:r>
            <w:r w:rsidRPr="00346042">
              <w:rPr>
                <w:rFonts w:ascii="TH SarabunIT๙" w:eastAsia="Calibri" w:hAnsi="TH SarabunIT๙" w:cs="TH SarabunIT๙" w:hint="cs"/>
                <w:spacing w:val="-14"/>
                <w:sz w:val="28"/>
                <w:cs/>
              </w:rPr>
              <w:t>ห</w:t>
            </w:r>
            <w:r w:rsidRPr="00346042"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  <w:t>าร</w:t>
            </w:r>
            <w:r w:rsidRPr="00346042">
              <w:rPr>
                <w:rFonts w:ascii="TH SarabunIT๙" w:eastAsia="Calibri" w:hAnsi="TH SarabunIT๙" w:cs="TH SarabunIT๙" w:hint="cs"/>
                <w:spacing w:val="-14"/>
                <w:sz w:val="28"/>
                <w:cs/>
              </w:rPr>
              <w:t>สถานศึกษา</w:t>
            </w:r>
            <w:r w:rsidRPr="00346042">
              <w:rPr>
                <w:rFonts w:ascii="TH SarabunIT๙" w:eastAsia="Calibri" w:hAnsi="TH SarabunIT๙" w:cs="TH SarabunIT๙"/>
                <w:spacing w:val="-14"/>
                <w:sz w:val="28"/>
              </w:rPr>
              <w:t xml:space="preserve">, </w:t>
            </w:r>
            <w:proofErr w:type="spellStart"/>
            <w:r w:rsidRPr="00346042">
              <w:rPr>
                <w:rFonts w:ascii="TH SarabunIT๙" w:eastAsia="Calibri" w:hAnsi="TH SarabunIT๙" w:cs="TH SarabunIT๙" w:hint="cs"/>
                <w:spacing w:val="-14"/>
                <w:sz w:val="28"/>
                <w:cs/>
              </w:rPr>
              <w:t>ศพด</w:t>
            </w:r>
            <w:proofErr w:type="spellEnd"/>
            <w:r w:rsidRPr="00346042">
              <w:rPr>
                <w:rFonts w:ascii="TH SarabunIT๙" w:eastAsia="Calibri" w:hAnsi="TH SarabunIT๙" w:cs="TH SarabunIT๙" w:hint="cs"/>
                <w:spacing w:val="-14"/>
                <w:sz w:val="28"/>
                <w:cs/>
              </w:rPr>
              <w:t>.</w:t>
            </w:r>
          </w:p>
        </w:tc>
        <w:tc>
          <w:tcPr>
            <w:tcW w:w="1843" w:type="dxa"/>
          </w:tcPr>
          <w:p w14:paraId="2046B3FA" w14:textId="77777777" w:rsidR="00F156B6" w:rsidRPr="00346042" w:rsidRDefault="00F156B6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46042"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  <w:t>เพื่อเป็นค่าอาหารกลางวัน ค่าวัสดุการศึกษาและค่าใช้จ่ายอื่นของศูนย์พัฒนาเด็กเล็กบ</w:t>
            </w:r>
            <w:r w:rsidRPr="00346042">
              <w:rPr>
                <w:rFonts w:ascii="TH SarabunIT๙" w:eastAsia="Calibri" w:hAnsi="TH SarabunIT๙" w:cs="TH SarabunIT๙"/>
                <w:sz w:val="28"/>
                <w:cs/>
              </w:rPr>
              <w:t>้านจำปา</w:t>
            </w:r>
          </w:p>
        </w:tc>
        <w:tc>
          <w:tcPr>
            <w:tcW w:w="1843" w:type="dxa"/>
          </w:tcPr>
          <w:p w14:paraId="53733D82" w14:textId="3924F3E5" w:rsidR="00F156B6" w:rsidRPr="00346042" w:rsidRDefault="00074FBD" w:rsidP="0072040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46042">
              <w:rPr>
                <w:rFonts w:ascii="TH SarabunIT๙" w:eastAsia="Calibri" w:hAnsi="TH SarabunIT๙" w:cs="TH SarabunIT๙" w:hint="cs"/>
                <w:sz w:val="28"/>
                <w:cs/>
              </w:rPr>
              <w:t>ศูนย์พัฒนา</w:t>
            </w:r>
            <w:r w:rsidR="00F156B6" w:rsidRPr="00346042">
              <w:rPr>
                <w:rFonts w:ascii="TH SarabunIT๙" w:eastAsia="Calibri" w:hAnsi="TH SarabunIT๙" w:cs="TH SarabunIT๙"/>
                <w:sz w:val="28"/>
                <w:cs/>
              </w:rPr>
              <w:t>เด็กเล็กบ้านจำปา</w:t>
            </w:r>
          </w:p>
        </w:tc>
        <w:tc>
          <w:tcPr>
            <w:tcW w:w="1187" w:type="dxa"/>
            <w:vAlign w:val="center"/>
          </w:tcPr>
          <w:p w14:paraId="070B8D34" w14:textId="36D16528" w:rsidR="00F156B6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vAlign w:val="center"/>
          </w:tcPr>
          <w:p w14:paraId="6134C9B9" w14:textId="35F4ACD2" w:rsidR="00F156B6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vAlign w:val="center"/>
          </w:tcPr>
          <w:p w14:paraId="412BA323" w14:textId="64522F95" w:rsidR="00F156B6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vAlign w:val="center"/>
          </w:tcPr>
          <w:p w14:paraId="421E42E4" w14:textId="20880A4F" w:rsidR="00F156B6" w:rsidRPr="00346042" w:rsidRDefault="00C014F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46042">
              <w:rPr>
                <w:rFonts w:ascii="TH SarabunIT๙" w:eastAsia="Calibri" w:hAnsi="TH SarabunIT๙" w:cs="TH SarabunIT๙"/>
                <w:sz w:val="28"/>
              </w:rPr>
              <w:t>179,600</w:t>
            </w:r>
          </w:p>
        </w:tc>
        <w:tc>
          <w:tcPr>
            <w:tcW w:w="1205" w:type="dxa"/>
            <w:vAlign w:val="center"/>
          </w:tcPr>
          <w:p w14:paraId="1DF9021E" w14:textId="085DC401" w:rsidR="00F156B6" w:rsidRPr="00346042" w:rsidRDefault="00C014F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46042">
              <w:rPr>
                <w:rFonts w:ascii="TH SarabunIT๙" w:eastAsia="Calibri" w:hAnsi="TH SarabunIT๙" w:cs="TH SarabunIT๙"/>
                <w:sz w:val="28"/>
              </w:rPr>
              <w:t>179,600</w:t>
            </w:r>
          </w:p>
        </w:tc>
        <w:tc>
          <w:tcPr>
            <w:tcW w:w="1559" w:type="dxa"/>
          </w:tcPr>
          <w:p w14:paraId="74D2F1D7" w14:textId="7AF7CA9A" w:rsidR="00F156B6" w:rsidRPr="00346042" w:rsidRDefault="00074FBD" w:rsidP="007234D8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t>เด็ก</w:t>
            </w:r>
            <w:r w:rsidRPr="00346042">
              <w:rPr>
                <w:rFonts w:ascii="TH SarabunIT๙" w:eastAsia="Calibri" w:hAnsi="TH SarabunIT๙" w:cs="TH SarabunIT๙" w:hint="cs"/>
                <w:sz w:val="24"/>
                <w:cs/>
              </w:rPr>
              <w:t>นักเรียน</w:t>
            </w:r>
            <w:r w:rsidR="00F156B6" w:rsidRPr="00346042">
              <w:rPr>
                <w:rFonts w:ascii="TH SarabunIT๙" w:eastAsia="Calibri" w:hAnsi="TH SarabunIT๙" w:cs="TH SarabunIT๙"/>
                <w:sz w:val="24"/>
                <w:cs/>
              </w:rPr>
              <w:t>ในการดูแลของศูนย์พัฒนา</w:t>
            </w:r>
            <w:r w:rsidRPr="00346042">
              <w:rPr>
                <w:rFonts w:ascii="TH SarabunIT๙" w:eastAsia="Calibri" w:hAnsi="TH SarabunIT๙" w:cs="TH SarabunIT๙" w:hint="cs"/>
                <w:sz w:val="24"/>
                <w:cs/>
              </w:rPr>
              <w:t>เด็กเล็ก</w:t>
            </w:r>
            <w:r w:rsidR="00F156B6" w:rsidRPr="00346042">
              <w:rPr>
                <w:rFonts w:ascii="TH SarabunIT๙" w:eastAsia="Calibri" w:hAnsi="TH SarabunIT๙" w:cs="TH SarabunIT๙"/>
                <w:sz w:val="24"/>
                <w:cs/>
              </w:rPr>
              <w:t>ได้รับปัจจัยในการศึกษา</w:t>
            </w:r>
            <w:r w:rsidR="007234D8" w:rsidRPr="00346042">
              <w:rPr>
                <w:rFonts w:ascii="TH SarabunIT๙" w:eastAsia="Calibri" w:hAnsi="TH SarabunIT๙" w:cs="TH SarabunIT๙" w:hint="cs"/>
                <w:sz w:val="24"/>
                <w:cs/>
              </w:rPr>
              <w:t>ร้อยละ 100</w:t>
            </w:r>
          </w:p>
        </w:tc>
        <w:tc>
          <w:tcPr>
            <w:tcW w:w="1418" w:type="dxa"/>
            <w:gridSpan w:val="2"/>
          </w:tcPr>
          <w:p w14:paraId="5B94C71B" w14:textId="762F7AD9" w:rsidR="00F156B6" w:rsidRPr="00346042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t>เด็ก</w:t>
            </w:r>
            <w:r w:rsidR="00074FBD" w:rsidRPr="00346042">
              <w:rPr>
                <w:rFonts w:ascii="TH SarabunIT๙" w:eastAsia="Calibri" w:hAnsi="TH SarabunIT๙" w:cs="TH SarabunIT๙" w:hint="cs"/>
                <w:sz w:val="24"/>
                <w:cs/>
              </w:rPr>
              <w:t>นักเรียน</w:t>
            </w: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t>ได้รับการดูแลอย่างเหมาะสมตามวัย</w:t>
            </w:r>
          </w:p>
        </w:tc>
        <w:tc>
          <w:tcPr>
            <w:tcW w:w="1086" w:type="dxa"/>
            <w:gridSpan w:val="2"/>
            <w:vAlign w:val="center"/>
          </w:tcPr>
          <w:p w14:paraId="75A73657" w14:textId="77777777" w:rsidR="00F156B6" w:rsidRPr="00346042" w:rsidRDefault="00F156B6" w:rsidP="00F156B6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4"/>
              </w:rPr>
            </w:pP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  <w:tr w:rsidR="00F156B6" w:rsidRPr="00642941" w14:paraId="7CA51A68" w14:textId="77777777" w:rsidTr="007234D8">
        <w:trPr>
          <w:trHeight w:val="268"/>
        </w:trPr>
        <w:tc>
          <w:tcPr>
            <w:tcW w:w="471" w:type="dxa"/>
            <w:vAlign w:val="center"/>
          </w:tcPr>
          <w:p w14:paraId="6BC5BD0C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2</w:t>
            </w:r>
          </w:p>
        </w:tc>
        <w:tc>
          <w:tcPr>
            <w:tcW w:w="1706" w:type="dxa"/>
          </w:tcPr>
          <w:p w14:paraId="1BF26DFF" w14:textId="77777777" w:rsidR="00F156B6" w:rsidRPr="00642941" w:rsidRDefault="00F156B6" w:rsidP="00F156B6">
            <w:pPr>
              <w:jc w:val="thaiDistribute"/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</w:pPr>
            <w:r w:rsidRPr="00F8705D"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  <w:t>โครงการส่งเสริมเด็กและเยาวชน</w:t>
            </w:r>
          </w:p>
        </w:tc>
        <w:tc>
          <w:tcPr>
            <w:tcW w:w="1843" w:type="dxa"/>
          </w:tcPr>
          <w:p w14:paraId="3E729432" w14:textId="77777777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4"/>
                <w:sz w:val="28"/>
                <w:cs/>
              </w:rPr>
              <w:t>เพื่อใ</w:t>
            </w:r>
            <w:r w:rsidRPr="003E44F9"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  <w:t>ห้</w:t>
            </w:r>
            <w:r>
              <w:rPr>
                <w:rFonts w:ascii="TH SarabunIT๙" w:eastAsia="Calibri" w:hAnsi="TH SarabunIT๙" w:cs="TH SarabunIT๙" w:hint="cs"/>
                <w:spacing w:val="-14"/>
                <w:sz w:val="28"/>
                <w:cs/>
              </w:rPr>
              <w:t>เด็กและเยาวชน</w:t>
            </w:r>
            <w:r w:rsidRPr="003E44F9"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  <w:t>มีความรู้ ทักษะสร้างเสริมประสบการณ์ ด้านอารมณ์ สุขภาพ และด้านอื่นๆ</w:t>
            </w:r>
          </w:p>
        </w:tc>
        <w:tc>
          <w:tcPr>
            <w:tcW w:w="1843" w:type="dxa"/>
          </w:tcPr>
          <w:p w14:paraId="4CAC23B8" w14:textId="1688BE3C" w:rsidR="00F156B6" w:rsidRPr="00642941" w:rsidRDefault="00F156B6" w:rsidP="0072040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เด็ก</w:t>
            </w:r>
            <w:r w:rsidR="00074FBD">
              <w:rPr>
                <w:rFonts w:ascii="TH SarabunIT๙" w:eastAsia="Calibri" w:hAnsi="TH SarabunIT๙" w:cs="TH SarabunIT๙" w:hint="cs"/>
                <w:sz w:val="28"/>
                <w:cs/>
              </w:rPr>
              <w:t>และเยาวชน</w:t>
            </w: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ในพื้นที่ตำบลจำปา</w:t>
            </w:r>
          </w:p>
        </w:tc>
        <w:tc>
          <w:tcPr>
            <w:tcW w:w="1187" w:type="dxa"/>
            <w:vAlign w:val="center"/>
          </w:tcPr>
          <w:p w14:paraId="02E336B8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187" w:type="dxa"/>
            <w:vAlign w:val="center"/>
          </w:tcPr>
          <w:p w14:paraId="61B6E165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187" w:type="dxa"/>
            <w:vAlign w:val="center"/>
          </w:tcPr>
          <w:p w14:paraId="3FF1D482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187" w:type="dxa"/>
            <w:vAlign w:val="center"/>
          </w:tcPr>
          <w:p w14:paraId="3B725086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205" w:type="dxa"/>
            <w:vAlign w:val="center"/>
          </w:tcPr>
          <w:p w14:paraId="2B880198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559" w:type="dxa"/>
          </w:tcPr>
          <w:p w14:paraId="1BB1E0B0" w14:textId="6E028D36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เด็ก</w:t>
            </w:r>
            <w:r w:rsidR="00074FBD">
              <w:rPr>
                <w:rFonts w:ascii="TH SarabunIT๙" w:eastAsia="Calibri" w:hAnsi="TH SarabunIT๙" w:cs="TH SarabunIT๙" w:hint="cs"/>
                <w:sz w:val="24"/>
                <w:cs/>
              </w:rPr>
              <w:t>และเยาวชน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ใน</w:t>
            </w:r>
            <w:r w:rsidR="007234D8">
              <w:rPr>
                <w:rFonts w:ascii="TH SarabunIT๙" w:eastAsia="Calibri" w:hAnsi="TH SarabunIT๙" w:cs="TH SarabunIT๙" w:hint="cs"/>
                <w:sz w:val="24"/>
                <w:cs/>
              </w:rPr>
              <w:t>พื้นที่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ตำบลจำปา</w:t>
            </w:r>
            <w:r w:rsidRPr="00074FBD">
              <w:rPr>
                <w:rFonts w:ascii="TH SarabunIT๙" w:eastAsia="Calibri" w:hAnsi="TH SarabunIT๙" w:cs="TH SarabunIT๙"/>
                <w:sz w:val="28"/>
                <w:cs/>
              </w:rPr>
              <w:t xml:space="preserve">ร้อยละ </w:t>
            </w:r>
            <w:r w:rsidRPr="00074FBD">
              <w:rPr>
                <w:rFonts w:ascii="TH SarabunIT๙" w:eastAsia="Calibri" w:hAnsi="TH SarabunIT๙" w:cs="TH SarabunIT๙"/>
                <w:sz w:val="28"/>
              </w:rPr>
              <w:t xml:space="preserve">70 </w:t>
            </w:r>
            <w:r w:rsidRPr="00074FBD">
              <w:rPr>
                <w:rFonts w:ascii="TH SarabunIT๙" w:eastAsia="Calibri" w:hAnsi="TH SarabunIT๙" w:cs="TH SarabunIT๙"/>
                <w:sz w:val="28"/>
                <w:cs/>
              </w:rPr>
              <w:t>เข้า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ร่วมกิจกรรม</w:t>
            </w:r>
          </w:p>
        </w:tc>
        <w:tc>
          <w:tcPr>
            <w:tcW w:w="1418" w:type="dxa"/>
            <w:gridSpan w:val="2"/>
          </w:tcPr>
          <w:p w14:paraId="120589D2" w14:textId="72F03C10" w:rsidR="00F156B6" w:rsidRPr="00642941" w:rsidRDefault="00F156B6" w:rsidP="00F156B6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เด็ก</w:t>
            </w:r>
            <w:r w:rsidR="007234D8">
              <w:rPr>
                <w:rFonts w:ascii="TH SarabunIT๙" w:eastAsia="Calibri" w:hAnsi="TH SarabunIT๙" w:cs="TH SarabunIT๙" w:hint="cs"/>
                <w:sz w:val="24"/>
                <w:cs/>
              </w:rPr>
              <w:t>และเยาวชน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ได้แสดงความสามารถตามความถนัด</w:t>
            </w:r>
          </w:p>
        </w:tc>
        <w:tc>
          <w:tcPr>
            <w:tcW w:w="1086" w:type="dxa"/>
            <w:gridSpan w:val="2"/>
            <w:vAlign w:val="center"/>
          </w:tcPr>
          <w:p w14:paraId="7984F482" w14:textId="77777777" w:rsidR="00F156B6" w:rsidRPr="00642941" w:rsidRDefault="00F156B6" w:rsidP="00F156B6">
            <w:pPr>
              <w:jc w:val="center"/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  <w:tr w:rsidR="00346042" w:rsidRPr="00C744DE" w14:paraId="5032999D" w14:textId="77777777" w:rsidTr="002273F8">
        <w:trPr>
          <w:trHeight w:val="268"/>
        </w:trPr>
        <w:tc>
          <w:tcPr>
            <w:tcW w:w="471" w:type="dxa"/>
            <w:vAlign w:val="center"/>
          </w:tcPr>
          <w:p w14:paraId="64F2F94C" w14:textId="77777777" w:rsidR="00346042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346042">
              <w:rPr>
                <w:rFonts w:ascii="TH SarabunIT๙" w:eastAsia="Calibri" w:hAnsi="TH SarabunIT๙" w:cs="TH SarabunIT๙"/>
                <w:sz w:val="32"/>
              </w:rPr>
              <w:t>3</w:t>
            </w:r>
          </w:p>
        </w:tc>
        <w:tc>
          <w:tcPr>
            <w:tcW w:w="1706" w:type="dxa"/>
          </w:tcPr>
          <w:p w14:paraId="5852B9A4" w14:textId="77777777" w:rsidR="00346042" w:rsidRPr="00346042" w:rsidRDefault="00346042" w:rsidP="00F156B6">
            <w:pPr>
              <w:jc w:val="thaiDistribute"/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</w:pPr>
            <w:r w:rsidRPr="00346042">
              <w:rPr>
                <w:rFonts w:ascii="TH SarabunIT๙" w:eastAsia="Calibri" w:hAnsi="TH SarabunIT๙" w:cs="TH SarabunIT๙" w:hint="cs"/>
                <w:spacing w:val="-14"/>
                <w:sz w:val="28"/>
                <w:cs/>
              </w:rPr>
              <w:t>โครงการอาหารเสริม (นม) สำหรับ เด็กศูนย์เด็กเล็กบ้านจำปา  และเด็กนักเรียนโรงเรียนวัดจำปา</w:t>
            </w:r>
          </w:p>
        </w:tc>
        <w:tc>
          <w:tcPr>
            <w:tcW w:w="1843" w:type="dxa"/>
          </w:tcPr>
          <w:p w14:paraId="78A8AB08" w14:textId="77777777" w:rsidR="00346042" w:rsidRPr="00346042" w:rsidRDefault="00346042" w:rsidP="00F156B6">
            <w:pPr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</w:pPr>
            <w:r w:rsidRPr="00346042">
              <w:rPr>
                <w:rFonts w:ascii="TH SarabunIT๙" w:eastAsia="Calibri" w:hAnsi="TH SarabunIT๙" w:cs="TH SarabunIT๙" w:hint="cs"/>
                <w:spacing w:val="-14"/>
                <w:sz w:val="28"/>
                <w:cs/>
              </w:rPr>
              <w:t>เพื่อให้เด็กเด็กศูนย์เด็กเล็กบ้านจำปา  และเด็กนักเรียนโรงเรียนวัดจำปาได้รับอาหารเสริม (นม) อย่างครบถ้วน</w:t>
            </w:r>
          </w:p>
        </w:tc>
        <w:tc>
          <w:tcPr>
            <w:tcW w:w="1843" w:type="dxa"/>
          </w:tcPr>
          <w:p w14:paraId="79B645AB" w14:textId="77777777" w:rsidR="00346042" w:rsidRPr="00346042" w:rsidRDefault="00346042" w:rsidP="00720403">
            <w:pPr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</w:pPr>
            <w:r w:rsidRPr="00346042">
              <w:rPr>
                <w:rFonts w:ascii="TH SarabunIT๙" w:eastAsia="Calibri" w:hAnsi="TH SarabunIT๙" w:cs="TH SarabunIT๙" w:hint="cs"/>
                <w:spacing w:val="-14"/>
                <w:sz w:val="28"/>
                <w:cs/>
              </w:rPr>
              <w:t>จัดซื้ออาหาร</w:t>
            </w:r>
            <w:r w:rsidRPr="00346042"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  <w:t>เสริม (นม)</w:t>
            </w:r>
            <w:r w:rsidRPr="00346042">
              <w:rPr>
                <w:rFonts w:ascii="TH SarabunIT๙" w:eastAsia="Calibri" w:hAnsi="TH SarabunIT๙" w:cs="TH SarabunIT๙" w:hint="cs"/>
                <w:spacing w:val="-14"/>
                <w:sz w:val="28"/>
                <w:cs/>
              </w:rPr>
              <w:t>ให้แก่เด็กทุกวัน</w:t>
            </w:r>
          </w:p>
        </w:tc>
        <w:tc>
          <w:tcPr>
            <w:tcW w:w="1187" w:type="dxa"/>
            <w:vAlign w:val="center"/>
          </w:tcPr>
          <w:p w14:paraId="609BA363" w14:textId="048C4554" w:rsidR="00346042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46042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  <w:vAlign w:val="center"/>
          </w:tcPr>
          <w:p w14:paraId="4DD7E6F4" w14:textId="144C5F1E" w:rsidR="00346042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46042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  <w:vAlign w:val="center"/>
          </w:tcPr>
          <w:p w14:paraId="6EC3FE3F" w14:textId="50E9ACD5" w:rsidR="00346042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46042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14:paraId="344F90C3" w14:textId="77777777" w:rsidR="00346042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6B715377" w14:textId="77777777" w:rsidR="00346042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759BF922" w14:textId="77777777" w:rsidR="00346042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6FFDAE65" w14:textId="2526A891" w:rsidR="00346042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46042">
              <w:rPr>
                <w:rFonts w:ascii="TH SarabunIT๙" w:eastAsia="Calibri" w:hAnsi="TH SarabunIT๙" w:cs="TH SarabunIT๙"/>
                <w:sz w:val="28"/>
              </w:rPr>
              <w:t>138,000</w:t>
            </w:r>
          </w:p>
        </w:tc>
        <w:tc>
          <w:tcPr>
            <w:tcW w:w="1205" w:type="dxa"/>
          </w:tcPr>
          <w:p w14:paraId="7BB185C2" w14:textId="77777777" w:rsidR="00346042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64655FC8" w14:textId="77777777" w:rsidR="00346042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201862AF" w14:textId="77777777" w:rsidR="00346042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72184E1A" w14:textId="24C8541D" w:rsidR="00346042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46042">
              <w:rPr>
                <w:rFonts w:ascii="TH SarabunIT๙" w:eastAsia="Calibri" w:hAnsi="TH SarabunIT๙" w:cs="TH SarabunIT๙"/>
                <w:sz w:val="28"/>
              </w:rPr>
              <w:t>138,000</w:t>
            </w:r>
          </w:p>
        </w:tc>
        <w:tc>
          <w:tcPr>
            <w:tcW w:w="1559" w:type="dxa"/>
          </w:tcPr>
          <w:p w14:paraId="29792D90" w14:textId="03E27C85" w:rsidR="00346042" w:rsidRPr="00346042" w:rsidRDefault="00346042" w:rsidP="007234D8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t>เด็กศูนย์พัฒนาเด็กเล็กบ้านจำปา</w:t>
            </w:r>
            <w:r w:rsidRPr="00346042"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และโรงเรียนวัดจำปาร้อยละ 100 </w:t>
            </w: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t xml:space="preserve">ได้รับอาหารเสริม (นม) ทุกวัน  </w:t>
            </w:r>
          </w:p>
        </w:tc>
        <w:tc>
          <w:tcPr>
            <w:tcW w:w="1418" w:type="dxa"/>
            <w:gridSpan w:val="2"/>
          </w:tcPr>
          <w:p w14:paraId="28D5B95E" w14:textId="22CFBAC2" w:rsidR="00346042" w:rsidRPr="00346042" w:rsidRDefault="00346042" w:rsidP="00F156B6">
            <w:pPr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  <w:r w:rsidRPr="00346042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เด็กศูนย์พัฒนาเด็กเล็กบ้านจำปา</w:t>
            </w:r>
            <w:r w:rsidRPr="00346042">
              <w:rPr>
                <w:rFonts w:ascii="TH SarabunIT๙" w:eastAsia="Calibri" w:hAnsi="TH SarabunIT๙" w:cs="TH SarabunIT๙" w:hint="cs"/>
                <w:sz w:val="27"/>
                <w:szCs w:val="27"/>
                <w:cs/>
              </w:rPr>
              <w:t>และโรงเรียนวัดจำปา</w:t>
            </w:r>
            <w:r w:rsidRPr="00346042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มีสุขภาพร่างกายแข็งแรง มีพัฒนาการตามไว้</w:t>
            </w:r>
          </w:p>
        </w:tc>
        <w:tc>
          <w:tcPr>
            <w:tcW w:w="1086" w:type="dxa"/>
            <w:gridSpan w:val="2"/>
            <w:vAlign w:val="center"/>
          </w:tcPr>
          <w:p w14:paraId="2A350CA3" w14:textId="77777777" w:rsidR="00346042" w:rsidRPr="00346042" w:rsidRDefault="00346042" w:rsidP="00F156B6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  <w:tr w:rsidR="00642941" w:rsidRPr="00642941" w14:paraId="565BF38F" w14:textId="77777777" w:rsidTr="007234D8">
        <w:trPr>
          <w:gridBefore w:val="11"/>
          <w:gridAfter w:val="1"/>
          <w:wBefore w:w="14651" w:type="dxa"/>
          <w:wAfter w:w="38" w:type="dxa"/>
          <w:trHeight w:val="408"/>
        </w:trPr>
        <w:tc>
          <w:tcPr>
            <w:tcW w:w="1190" w:type="dxa"/>
            <w:gridSpan w:val="2"/>
          </w:tcPr>
          <w:p w14:paraId="5805174E" w14:textId="1B718C11" w:rsidR="00642941" w:rsidRPr="00642941" w:rsidRDefault="00F156B6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160" w:name="_Toc11931085"/>
            <w:r>
              <w:rPr>
                <w:rFonts w:ascii="TH SarabunIT๙" w:eastAsia="Calibri" w:hAnsi="TH SarabunIT๙" w:cs="TH SarabunIT๙" w:hint="cs"/>
                <w:sz w:val="32"/>
                <w:cs/>
              </w:rPr>
              <w:lastRenderedPageBreak/>
              <w:t>แ</w:t>
            </w:r>
            <w:r w:rsidR="00642941" w:rsidRPr="00642941">
              <w:rPr>
                <w:rFonts w:ascii="TH SarabunIT๙" w:eastAsia="Calibri" w:hAnsi="TH SarabunIT๙" w:cs="TH SarabunIT๙"/>
                <w:sz w:val="32"/>
                <w:cs/>
              </w:rPr>
              <w:t>บบ ผ.02</w:t>
            </w:r>
            <w:bookmarkEnd w:id="160"/>
          </w:p>
        </w:tc>
      </w:tr>
    </w:tbl>
    <w:p w14:paraId="209BA831" w14:textId="27598E96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161" w:name="_Toc11931086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407C8F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161"/>
      <w:r w:rsidR="00041BEF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041BEF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0E902137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162" w:name="_Toc11931087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162"/>
    </w:p>
    <w:p w14:paraId="4A570469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07510A49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การพัฒนาด้านการส่งเสริมและพัฒนาคุณภาพชีวิต</w:t>
      </w:r>
    </w:p>
    <w:p w14:paraId="4B0459B3" w14:textId="77777777" w:rsidR="00642941" w:rsidRPr="00642941" w:rsidRDefault="00642941" w:rsidP="00642941">
      <w:pPr>
        <w:tabs>
          <w:tab w:val="left" w:pos="1078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. </w:t>
      </w:r>
      <w:r w:rsidRPr="00642941">
        <w:rPr>
          <w:rFonts w:ascii="TH SarabunIT๙" w:eastAsia="Calibri" w:hAnsi="TH SarabunIT๙" w:cs="TH SarabunIT๙"/>
          <w:sz w:val="28"/>
        </w:rPr>
        <w:tab/>
      </w: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ยุทธศาสตร์การพัฒนาการด้านการพัฒนาด้านการส่งเสริมและพัฒนาคุณภาพชีวิต</w:t>
      </w:r>
    </w:p>
    <w:p w14:paraId="00F2174D" w14:textId="77777777" w:rsidR="00642941" w:rsidRPr="00642941" w:rsidRDefault="00642941" w:rsidP="00642941">
      <w:pPr>
        <w:tabs>
          <w:tab w:val="left" w:pos="1080"/>
        </w:tabs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ab/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>3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แผนงานการศึกษา</w:t>
      </w:r>
    </w:p>
    <w:tbl>
      <w:tblPr>
        <w:tblStyle w:val="16"/>
        <w:tblW w:w="15879" w:type="dxa"/>
        <w:tblInd w:w="-906" w:type="dxa"/>
        <w:tblLook w:val="04A0" w:firstRow="1" w:lastRow="0" w:firstColumn="1" w:lastColumn="0" w:noHBand="0" w:noVBand="1"/>
      </w:tblPr>
      <w:tblGrid>
        <w:gridCol w:w="471"/>
        <w:gridCol w:w="1706"/>
        <w:gridCol w:w="1843"/>
        <w:gridCol w:w="1843"/>
        <w:gridCol w:w="1187"/>
        <w:gridCol w:w="1187"/>
        <w:gridCol w:w="1187"/>
        <w:gridCol w:w="1187"/>
        <w:gridCol w:w="1205"/>
        <w:gridCol w:w="1559"/>
        <w:gridCol w:w="1418"/>
        <w:gridCol w:w="1086"/>
      </w:tblGrid>
      <w:tr w:rsidR="00642941" w:rsidRPr="00642941" w14:paraId="6D3D519F" w14:textId="77777777" w:rsidTr="008457E7">
        <w:tc>
          <w:tcPr>
            <w:tcW w:w="471" w:type="dxa"/>
            <w:vMerge w:val="restart"/>
          </w:tcPr>
          <w:p w14:paraId="62748E5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2C8536E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14:paraId="0D985A6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28D08EB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63FEC00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14:paraId="3F1A322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14:paraId="6B01BE1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3CE5F7E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086" w:type="dxa"/>
            <w:vMerge w:val="restart"/>
          </w:tcPr>
          <w:p w14:paraId="5D6455D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3EB455D6" w14:textId="77777777" w:rsidTr="008457E7">
        <w:tc>
          <w:tcPr>
            <w:tcW w:w="471" w:type="dxa"/>
            <w:vMerge/>
          </w:tcPr>
          <w:p w14:paraId="6471360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6632685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</w:tcPr>
          <w:p w14:paraId="36DA65A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37A24B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F35A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B2CD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47C7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7AFD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1469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2D1EAC6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CC8F48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8" w:type="dxa"/>
            <w:vMerge/>
          </w:tcPr>
          <w:p w14:paraId="145A150C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6" w:type="dxa"/>
            <w:vMerge/>
          </w:tcPr>
          <w:p w14:paraId="5EE628B3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22EFB5B6" w14:textId="77777777" w:rsidTr="008457E7">
        <w:tc>
          <w:tcPr>
            <w:tcW w:w="471" w:type="dxa"/>
            <w:vMerge/>
          </w:tcPr>
          <w:p w14:paraId="274DC16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6D01F51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</w:tcPr>
          <w:p w14:paraId="7F238D2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1EAF44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D6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B5C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5D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B0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16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7CB91E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8" w:type="dxa"/>
            <w:vMerge/>
          </w:tcPr>
          <w:p w14:paraId="07A943E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6" w:type="dxa"/>
            <w:vMerge/>
          </w:tcPr>
          <w:p w14:paraId="039FC25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7BD0EC8E" w14:textId="77777777" w:rsidTr="008457E7">
        <w:trPr>
          <w:trHeight w:val="268"/>
        </w:trPr>
        <w:tc>
          <w:tcPr>
            <w:tcW w:w="471" w:type="dxa"/>
            <w:vAlign w:val="center"/>
          </w:tcPr>
          <w:p w14:paraId="611AD7BD" w14:textId="77777777" w:rsidR="00642941" w:rsidRPr="00720403" w:rsidRDefault="00F8705D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040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6" w:type="dxa"/>
          </w:tcPr>
          <w:p w14:paraId="5DD3589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pacing w:val="-2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2"/>
                <w:sz w:val="24"/>
                <w:cs/>
              </w:rPr>
              <w:t>อุดหนุนการศึกษาภาษาอังกฤษโรงเรียนวัดจำปา</w:t>
            </w:r>
          </w:p>
        </w:tc>
        <w:tc>
          <w:tcPr>
            <w:tcW w:w="1843" w:type="dxa"/>
          </w:tcPr>
          <w:p w14:paraId="0FFA2DB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เพื่อสนับสนุนการจ้างครูสอนภาษาอังกฤษโรงเรียนวัดจำปา</w:t>
            </w:r>
          </w:p>
        </w:tc>
        <w:tc>
          <w:tcPr>
            <w:tcW w:w="1843" w:type="dxa"/>
          </w:tcPr>
          <w:p w14:paraId="0BB77F73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เด็กนักเรียนโรงเรียนวัดจำปา</w:t>
            </w:r>
          </w:p>
        </w:tc>
        <w:tc>
          <w:tcPr>
            <w:tcW w:w="1187" w:type="dxa"/>
            <w:vAlign w:val="center"/>
          </w:tcPr>
          <w:p w14:paraId="19A10F55" w14:textId="77777777" w:rsidR="00642941" w:rsidRPr="00CF6AFC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F6AFC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CF6AFC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187" w:type="dxa"/>
            <w:vAlign w:val="center"/>
          </w:tcPr>
          <w:p w14:paraId="52D5FE54" w14:textId="77777777" w:rsidR="00642941" w:rsidRPr="00CF6AFC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F6AFC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CF6AFC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187" w:type="dxa"/>
            <w:vAlign w:val="center"/>
          </w:tcPr>
          <w:p w14:paraId="768ABD2C" w14:textId="77777777" w:rsidR="00642941" w:rsidRPr="00CF6AFC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F6AFC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CF6AFC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187" w:type="dxa"/>
            <w:vAlign w:val="center"/>
          </w:tcPr>
          <w:p w14:paraId="438826F6" w14:textId="77777777" w:rsidR="00642941" w:rsidRPr="00CF6AFC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F6AFC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CF6AFC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205" w:type="dxa"/>
            <w:vAlign w:val="center"/>
          </w:tcPr>
          <w:p w14:paraId="594B8D72" w14:textId="77777777" w:rsidR="00642941" w:rsidRPr="00CF6AFC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F6AFC">
              <w:rPr>
                <w:rFonts w:ascii="TH SarabunIT๙" w:eastAsia="Calibri" w:hAnsi="TH SarabunIT๙" w:cs="TH SarabunIT๙"/>
                <w:sz w:val="28"/>
                <w:cs/>
              </w:rPr>
              <w:t>5</w:t>
            </w:r>
            <w:r w:rsidRPr="00CF6AFC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14:paraId="427E45B3" w14:textId="11046A2A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นักเรียนในโรงเรียนวัดจำปาร้อย</w:t>
            </w:r>
            <w:r w:rsidRPr="007234D8">
              <w:rPr>
                <w:rFonts w:ascii="TH SarabunIT๙" w:eastAsia="Calibri" w:hAnsi="TH SarabunIT๙" w:cs="TH SarabunIT๙"/>
                <w:sz w:val="28"/>
                <w:cs/>
              </w:rPr>
              <w:t xml:space="preserve">ละ </w:t>
            </w:r>
            <w:r w:rsidRPr="007234D8">
              <w:rPr>
                <w:rFonts w:ascii="TH SarabunIT๙" w:eastAsia="Calibri" w:hAnsi="TH SarabunIT๙" w:cs="TH SarabunIT๙"/>
                <w:sz w:val="28"/>
              </w:rPr>
              <w:t xml:space="preserve">70 </w:t>
            </w:r>
            <w:r w:rsidRPr="007234D8">
              <w:rPr>
                <w:rFonts w:ascii="TH SarabunIT๙" w:eastAsia="Calibri" w:hAnsi="TH SarabunIT๙" w:cs="TH SarabunIT๙"/>
                <w:sz w:val="28"/>
                <w:cs/>
              </w:rPr>
              <w:t>มี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ความรู้</w:t>
            </w:r>
            <w:r w:rsidR="007234D8">
              <w:rPr>
                <w:rFonts w:ascii="TH SarabunIT๙" w:eastAsia="Calibri" w:hAnsi="TH SarabunIT๙" w:cs="TH SarabunIT๙" w:hint="cs"/>
                <w:sz w:val="24"/>
                <w:cs/>
              </w:rPr>
              <w:t>ด้าน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ภาษาอังกฤษเพิ่มขึ้น</w:t>
            </w:r>
          </w:p>
        </w:tc>
        <w:tc>
          <w:tcPr>
            <w:tcW w:w="1418" w:type="dxa"/>
          </w:tcPr>
          <w:p w14:paraId="0144C477" w14:textId="50C7825C" w:rsidR="00642941" w:rsidRPr="00642941" w:rsidRDefault="007234D8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/>
                <w:sz w:val="24"/>
                <w:cs/>
              </w:rPr>
              <w:t>นักเรียนในโรงเรียนวัดจำปา</w:t>
            </w:r>
            <w:r w:rsidR="00642941"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 มีความรู้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ด้าน</w:t>
            </w:r>
            <w:r w:rsidR="00642941" w:rsidRPr="00642941">
              <w:rPr>
                <w:rFonts w:ascii="TH SarabunIT๙" w:eastAsia="Calibri" w:hAnsi="TH SarabunIT๙" w:cs="TH SarabunIT๙"/>
                <w:sz w:val="24"/>
                <w:cs/>
              </w:rPr>
              <w:t>ภาษาอังกฤษเพิ่มขึ้น</w:t>
            </w:r>
          </w:p>
        </w:tc>
        <w:tc>
          <w:tcPr>
            <w:tcW w:w="1086" w:type="dxa"/>
            <w:vAlign w:val="center"/>
          </w:tcPr>
          <w:p w14:paraId="4631B3F1" w14:textId="744FB242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  <w:r w:rsidR="00CF6AFC">
              <w:rPr>
                <w:rFonts w:ascii="TH SarabunIT๙" w:eastAsia="Calibri" w:hAnsi="TH SarabunIT๙" w:cs="TH SarabunIT๙" w:hint="cs"/>
                <w:sz w:val="24"/>
                <w:cs/>
              </w:rPr>
              <w:t>,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br/>
              <w:t>โรงเรียนวัดจำปา</w:t>
            </w:r>
          </w:p>
        </w:tc>
      </w:tr>
      <w:tr w:rsidR="00642941" w:rsidRPr="00C744DE" w14:paraId="7AB4146B" w14:textId="77777777" w:rsidTr="008457E7">
        <w:trPr>
          <w:trHeight w:val="268"/>
        </w:trPr>
        <w:tc>
          <w:tcPr>
            <w:tcW w:w="471" w:type="dxa"/>
            <w:vAlign w:val="center"/>
          </w:tcPr>
          <w:p w14:paraId="190FFE3F" w14:textId="77777777" w:rsidR="00642941" w:rsidRPr="00346042" w:rsidRDefault="002302E8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6042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6" w:type="dxa"/>
          </w:tcPr>
          <w:p w14:paraId="159977B4" w14:textId="3639DE82" w:rsidR="00642941" w:rsidRPr="00346042" w:rsidRDefault="00346042" w:rsidP="008457E7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</w:pPr>
            <w:r w:rsidRPr="00346042">
              <w:rPr>
                <w:rFonts w:ascii="TH SarabunIT๙" w:eastAsia="Calibri" w:hAnsi="TH SarabunIT๙" w:cs="TH SarabunIT๙" w:hint="cs"/>
                <w:spacing w:val="-18"/>
                <w:sz w:val="24"/>
                <w:cs/>
              </w:rPr>
              <w:t>โครงการสนับสนุนค่าอาหารกลางวัน</w:t>
            </w:r>
            <w:r w:rsidR="00642941" w:rsidRPr="00346042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>โรงเรียนวัดจำปา</w:t>
            </w:r>
          </w:p>
        </w:tc>
        <w:tc>
          <w:tcPr>
            <w:tcW w:w="1843" w:type="dxa"/>
          </w:tcPr>
          <w:p w14:paraId="3B91EC70" w14:textId="77777777" w:rsidR="00642941" w:rsidRPr="00346042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t>เพื่อเป็นค่าอาหารกลางวันสำหรับเด็กนักเรียน</w:t>
            </w:r>
          </w:p>
        </w:tc>
        <w:tc>
          <w:tcPr>
            <w:tcW w:w="1843" w:type="dxa"/>
          </w:tcPr>
          <w:p w14:paraId="6828596E" w14:textId="77777777" w:rsidR="00642941" w:rsidRPr="00346042" w:rsidRDefault="00642941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t>เด็กนักเรียนโรงเรียนวัดจำปา</w:t>
            </w:r>
          </w:p>
        </w:tc>
        <w:tc>
          <w:tcPr>
            <w:tcW w:w="1187" w:type="dxa"/>
            <w:vAlign w:val="center"/>
          </w:tcPr>
          <w:p w14:paraId="6EFBBB82" w14:textId="77777777" w:rsidR="00642941" w:rsidRPr="00346042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46042">
              <w:rPr>
                <w:rFonts w:ascii="TH SarabunIT๙" w:eastAsia="Calibri" w:hAnsi="TH SarabunIT๙" w:cs="TH SarabunIT๙"/>
                <w:sz w:val="28"/>
              </w:rPr>
              <w:t>220,000</w:t>
            </w:r>
          </w:p>
        </w:tc>
        <w:tc>
          <w:tcPr>
            <w:tcW w:w="1187" w:type="dxa"/>
            <w:vAlign w:val="center"/>
          </w:tcPr>
          <w:p w14:paraId="4A554F4E" w14:textId="77777777" w:rsidR="00642941" w:rsidRPr="00346042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46042">
              <w:rPr>
                <w:rFonts w:ascii="TH SarabunIT๙" w:eastAsia="Calibri" w:hAnsi="TH SarabunIT๙" w:cs="TH SarabunIT๙"/>
                <w:sz w:val="28"/>
              </w:rPr>
              <w:t>220,000</w:t>
            </w:r>
          </w:p>
        </w:tc>
        <w:tc>
          <w:tcPr>
            <w:tcW w:w="1187" w:type="dxa"/>
            <w:vAlign w:val="center"/>
          </w:tcPr>
          <w:p w14:paraId="45D03E86" w14:textId="77777777" w:rsidR="00642941" w:rsidRPr="00346042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46042">
              <w:rPr>
                <w:rFonts w:ascii="TH SarabunIT๙" w:eastAsia="Calibri" w:hAnsi="TH SarabunIT๙" w:cs="TH SarabunIT๙"/>
                <w:sz w:val="28"/>
              </w:rPr>
              <w:t>220,000</w:t>
            </w:r>
          </w:p>
        </w:tc>
        <w:tc>
          <w:tcPr>
            <w:tcW w:w="1187" w:type="dxa"/>
            <w:vAlign w:val="center"/>
          </w:tcPr>
          <w:p w14:paraId="60FB76B1" w14:textId="77777777" w:rsidR="00642941" w:rsidRPr="00346042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46042">
              <w:rPr>
                <w:rFonts w:ascii="TH SarabunIT๙" w:eastAsia="Calibri" w:hAnsi="TH SarabunIT๙" w:cs="TH SarabunIT๙"/>
                <w:sz w:val="28"/>
              </w:rPr>
              <w:t>220,000</w:t>
            </w:r>
          </w:p>
        </w:tc>
        <w:tc>
          <w:tcPr>
            <w:tcW w:w="1205" w:type="dxa"/>
            <w:vAlign w:val="center"/>
          </w:tcPr>
          <w:p w14:paraId="2A05403D" w14:textId="77777777" w:rsidR="00642941" w:rsidRPr="00346042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46042">
              <w:rPr>
                <w:rFonts w:ascii="TH SarabunIT๙" w:eastAsia="Calibri" w:hAnsi="TH SarabunIT๙" w:cs="TH SarabunIT๙"/>
                <w:sz w:val="28"/>
              </w:rPr>
              <w:t>220,000</w:t>
            </w:r>
          </w:p>
        </w:tc>
        <w:tc>
          <w:tcPr>
            <w:tcW w:w="1559" w:type="dxa"/>
          </w:tcPr>
          <w:p w14:paraId="267E3921" w14:textId="4DDA9C3C" w:rsidR="00642941" w:rsidRPr="00346042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t>นักเรียนใน</w:t>
            </w:r>
            <w:r w:rsidRPr="00346042">
              <w:rPr>
                <w:rFonts w:ascii="TH SarabunIT๙" w:eastAsia="Calibri" w:hAnsi="TH SarabunIT๙" w:cs="TH SarabunIT๙"/>
                <w:sz w:val="28"/>
                <w:cs/>
              </w:rPr>
              <w:t>โรงเรียน</w:t>
            </w:r>
            <w:r w:rsidR="00CF6AFC" w:rsidRPr="00346042">
              <w:rPr>
                <w:rFonts w:ascii="TH SarabunIT๙" w:eastAsia="Calibri" w:hAnsi="TH SarabunIT๙" w:cs="TH SarabunIT๙" w:hint="cs"/>
                <w:sz w:val="28"/>
                <w:cs/>
              </w:rPr>
              <w:t>วัดจำปา</w:t>
            </w:r>
            <w:r w:rsidRPr="00346042">
              <w:rPr>
                <w:rFonts w:ascii="TH SarabunIT๙" w:eastAsia="Calibri" w:hAnsi="TH SarabunIT๙" w:cs="TH SarabunIT๙"/>
                <w:sz w:val="28"/>
                <w:cs/>
              </w:rPr>
              <w:t xml:space="preserve">ร้อยละ </w:t>
            </w:r>
            <w:r w:rsidRPr="00346042">
              <w:rPr>
                <w:rFonts w:ascii="TH SarabunIT๙" w:eastAsia="Calibri" w:hAnsi="TH SarabunIT๙" w:cs="TH SarabunIT๙"/>
                <w:sz w:val="28"/>
              </w:rPr>
              <w:t xml:space="preserve">100 </w:t>
            </w:r>
            <w:r w:rsidRPr="00346042">
              <w:rPr>
                <w:rFonts w:ascii="TH SarabunIT๙" w:eastAsia="Calibri" w:hAnsi="TH SarabunIT๙" w:cs="TH SarabunIT๙"/>
                <w:sz w:val="28"/>
                <w:cs/>
              </w:rPr>
              <w:t>ได้รับประทาน</w:t>
            </w: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t>อาหารอย่างมีคุณภาพ</w:t>
            </w:r>
          </w:p>
        </w:tc>
        <w:tc>
          <w:tcPr>
            <w:tcW w:w="1418" w:type="dxa"/>
          </w:tcPr>
          <w:p w14:paraId="53628014" w14:textId="77777777" w:rsidR="00642941" w:rsidRPr="00346042" w:rsidRDefault="00642941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t>นักเรียนมีสุขภาพแข็งแรง</w:t>
            </w:r>
          </w:p>
        </w:tc>
        <w:tc>
          <w:tcPr>
            <w:tcW w:w="1086" w:type="dxa"/>
          </w:tcPr>
          <w:p w14:paraId="04D857FC" w14:textId="3076850A" w:rsidR="00642941" w:rsidRPr="00346042" w:rsidRDefault="00642941" w:rsidP="008457E7">
            <w:pPr>
              <w:spacing w:before="440"/>
              <w:jc w:val="center"/>
              <w:rPr>
                <w:rFonts w:ascii="TH SarabunIT๙" w:eastAsia="Calibri" w:hAnsi="TH SarabunIT๙" w:cs="TH SarabunIT๙"/>
                <w:sz w:val="24"/>
              </w:rPr>
            </w:pP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  <w:r w:rsidR="00CF6AFC" w:rsidRPr="00346042">
              <w:rPr>
                <w:rFonts w:ascii="TH SarabunIT๙" w:eastAsia="Calibri" w:hAnsi="TH SarabunIT๙" w:cs="TH SarabunIT๙" w:hint="cs"/>
                <w:sz w:val="24"/>
                <w:cs/>
              </w:rPr>
              <w:t>,</w:t>
            </w:r>
            <w:r w:rsidRPr="00346042">
              <w:rPr>
                <w:rFonts w:ascii="TH SarabunIT๙" w:eastAsia="Calibri" w:hAnsi="TH SarabunIT๙" w:cs="TH SarabunIT๙"/>
                <w:sz w:val="24"/>
                <w:cs/>
              </w:rPr>
              <w:br/>
              <w:t>โรงเรียนวัดจำปา</w:t>
            </w:r>
          </w:p>
        </w:tc>
      </w:tr>
    </w:tbl>
    <w:p w14:paraId="69803DB6" w14:textId="77777777" w:rsidR="00642941" w:rsidRPr="00642941" w:rsidRDefault="00642941" w:rsidP="00642941">
      <w:pPr>
        <w:rPr>
          <w:rFonts w:ascii="TH SarabunIT๙" w:hAnsi="TH SarabunIT๙" w:cs="TH SarabunIT๙"/>
        </w:rPr>
      </w:pPr>
    </w:p>
    <w:p w14:paraId="77CC5E3C" w14:textId="77777777" w:rsidR="00642941" w:rsidRPr="00642941" w:rsidRDefault="00642941" w:rsidP="00642941">
      <w:pPr>
        <w:rPr>
          <w:rFonts w:ascii="TH SarabunIT๙" w:hAnsi="TH SarabunIT๙" w:cs="TH SarabunIT๙"/>
        </w:rPr>
      </w:pPr>
      <w:r w:rsidRPr="00642941">
        <w:rPr>
          <w:rFonts w:ascii="TH SarabunIT๙" w:hAnsi="TH SarabunIT๙" w:cs="TH SarabunIT๙"/>
        </w:rPr>
        <w:br w:type="page"/>
      </w:r>
    </w:p>
    <w:tbl>
      <w:tblPr>
        <w:tblStyle w:val="16"/>
        <w:tblW w:w="1190" w:type="dxa"/>
        <w:tblInd w:w="13745" w:type="dxa"/>
        <w:tblLook w:val="04A0" w:firstRow="1" w:lastRow="0" w:firstColumn="1" w:lastColumn="0" w:noHBand="0" w:noVBand="1"/>
      </w:tblPr>
      <w:tblGrid>
        <w:gridCol w:w="1190"/>
      </w:tblGrid>
      <w:tr w:rsidR="00642941" w:rsidRPr="00642941" w14:paraId="44FF2F56" w14:textId="77777777" w:rsidTr="008457E7">
        <w:trPr>
          <w:trHeight w:val="408"/>
        </w:trPr>
        <w:tc>
          <w:tcPr>
            <w:tcW w:w="1190" w:type="dxa"/>
          </w:tcPr>
          <w:p w14:paraId="76480BF2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163" w:name="_Toc11931088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163"/>
          </w:p>
        </w:tc>
      </w:tr>
    </w:tbl>
    <w:p w14:paraId="0CC7C9CA" w14:textId="31BFCB50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164" w:name="_Toc11931089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407C8F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164"/>
      <w:r w:rsidR="00642941" w:rsidRPr="00642941">
        <w:rPr>
          <w:rFonts w:ascii="TH SarabunIT๙" w:eastAsia="Calibri" w:hAnsi="TH SarabunIT๙" w:cs="TH SarabunIT๙"/>
          <w:sz w:val="32"/>
          <w:cs/>
        </w:rPr>
        <w:t xml:space="preserve"> </w:t>
      </w:r>
      <w:r w:rsidR="00041BEF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67951229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165" w:name="_Toc11931090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165"/>
    </w:p>
    <w:p w14:paraId="5CE6AF8C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18E962FB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การพัฒนาด้านการส่งเสริมและพัฒนาคุณภาพชีวิต</w:t>
      </w:r>
    </w:p>
    <w:p w14:paraId="4C86F7D9" w14:textId="77777777" w:rsidR="00642941" w:rsidRPr="00642941" w:rsidRDefault="00642941" w:rsidP="00642941">
      <w:pPr>
        <w:tabs>
          <w:tab w:val="left" w:pos="1078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. </w:t>
      </w:r>
      <w:r w:rsidRPr="00642941">
        <w:rPr>
          <w:rFonts w:ascii="TH SarabunIT๙" w:eastAsia="Calibri" w:hAnsi="TH SarabunIT๙" w:cs="TH SarabunIT๙"/>
          <w:sz w:val="28"/>
        </w:rPr>
        <w:tab/>
      </w: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ยุทธศาสตร์การพัฒนาการด้านการพัฒนาด้านการส่งเสริมและพัฒนาคุณภาพชีวิต</w:t>
      </w:r>
    </w:p>
    <w:p w14:paraId="70DF104D" w14:textId="77777777" w:rsidR="00642941" w:rsidRPr="00642941" w:rsidRDefault="00642941" w:rsidP="00642941">
      <w:pPr>
        <w:tabs>
          <w:tab w:val="left" w:pos="1080"/>
        </w:tabs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ab/>
        <w:t>2.4 แผนงานสร้างความเข้มแข็งของชุมชน</w:t>
      </w:r>
    </w:p>
    <w:tbl>
      <w:tblPr>
        <w:tblStyle w:val="16"/>
        <w:tblW w:w="15919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475"/>
        <w:gridCol w:w="1986"/>
        <w:gridCol w:w="1648"/>
        <w:gridCol w:w="1718"/>
        <w:gridCol w:w="1134"/>
        <w:gridCol w:w="1105"/>
        <w:gridCol w:w="1187"/>
        <w:gridCol w:w="1187"/>
        <w:gridCol w:w="1199"/>
        <w:gridCol w:w="1701"/>
        <w:gridCol w:w="1417"/>
        <w:gridCol w:w="1162"/>
      </w:tblGrid>
      <w:tr w:rsidR="00642941" w:rsidRPr="00642941" w14:paraId="62EC69BA" w14:textId="77777777" w:rsidTr="008457E7">
        <w:tc>
          <w:tcPr>
            <w:tcW w:w="475" w:type="dxa"/>
            <w:vMerge w:val="restart"/>
          </w:tcPr>
          <w:p w14:paraId="38815D5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986" w:type="dxa"/>
            <w:vMerge w:val="restart"/>
          </w:tcPr>
          <w:p w14:paraId="55E5FCA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648" w:type="dxa"/>
            <w:vMerge w:val="restart"/>
          </w:tcPr>
          <w:p w14:paraId="731AD27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718" w:type="dxa"/>
            <w:vMerge w:val="restart"/>
          </w:tcPr>
          <w:p w14:paraId="6709B8E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7B06AE3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14:paraId="4A562DF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14:paraId="672E9A1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01D9A4F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</w:tcPr>
          <w:p w14:paraId="159A7E4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13C3CC06" w14:textId="77777777" w:rsidTr="008457E7">
        <w:tc>
          <w:tcPr>
            <w:tcW w:w="475" w:type="dxa"/>
            <w:vMerge/>
          </w:tcPr>
          <w:p w14:paraId="22A0EAE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86" w:type="dxa"/>
            <w:vMerge/>
          </w:tcPr>
          <w:p w14:paraId="12613E3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48" w:type="dxa"/>
            <w:vMerge/>
          </w:tcPr>
          <w:p w14:paraId="379CC60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1466ED8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2A00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29D9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46A4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EA12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A24B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3D5EA95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3933EE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7" w:type="dxa"/>
            <w:vMerge/>
          </w:tcPr>
          <w:p w14:paraId="72E1FF8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6314105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0648E2EF" w14:textId="77777777" w:rsidTr="008457E7">
        <w:tc>
          <w:tcPr>
            <w:tcW w:w="475" w:type="dxa"/>
            <w:vMerge/>
          </w:tcPr>
          <w:p w14:paraId="5976C3A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86" w:type="dxa"/>
            <w:vMerge/>
          </w:tcPr>
          <w:p w14:paraId="3C3D478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48" w:type="dxa"/>
            <w:vMerge/>
          </w:tcPr>
          <w:p w14:paraId="15ED8F5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55A09DC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6D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10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28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CC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F4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EB7249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7" w:type="dxa"/>
            <w:vMerge/>
          </w:tcPr>
          <w:p w14:paraId="530448E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666D32F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37704EC3" w14:textId="77777777" w:rsidTr="008457E7">
        <w:trPr>
          <w:trHeight w:val="418"/>
        </w:trPr>
        <w:tc>
          <w:tcPr>
            <w:tcW w:w="475" w:type="dxa"/>
            <w:vAlign w:val="center"/>
          </w:tcPr>
          <w:p w14:paraId="35369CF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</w:t>
            </w:r>
          </w:p>
        </w:tc>
        <w:tc>
          <w:tcPr>
            <w:tcW w:w="1986" w:type="dxa"/>
          </w:tcPr>
          <w:p w14:paraId="0B3003FA" w14:textId="77777777" w:rsidR="00642941" w:rsidRPr="00720403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bookmarkStart w:id="166" w:name="_Hlk507358008"/>
            <w:r w:rsidRPr="00720403">
              <w:rPr>
                <w:rFonts w:ascii="TH SarabunIT๙" w:eastAsia="Calibri" w:hAnsi="TH SarabunIT๙" w:cs="TH SarabunIT๙"/>
                <w:sz w:val="28"/>
                <w:cs/>
              </w:rPr>
              <w:t>โครงการหลังคาคลุมเครื่องออกกำลังกาย</w:t>
            </w:r>
            <w:bookmarkEnd w:id="166"/>
            <w:r w:rsidRPr="00720403">
              <w:rPr>
                <w:rFonts w:ascii="TH SarabunIT๙" w:eastAsia="Calibri" w:hAnsi="TH SarabunIT๙" w:cs="TH SarabunIT๙"/>
                <w:sz w:val="28"/>
                <w:cs/>
              </w:rPr>
              <w:t xml:space="preserve"> หมู่ </w:t>
            </w:r>
            <w:r w:rsidRPr="00720403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648" w:type="dxa"/>
          </w:tcPr>
          <w:p w14:paraId="4C153E4C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เพื่อให้ประชาชนได้ใช้ประโยชน์จากเครื่องออกกำลังกาย</w:t>
            </w:r>
          </w:p>
        </w:tc>
        <w:tc>
          <w:tcPr>
            <w:tcW w:w="1718" w:type="dxa"/>
          </w:tcPr>
          <w:p w14:paraId="6603D774" w14:textId="77777777" w:rsidR="00642941" w:rsidRPr="00720403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20403">
              <w:rPr>
                <w:rFonts w:ascii="TH SarabunIT๙" w:eastAsia="Calibri" w:hAnsi="TH SarabunIT๙" w:cs="TH SarabunIT๙"/>
                <w:sz w:val="28"/>
                <w:cs/>
              </w:rPr>
              <w:t xml:space="preserve">ก่อสร้างหลังคาเครื่องออกกำลังกาย บริเวณหมู่ </w:t>
            </w:r>
            <w:r w:rsidRPr="00720403">
              <w:rPr>
                <w:rFonts w:ascii="TH SarabunIT๙" w:eastAsia="Calibri" w:hAnsi="TH SarabunIT๙" w:cs="TH SarabunIT๙"/>
                <w:sz w:val="28"/>
              </w:rPr>
              <w:t xml:space="preserve">5 </w:t>
            </w:r>
            <w:r w:rsidRPr="00720403">
              <w:rPr>
                <w:rFonts w:ascii="TH SarabunIT๙" w:eastAsia="Calibri" w:hAnsi="TH SarabunIT๙" w:cs="TH SarabunIT๙"/>
                <w:sz w:val="28"/>
                <w:cs/>
              </w:rPr>
              <w:t>ตำบลจำปา</w:t>
            </w:r>
          </w:p>
        </w:tc>
        <w:tc>
          <w:tcPr>
            <w:tcW w:w="1134" w:type="dxa"/>
            <w:vAlign w:val="center"/>
          </w:tcPr>
          <w:p w14:paraId="3C6D61E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05" w:type="dxa"/>
            <w:vAlign w:val="center"/>
          </w:tcPr>
          <w:p w14:paraId="4B5259F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87" w:type="dxa"/>
            <w:vAlign w:val="center"/>
          </w:tcPr>
          <w:p w14:paraId="31528AFC" w14:textId="77777777" w:rsidR="00642941" w:rsidRPr="00DA7822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A7822">
              <w:rPr>
                <w:rFonts w:ascii="TH SarabunIT๙" w:eastAsia="Calibri" w:hAnsi="TH SarabunIT๙" w:cs="TH SarabunIT๙"/>
                <w:sz w:val="32"/>
                <w:szCs w:val="32"/>
              </w:rPr>
              <w:t>200,00</w:t>
            </w:r>
            <w:r w:rsidRPr="00DA78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87" w:type="dxa"/>
            <w:vAlign w:val="center"/>
          </w:tcPr>
          <w:p w14:paraId="46AAC41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99" w:type="dxa"/>
            <w:vAlign w:val="center"/>
          </w:tcPr>
          <w:p w14:paraId="2032227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701" w:type="dxa"/>
          </w:tcPr>
          <w:p w14:paraId="3E61F7B7" w14:textId="3A7D0B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หลังคาคลุมเครื่องอ</w:t>
            </w:r>
            <w:r w:rsidR="00D95456">
              <w:rPr>
                <w:rFonts w:ascii="TH SarabunIT๙" w:eastAsia="Calibri" w:hAnsi="TH SarabunIT๙" w:cs="TH SarabunIT๙"/>
                <w:sz w:val="24"/>
                <w:cs/>
              </w:rPr>
              <w:t>อกกำลังกายที่มีคุณลักษณะตรงตา</w:t>
            </w:r>
            <w:r w:rsidR="00D95456">
              <w:rPr>
                <w:rFonts w:ascii="TH SarabunIT๙" w:eastAsia="Calibri" w:hAnsi="TH SarabunIT๙" w:cs="TH SarabunIT๙" w:hint="cs"/>
                <w:sz w:val="24"/>
                <w:cs/>
              </w:rPr>
              <w:t>มที่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กำหนด</w:t>
            </w:r>
            <w:r w:rsidRPr="00D95456">
              <w:rPr>
                <w:rFonts w:ascii="TH SarabunIT๙" w:eastAsia="Calibri" w:hAnsi="TH SarabunIT๙" w:cs="TH SarabunIT๙"/>
                <w:sz w:val="28"/>
                <w:cs/>
              </w:rPr>
              <w:t xml:space="preserve">ไว้ </w:t>
            </w:r>
            <w:r w:rsidRPr="00D95456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หลัง</w:t>
            </w:r>
          </w:p>
        </w:tc>
        <w:tc>
          <w:tcPr>
            <w:tcW w:w="1417" w:type="dxa"/>
          </w:tcPr>
          <w:p w14:paraId="4F690D4F" w14:textId="77777777" w:rsidR="00642941" w:rsidRPr="00642941" w:rsidRDefault="00642941" w:rsidP="00D95456">
            <w:pPr>
              <w:jc w:val="thaiDistribute"/>
              <w:rPr>
                <w:rFonts w:ascii="TH SarabunIT๙" w:eastAsia="Calibri" w:hAnsi="TH SarabunIT๙" w:cs="TH SarabunIT๙"/>
                <w:spacing w:val="-24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24"/>
                <w:sz w:val="24"/>
                <w:cs/>
              </w:rPr>
              <w:t>ประชาชนสามารถดำเนินกิจกรรมภายในพื้นที่ได้อย่างมีประสิทธิภาพ</w:t>
            </w:r>
          </w:p>
        </w:tc>
        <w:tc>
          <w:tcPr>
            <w:tcW w:w="1162" w:type="dxa"/>
            <w:vAlign w:val="center"/>
          </w:tcPr>
          <w:p w14:paraId="0C3063C6" w14:textId="6328EEA6" w:rsidR="00642941" w:rsidRPr="00642941" w:rsidRDefault="000D6148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42941" w:rsidRPr="00642941" w14:paraId="125788EA" w14:textId="77777777" w:rsidTr="008457E7">
        <w:trPr>
          <w:trHeight w:val="64"/>
        </w:trPr>
        <w:tc>
          <w:tcPr>
            <w:tcW w:w="475" w:type="dxa"/>
            <w:vAlign w:val="center"/>
          </w:tcPr>
          <w:p w14:paraId="6A8A72A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2</w:t>
            </w:r>
          </w:p>
        </w:tc>
        <w:tc>
          <w:tcPr>
            <w:tcW w:w="1986" w:type="dxa"/>
          </w:tcPr>
          <w:p w14:paraId="5C5CFBAE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โครงการก่อสร้างเทพื้นคอนกรีตเสริมเหล็ก บริเวณบ้านนางบังอร หมู่ </w:t>
            </w:r>
            <w:r w:rsidRPr="007073ED">
              <w:rPr>
                <w:rFonts w:ascii="TH SarabunIT๙" w:eastAsia="Calibri" w:hAnsi="TH SarabunIT๙" w:cs="TH SarabunIT๙"/>
                <w:sz w:val="28"/>
                <w:szCs w:val="32"/>
              </w:rPr>
              <w:t>3</w:t>
            </w:r>
          </w:p>
        </w:tc>
        <w:tc>
          <w:tcPr>
            <w:tcW w:w="1648" w:type="dxa"/>
          </w:tcPr>
          <w:p w14:paraId="763036F2" w14:textId="77777777" w:rsidR="00642941" w:rsidRPr="00642941" w:rsidRDefault="00642941" w:rsidP="008457E7">
            <w:pPr>
              <w:jc w:val="both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เพื่อเป็นสาธารณประโยชน์แก่ประชาชนภายในชุมชน/หมู่บ้าน</w:t>
            </w:r>
          </w:p>
        </w:tc>
        <w:tc>
          <w:tcPr>
            <w:tcW w:w="1718" w:type="dxa"/>
          </w:tcPr>
          <w:p w14:paraId="32B8E1F8" w14:textId="4998F956" w:rsidR="00642941" w:rsidRPr="00720403" w:rsidRDefault="00642941" w:rsidP="008457E7">
            <w:pPr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</w:pPr>
            <w:r w:rsidRPr="00720403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>เทพื้น</w:t>
            </w:r>
            <w:r w:rsidR="00771674" w:rsidRPr="00720403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 xml:space="preserve"> </w:t>
            </w:r>
            <w:proofErr w:type="spellStart"/>
            <w:r w:rsidRPr="00720403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>คสล</w:t>
            </w:r>
            <w:proofErr w:type="spellEnd"/>
            <w:r w:rsidRPr="00720403">
              <w:rPr>
                <w:rFonts w:ascii="TH SarabunIT๙" w:eastAsia="Calibri" w:hAnsi="TH SarabunIT๙" w:cs="TH SarabunIT๙"/>
                <w:spacing w:val="-8"/>
                <w:sz w:val="28"/>
              </w:rPr>
              <w:t xml:space="preserve">. </w:t>
            </w:r>
            <w:r w:rsidRPr="00720403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 xml:space="preserve">ขนาดกว้าง </w:t>
            </w:r>
            <w:r w:rsidRPr="00720403">
              <w:rPr>
                <w:rFonts w:ascii="TH SarabunIT๙" w:eastAsia="Calibri" w:hAnsi="TH SarabunIT๙" w:cs="TH SarabunIT๙"/>
                <w:spacing w:val="-8"/>
                <w:sz w:val="28"/>
              </w:rPr>
              <w:t>3 –</w:t>
            </w:r>
            <w:r w:rsidRPr="00720403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 xml:space="preserve"> </w:t>
            </w:r>
            <w:r w:rsidRPr="00720403">
              <w:rPr>
                <w:rFonts w:ascii="TH SarabunIT๙" w:eastAsia="Calibri" w:hAnsi="TH SarabunIT๙" w:cs="TH SarabunIT๙"/>
                <w:spacing w:val="-8"/>
                <w:sz w:val="28"/>
              </w:rPr>
              <w:t xml:space="preserve">15 </w:t>
            </w:r>
            <w:r w:rsidRPr="00720403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 xml:space="preserve">เมตร ยาว </w:t>
            </w:r>
            <w:r w:rsidRPr="00720403">
              <w:rPr>
                <w:rFonts w:ascii="TH SarabunIT๙" w:eastAsia="Calibri" w:hAnsi="TH SarabunIT๙" w:cs="TH SarabunIT๙"/>
                <w:spacing w:val="-8"/>
                <w:sz w:val="28"/>
              </w:rPr>
              <w:t xml:space="preserve">20 </w:t>
            </w:r>
            <w:r w:rsidRPr="00720403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 xml:space="preserve">เมตร หน้า </w:t>
            </w:r>
            <w:r w:rsidRPr="00720403">
              <w:rPr>
                <w:rFonts w:ascii="TH SarabunIT๙" w:eastAsia="Calibri" w:hAnsi="TH SarabunIT๙" w:cs="TH SarabunIT๙"/>
                <w:spacing w:val="-8"/>
                <w:sz w:val="28"/>
              </w:rPr>
              <w:t xml:space="preserve">0.12 </w:t>
            </w:r>
            <w:r w:rsidRPr="00720403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 xml:space="preserve">ม หรือมีพื้นที่ไม่น้อยกว่า </w:t>
            </w:r>
            <w:r w:rsidRPr="00720403">
              <w:rPr>
                <w:rFonts w:ascii="TH SarabunIT๙" w:eastAsia="Calibri" w:hAnsi="TH SarabunIT๙" w:cs="TH SarabunIT๙"/>
                <w:spacing w:val="-8"/>
                <w:sz w:val="28"/>
              </w:rPr>
              <w:t xml:space="preserve">150 </w:t>
            </w:r>
            <w:r w:rsidRPr="00720403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>ตารางเมตร</w:t>
            </w:r>
          </w:p>
        </w:tc>
        <w:tc>
          <w:tcPr>
            <w:tcW w:w="1134" w:type="dxa"/>
            <w:vAlign w:val="center"/>
          </w:tcPr>
          <w:p w14:paraId="79C1AAE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40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szCs w:val="40"/>
              </w:rPr>
              <w:t>82,700</w:t>
            </w:r>
          </w:p>
        </w:tc>
        <w:tc>
          <w:tcPr>
            <w:tcW w:w="1105" w:type="dxa"/>
            <w:vAlign w:val="center"/>
          </w:tcPr>
          <w:p w14:paraId="15C6488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87" w:type="dxa"/>
            <w:vAlign w:val="center"/>
          </w:tcPr>
          <w:p w14:paraId="72D8DFA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87" w:type="dxa"/>
            <w:vAlign w:val="center"/>
          </w:tcPr>
          <w:p w14:paraId="05099CA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99" w:type="dxa"/>
            <w:vAlign w:val="center"/>
          </w:tcPr>
          <w:p w14:paraId="5CCBA47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701" w:type="dxa"/>
          </w:tcPr>
          <w:p w14:paraId="0B71FF85" w14:textId="4C22F458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พื้น</w:t>
            </w:r>
            <w:r w:rsidR="00E857A0"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 </w:t>
            </w:r>
            <w:proofErr w:type="spellStart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คสล</w:t>
            </w:r>
            <w:proofErr w:type="spellEnd"/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.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ตามขนาด</w:t>
            </w:r>
            <w:r w:rsidRPr="00642941">
              <w:rPr>
                <w:rFonts w:ascii="TH SarabunIT๙" w:eastAsia="Calibri" w:hAnsi="TH SarabunIT๙" w:cs="TH SarabunIT๙"/>
                <w:spacing w:val="-8"/>
                <w:sz w:val="24"/>
                <w:cs/>
              </w:rPr>
              <w:t xml:space="preserve">ที่ได้กำหนดไว้ </w:t>
            </w:r>
            <w:r w:rsidRPr="00642941">
              <w:rPr>
                <w:rFonts w:ascii="TH SarabunIT๙" w:eastAsia="Calibri" w:hAnsi="TH SarabunIT๙" w:cs="TH SarabunIT๙"/>
                <w:spacing w:val="-8"/>
                <w:sz w:val="24"/>
              </w:rPr>
              <w:t>1</w:t>
            </w:r>
            <w:r w:rsidRPr="00642941">
              <w:rPr>
                <w:rFonts w:ascii="TH SarabunIT๙" w:eastAsia="Calibri" w:hAnsi="TH SarabunIT๙" w:cs="TH SarabunIT๙"/>
                <w:spacing w:val="-8"/>
                <w:sz w:val="24"/>
                <w:cs/>
              </w:rPr>
              <w:t xml:space="preserve"> ผืน</w:t>
            </w:r>
          </w:p>
        </w:tc>
        <w:tc>
          <w:tcPr>
            <w:tcW w:w="1417" w:type="dxa"/>
          </w:tcPr>
          <w:p w14:paraId="2F6435F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20"/>
                <w:sz w:val="24"/>
                <w:cs/>
              </w:rPr>
              <w:t>ประชาชนมีพื้นที่ให้พักผ่อนและใช้</w:t>
            </w: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>ประโยชน์สาธารณะ</w:t>
            </w:r>
          </w:p>
        </w:tc>
        <w:tc>
          <w:tcPr>
            <w:tcW w:w="1162" w:type="dxa"/>
            <w:vAlign w:val="center"/>
          </w:tcPr>
          <w:p w14:paraId="3276CB0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642941" w:rsidRPr="00642941" w14:paraId="7115F2B2" w14:textId="77777777" w:rsidTr="008457E7">
        <w:trPr>
          <w:trHeight w:val="418"/>
        </w:trPr>
        <w:tc>
          <w:tcPr>
            <w:tcW w:w="475" w:type="dxa"/>
            <w:vAlign w:val="center"/>
          </w:tcPr>
          <w:p w14:paraId="432C236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3</w:t>
            </w:r>
          </w:p>
        </w:tc>
        <w:tc>
          <w:tcPr>
            <w:tcW w:w="1986" w:type="dxa"/>
          </w:tcPr>
          <w:p w14:paraId="0F57925F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โครงการปรับปรุงร้านค้าชุมชนพร้อมก่อสร้างห้องน้ำ</w:t>
            </w:r>
          </w:p>
        </w:tc>
        <w:tc>
          <w:tcPr>
            <w:tcW w:w="1648" w:type="dxa"/>
          </w:tcPr>
          <w:p w14:paraId="2D96F977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20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20"/>
                <w:sz w:val="24"/>
                <w:cs/>
              </w:rPr>
              <w:t>เพื่อปรับปรุงร้านค้าชุมชนและก่อสร้างห้องน้ำ</w:t>
            </w:r>
          </w:p>
        </w:tc>
        <w:tc>
          <w:tcPr>
            <w:tcW w:w="1718" w:type="dxa"/>
            <w:vAlign w:val="center"/>
          </w:tcPr>
          <w:p w14:paraId="13ED117E" w14:textId="77777777" w:rsidR="00642941" w:rsidRPr="00720403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20403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720403">
              <w:rPr>
                <w:rFonts w:ascii="TH SarabunIT๙" w:eastAsia="Calibri" w:hAnsi="TH SarabunIT๙" w:cs="TH SarabunIT๙"/>
                <w:sz w:val="28"/>
              </w:rPr>
              <w:t>2</w:t>
            </w:r>
          </w:p>
          <w:p w14:paraId="08C4B84A" w14:textId="77777777" w:rsidR="00642941" w:rsidRPr="00720403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20403">
              <w:rPr>
                <w:rFonts w:ascii="TH SarabunIT๙" w:eastAsia="Calibri" w:hAnsi="TH SarabunIT๙" w:cs="TH SarabunIT๙"/>
                <w:sz w:val="28"/>
                <w:cs/>
              </w:rPr>
              <w:t>บ้านสวนทับทิม</w:t>
            </w:r>
          </w:p>
        </w:tc>
        <w:tc>
          <w:tcPr>
            <w:tcW w:w="1134" w:type="dxa"/>
            <w:vAlign w:val="center"/>
          </w:tcPr>
          <w:p w14:paraId="7DDE941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250,000</w:t>
            </w:r>
          </w:p>
        </w:tc>
        <w:tc>
          <w:tcPr>
            <w:tcW w:w="1105" w:type="dxa"/>
            <w:vAlign w:val="center"/>
          </w:tcPr>
          <w:p w14:paraId="5EE54DA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42941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87" w:type="dxa"/>
            <w:vAlign w:val="center"/>
          </w:tcPr>
          <w:p w14:paraId="1DE15BE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42941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87" w:type="dxa"/>
            <w:vAlign w:val="center"/>
          </w:tcPr>
          <w:p w14:paraId="698EC0D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42941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99" w:type="dxa"/>
            <w:vAlign w:val="center"/>
          </w:tcPr>
          <w:p w14:paraId="248A07B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642941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701" w:type="dxa"/>
          </w:tcPr>
          <w:p w14:paraId="5E562BF4" w14:textId="091472AD" w:rsidR="00642941" w:rsidRPr="00720403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20403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ประชาชนร้อยละ </w:t>
            </w:r>
            <w:r w:rsidRPr="00720403">
              <w:rPr>
                <w:rFonts w:ascii="TH SarabunIT๙" w:eastAsia="Calibri" w:hAnsi="TH SarabunIT๙" w:cs="TH SarabunIT๙"/>
                <w:sz w:val="28"/>
              </w:rPr>
              <w:t xml:space="preserve">70 </w:t>
            </w:r>
            <w:r w:rsidRPr="00720403">
              <w:rPr>
                <w:rFonts w:ascii="TH SarabunIT๙" w:eastAsia="Calibri" w:hAnsi="TH SarabunIT๙" w:cs="TH SarabunIT๙"/>
                <w:sz w:val="28"/>
                <w:cs/>
              </w:rPr>
              <w:t>ได้รับประโยชน์จากโครงก</w:t>
            </w:r>
            <w:r w:rsidR="00720403">
              <w:rPr>
                <w:rFonts w:ascii="TH SarabunIT๙" w:eastAsia="Calibri" w:hAnsi="TH SarabunIT๙" w:cs="TH SarabunIT๙" w:hint="cs"/>
                <w:sz w:val="28"/>
                <w:cs/>
              </w:rPr>
              <w:t>า</w:t>
            </w:r>
            <w:r w:rsidRPr="00720403">
              <w:rPr>
                <w:rFonts w:ascii="TH SarabunIT๙" w:eastAsia="Calibri" w:hAnsi="TH SarabunIT๙" w:cs="TH SarabunIT๙"/>
                <w:sz w:val="28"/>
                <w:cs/>
              </w:rPr>
              <w:t>รนี้</w:t>
            </w:r>
          </w:p>
        </w:tc>
        <w:tc>
          <w:tcPr>
            <w:tcW w:w="1417" w:type="dxa"/>
          </w:tcPr>
          <w:p w14:paraId="2AE105E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pacing w:val="-20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20"/>
                <w:sz w:val="24"/>
                <w:cs/>
              </w:rPr>
              <w:t>ประชาชนมีศูนย์กลางในการซื้อขายสินค้า</w:t>
            </w:r>
          </w:p>
        </w:tc>
        <w:tc>
          <w:tcPr>
            <w:tcW w:w="1162" w:type="dxa"/>
            <w:vAlign w:val="center"/>
          </w:tcPr>
          <w:p w14:paraId="15AB8B9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กองช่าง</w:t>
            </w:r>
          </w:p>
        </w:tc>
      </w:tr>
    </w:tbl>
    <w:p w14:paraId="720C7944" w14:textId="77777777" w:rsidR="00642941" w:rsidRPr="00642941" w:rsidRDefault="00642941" w:rsidP="00642941">
      <w:pPr>
        <w:rPr>
          <w:rFonts w:ascii="TH SarabunIT๙" w:hAnsi="TH SarabunIT๙" w:cs="TH SarabunIT๙"/>
        </w:rPr>
      </w:pPr>
      <w:r w:rsidRPr="00642941">
        <w:rPr>
          <w:rFonts w:ascii="TH SarabunIT๙" w:hAnsi="TH SarabunIT๙" w:cs="TH SarabunIT๙"/>
        </w:rPr>
        <w:br w:type="page"/>
      </w:r>
    </w:p>
    <w:tbl>
      <w:tblPr>
        <w:tblStyle w:val="16"/>
        <w:tblW w:w="1190" w:type="dxa"/>
        <w:tblInd w:w="13745" w:type="dxa"/>
        <w:tblLayout w:type="fixed"/>
        <w:tblLook w:val="04A0" w:firstRow="1" w:lastRow="0" w:firstColumn="1" w:lastColumn="0" w:noHBand="0" w:noVBand="1"/>
      </w:tblPr>
      <w:tblGrid>
        <w:gridCol w:w="1190"/>
      </w:tblGrid>
      <w:tr w:rsidR="00642941" w:rsidRPr="00642941" w14:paraId="6C158470" w14:textId="77777777" w:rsidTr="008457E7">
        <w:trPr>
          <w:trHeight w:val="408"/>
        </w:trPr>
        <w:tc>
          <w:tcPr>
            <w:tcW w:w="1190" w:type="dxa"/>
          </w:tcPr>
          <w:p w14:paraId="63952767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167" w:name="_Toc11931091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167"/>
          </w:p>
        </w:tc>
      </w:tr>
    </w:tbl>
    <w:p w14:paraId="1086BDB8" w14:textId="25E78618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168" w:name="_Toc11931092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407C8F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168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041BEF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</w:p>
    <w:p w14:paraId="1C28E73B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169" w:name="_Toc11931093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169"/>
    </w:p>
    <w:p w14:paraId="683B7C6D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4D215211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การพัฒนาด้านการส่งเสริมและพัฒนาคุณภาพชีวิต</w:t>
      </w:r>
    </w:p>
    <w:p w14:paraId="1256224E" w14:textId="77777777" w:rsidR="00642941" w:rsidRPr="00642941" w:rsidRDefault="00642941" w:rsidP="00642941">
      <w:pPr>
        <w:tabs>
          <w:tab w:val="left" w:pos="1078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. </w:t>
      </w:r>
      <w:r w:rsidRPr="00642941">
        <w:rPr>
          <w:rFonts w:ascii="TH SarabunIT๙" w:eastAsia="Calibri" w:hAnsi="TH SarabunIT๙" w:cs="TH SarabunIT๙"/>
          <w:sz w:val="28"/>
        </w:rPr>
        <w:tab/>
      </w: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ยุทธศาสตร์การพัฒนาการด้านการพัฒนาด้านการส่งเสริมและพัฒนาคุณภาพชีวิต</w:t>
      </w:r>
    </w:p>
    <w:p w14:paraId="0D6ED2CC" w14:textId="77777777" w:rsidR="00642941" w:rsidRPr="00642941" w:rsidRDefault="00642941" w:rsidP="00642941">
      <w:pPr>
        <w:tabs>
          <w:tab w:val="left" w:pos="1080"/>
        </w:tabs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ab/>
        <w:t>2.4 แผนงานสร้างความเข้มแข็งของชุมชน</w:t>
      </w:r>
    </w:p>
    <w:tbl>
      <w:tblPr>
        <w:tblStyle w:val="16"/>
        <w:tblW w:w="15785" w:type="dxa"/>
        <w:tblInd w:w="-906" w:type="dxa"/>
        <w:tblLook w:val="04A0" w:firstRow="1" w:lastRow="0" w:firstColumn="1" w:lastColumn="0" w:noHBand="0" w:noVBand="1"/>
      </w:tblPr>
      <w:tblGrid>
        <w:gridCol w:w="470"/>
        <w:gridCol w:w="1849"/>
        <w:gridCol w:w="1915"/>
        <w:gridCol w:w="1579"/>
        <w:gridCol w:w="1187"/>
        <w:gridCol w:w="1187"/>
        <w:gridCol w:w="1187"/>
        <w:gridCol w:w="1189"/>
        <w:gridCol w:w="1205"/>
        <w:gridCol w:w="1647"/>
        <w:gridCol w:w="1378"/>
        <w:gridCol w:w="992"/>
      </w:tblGrid>
      <w:tr w:rsidR="00642941" w:rsidRPr="00642941" w14:paraId="4F6F9EED" w14:textId="77777777" w:rsidTr="000A2095">
        <w:tc>
          <w:tcPr>
            <w:tcW w:w="470" w:type="dxa"/>
            <w:vMerge w:val="restart"/>
          </w:tcPr>
          <w:p w14:paraId="6F99820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849" w:type="dxa"/>
            <w:vMerge w:val="restart"/>
          </w:tcPr>
          <w:p w14:paraId="6F1DF69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915" w:type="dxa"/>
            <w:vMerge w:val="restart"/>
          </w:tcPr>
          <w:p w14:paraId="6B89298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579" w:type="dxa"/>
            <w:vMerge w:val="restart"/>
          </w:tcPr>
          <w:p w14:paraId="080A64C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11C8E63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955" w:type="dxa"/>
            <w:gridSpan w:val="5"/>
            <w:tcBorders>
              <w:bottom w:val="single" w:sz="4" w:space="0" w:color="auto"/>
            </w:tcBorders>
          </w:tcPr>
          <w:p w14:paraId="633456C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647" w:type="dxa"/>
            <w:vMerge w:val="restart"/>
          </w:tcPr>
          <w:p w14:paraId="69F1A36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378" w:type="dxa"/>
            <w:vMerge w:val="restart"/>
          </w:tcPr>
          <w:p w14:paraId="7616661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</w:tcPr>
          <w:p w14:paraId="545802C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4721B734" w14:textId="77777777" w:rsidTr="000A2095">
        <w:tc>
          <w:tcPr>
            <w:tcW w:w="470" w:type="dxa"/>
            <w:vMerge/>
          </w:tcPr>
          <w:p w14:paraId="0830D60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9" w:type="dxa"/>
            <w:vMerge/>
          </w:tcPr>
          <w:p w14:paraId="548E60B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15" w:type="dxa"/>
            <w:vMerge/>
          </w:tcPr>
          <w:p w14:paraId="752043F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79" w:type="dxa"/>
            <w:vMerge/>
            <w:tcBorders>
              <w:right w:val="single" w:sz="4" w:space="0" w:color="auto"/>
            </w:tcBorders>
          </w:tcPr>
          <w:p w14:paraId="71DC102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495A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D769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B59A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BD4A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9FB4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  <w:p w14:paraId="0289F99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0238AFB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378" w:type="dxa"/>
            <w:vMerge/>
          </w:tcPr>
          <w:p w14:paraId="53B97FC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992" w:type="dxa"/>
            <w:vMerge/>
          </w:tcPr>
          <w:p w14:paraId="0E68020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34380E79" w14:textId="77777777" w:rsidTr="000A2095">
        <w:tc>
          <w:tcPr>
            <w:tcW w:w="470" w:type="dxa"/>
            <w:vMerge/>
          </w:tcPr>
          <w:p w14:paraId="737E33BC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9" w:type="dxa"/>
            <w:vMerge/>
          </w:tcPr>
          <w:p w14:paraId="4B93981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15" w:type="dxa"/>
            <w:vMerge/>
          </w:tcPr>
          <w:p w14:paraId="783DF69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79" w:type="dxa"/>
            <w:vMerge/>
            <w:tcBorders>
              <w:right w:val="single" w:sz="4" w:space="0" w:color="auto"/>
            </w:tcBorders>
          </w:tcPr>
          <w:p w14:paraId="7C29784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CC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C16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1F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42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D2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564F75F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378" w:type="dxa"/>
            <w:vMerge/>
          </w:tcPr>
          <w:p w14:paraId="416E6D4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992" w:type="dxa"/>
            <w:vMerge/>
          </w:tcPr>
          <w:p w14:paraId="4463657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0C86BBFD" w14:textId="77777777" w:rsidTr="000A2095">
        <w:trPr>
          <w:trHeight w:val="1375"/>
        </w:trPr>
        <w:tc>
          <w:tcPr>
            <w:tcW w:w="470" w:type="dxa"/>
            <w:vAlign w:val="center"/>
          </w:tcPr>
          <w:p w14:paraId="6590110B" w14:textId="77777777" w:rsidR="00642941" w:rsidRPr="00720403" w:rsidRDefault="00642941" w:rsidP="008457E7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bookmarkStart w:id="170" w:name="_Hlk512860007"/>
            <w:bookmarkStart w:id="171" w:name="_Hlk512936267"/>
            <w:r w:rsidRPr="00720403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14:paraId="62EAD213" w14:textId="77777777" w:rsidR="00642941" w:rsidRPr="000A2095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14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pacing w:val="-14"/>
                <w:sz w:val="30"/>
                <w:szCs w:val="30"/>
                <w:cs/>
              </w:rPr>
              <w:t xml:space="preserve">โครงการปรับปรุงสนามกีฬาอเนกประสงค์บริเวณโรงเรียนวัดจำปา </w:t>
            </w:r>
          </w:p>
        </w:tc>
        <w:tc>
          <w:tcPr>
            <w:tcW w:w="1915" w:type="dxa"/>
          </w:tcPr>
          <w:p w14:paraId="6589FF23" w14:textId="77777777" w:rsidR="00642941" w:rsidRPr="000A2095" w:rsidRDefault="00642941" w:rsidP="008457E7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pacing w:val="-14"/>
                <w:sz w:val="30"/>
                <w:szCs w:val="30"/>
                <w:cs/>
              </w:rPr>
              <w:t>เพื่อให้มีพื้นที่ให้ประชาชนในการดำเนินกิจกรรมทางสาธารณสุข</w:t>
            </w:r>
          </w:p>
        </w:tc>
        <w:tc>
          <w:tcPr>
            <w:tcW w:w="1579" w:type="dxa"/>
          </w:tcPr>
          <w:p w14:paraId="7A0DD28E" w14:textId="77777777" w:rsidR="00642941" w:rsidRPr="000A2095" w:rsidRDefault="00642941" w:rsidP="008457E7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pacing w:val="-14"/>
                <w:sz w:val="30"/>
                <w:szCs w:val="30"/>
                <w:cs/>
              </w:rPr>
              <w:t>ปรับปรุงสนามกีฬาอเนกประสงค์</w:t>
            </w:r>
            <w:r w:rsidRPr="000A209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ตามรูปแบบที่ได้กำหนดไว้</w:t>
            </w:r>
          </w:p>
        </w:tc>
        <w:tc>
          <w:tcPr>
            <w:tcW w:w="1187" w:type="dxa"/>
            <w:vAlign w:val="center"/>
          </w:tcPr>
          <w:p w14:paraId="7F53808D" w14:textId="77777777" w:rsidR="00642941" w:rsidRPr="000A2095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87" w:type="dxa"/>
            <w:vAlign w:val="center"/>
          </w:tcPr>
          <w:p w14:paraId="4177A1E0" w14:textId="77777777" w:rsidR="00642941" w:rsidRPr="000A2095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87" w:type="dxa"/>
            <w:vAlign w:val="center"/>
          </w:tcPr>
          <w:p w14:paraId="2589E392" w14:textId="77777777" w:rsidR="00642941" w:rsidRPr="000A2095" w:rsidRDefault="00BC57F9" w:rsidP="00845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A2095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189" w:type="dxa"/>
            <w:vAlign w:val="center"/>
          </w:tcPr>
          <w:p w14:paraId="35EC1FAC" w14:textId="77777777" w:rsidR="00642941" w:rsidRPr="000A2095" w:rsidRDefault="00BC57F9" w:rsidP="00845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A2095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70,000</w:t>
            </w:r>
          </w:p>
        </w:tc>
        <w:tc>
          <w:tcPr>
            <w:tcW w:w="1205" w:type="dxa"/>
            <w:vAlign w:val="center"/>
          </w:tcPr>
          <w:p w14:paraId="3E87D5D6" w14:textId="77777777" w:rsidR="00642941" w:rsidRPr="000A2095" w:rsidRDefault="00642941" w:rsidP="00845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A2095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647" w:type="dxa"/>
          </w:tcPr>
          <w:p w14:paraId="7C235019" w14:textId="77777777" w:rsidR="00642941" w:rsidRPr="000A2095" w:rsidRDefault="00642941" w:rsidP="008457E7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สนามกีฬาอเนกประสงค์ได้รับการปรับปรุงอยู่ในสภาพพร้อมใช้งานร้อยละ </w:t>
            </w: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1378" w:type="dxa"/>
          </w:tcPr>
          <w:p w14:paraId="71C4DBB8" w14:textId="77777777" w:rsidR="00642941" w:rsidRPr="000A2095" w:rsidRDefault="00642941" w:rsidP="008457E7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ประชาชนมีสุขภาพร่างกายแข็งแรง</w:t>
            </w:r>
          </w:p>
        </w:tc>
        <w:tc>
          <w:tcPr>
            <w:tcW w:w="992" w:type="dxa"/>
            <w:vAlign w:val="center"/>
          </w:tcPr>
          <w:p w14:paraId="282E1FCD" w14:textId="06AFCF47" w:rsidR="00642941" w:rsidRPr="000A2095" w:rsidRDefault="000D6148" w:rsidP="008457E7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bookmarkEnd w:id="170"/>
      <w:bookmarkEnd w:id="171"/>
      <w:tr w:rsidR="00642941" w:rsidRPr="00642941" w14:paraId="38834803" w14:textId="77777777" w:rsidTr="000A2095">
        <w:trPr>
          <w:trHeight w:val="268"/>
        </w:trPr>
        <w:tc>
          <w:tcPr>
            <w:tcW w:w="470" w:type="dxa"/>
            <w:vAlign w:val="center"/>
          </w:tcPr>
          <w:p w14:paraId="27E69B73" w14:textId="77777777" w:rsidR="00642941" w:rsidRPr="00720403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0403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49" w:type="dxa"/>
          </w:tcPr>
          <w:p w14:paraId="54E649A4" w14:textId="77777777" w:rsidR="00642941" w:rsidRPr="000A2095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14"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pacing w:val="-14"/>
                <w:sz w:val="30"/>
                <w:szCs w:val="30"/>
                <w:cs/>
              </w:rPr>
              <w:t>โครงการปรับปรุงเครื่องออกกำลังกายพร้อมสนามเด็กเล่นบริเวณ</w:t>
            </w:r>
            <w:r w:rsidRPr="000A2095">
              <w:rPr>
                <w:rFonts w:ascii="TH SarabunIT๙" w:eastAsia="Calibri" w:hAnsi="TH SarabunIT๙" w:cs="TH SarabunIT๙"/>
                <w:spacing w:val="-14"/>
                <w:sz w:val="30"/>
                <w:szCs w:val="30"/>
              </w:rPr>
              <w:t xml:space="preserve"> </w:t>
            </w:r>
            <w:r w:rsidRPr="000A2095">
              <w:rPr>
                <w:rFonts w:ascii="TH SarabunIT๙" w:eastAsia="Calibri" w:hAnsi="TH SarabunIT๙" w:cs="TH SarabunIT๙"/>
                <w:spacing w:val="-14"/>
                <w:sz w:val="30"/>
                <w:szCs w:val="30"/>
                <w:cs/>
              </w:rPr>
              <w:t xml:space="preserve">หมู่ </w:t>
            </w:r>
            <w:r w:rsidRPr="000A2095">
              <w:rPr>
                <w:rFonts w:ascii="TH SarabunIT๙" w:eastAsia="Calibri" w:hAnsi="TH SarabunIT๙" w:cs="TH SarabunIT๙"/>
                <w:spacing w:val="-14"/>
                <w:sz w:val="30"/>
                <w:szCs w:val="30"/>
              </w:rPr>
              <w:t>4</w:t>
            </w:r>
          </w:p>
        </w:tc>
        <w:tc>
          <w:tcPr>
            <w:tcW w:w="1915" w:type="dxa"/>
          </w:tcPr>
          <w:p w14:paraId="21A401A1" w14:textId="77777777" w:rsidR="00642941" w:rsidRPr="000A2095" w:rsidRDefault="00642941" w:rsidP="008457E7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pacing w:val="-14"/>
                <w:sz w:val="30"/>
                <w:szCs w:val="30"/>
                <w:cs/>
              </w:rPr>
              <w:t>เพื่อให้มีพื้นที่ให้ประชาชนในการดำเนินกิจกรรมทางสาธารณสุข</w:t>
            </w:r>
          </w:p>
        </w:tc>
        <w:tc>
          <w:tcPr>
            <w:tcW w:w="1579" w:type="dxa"/>
          </w:tcPr>
          <w:p w14:paraId="2BDF4A4B" w14:textId="77777777" w:rsidR="00642941" w:rsidRPr="000A2095" w:rsidRDefault="00642941" w:rsidP="008457E7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ปรับปรุงเครื่องออกกำลังกายพร้อมสนามเด็กเล่น</w:t>
            </w:r>
          </w:p>
        </w:tc>
        <w:tc>
          <w:tcPr>
            <w:tcW w:w="1187" w:type="dxa"/>
            <w:vAlign w:val="center"/>
          </w:tcPr>
          <w:p w14:paraId="3031D9B1" w14:textId="77777777" w:rsidR="00642941" w:rsidRPr="000A2095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87" w:type="dxa"/>
            <w:vAlign w:val="center"/>
          </w:tcPr>
          <w:p w14:paraId="037928DB" w14:textId="77777777" w:rsidR="00642941" w:rsidRPr="000A2095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>200,000</w:t>
            </w:r>
          </w:p>
        </w:tc>
        <w:tc>
          <w:tcPr>
            <w:tcW w:w="1187" w:type="dxa"/>
            <w:vAlign w:val="center"/>
          </w:tcPr>
          <w:p w14:paraId="5A210CF5" w14:textId="77777777" w:rsidR="00642941" w:rsidRPr="000A2095" w:rsidRDefault="00642941" w:rsidP="008457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>200,000</w:t>
            </w:r>
          </w:p>
        </w:tc>
        <w:tc>
          <w:tcPr>
            <w:tcW w:w="1189" w:type="dxa"/>
            <w:vAlign w:val="center"/>
          </w:tcPr>
          <w:p w14:paraId="40FB0412" w14:textId="77777777" w:rsidR="00642941" w:rsidRPr="000A2095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05" w:type="dxa"/>
            <w:vAlign w:val="center"/>
          </w:tcPr>
          <w:p w14:paraId="78D8040C" w14:textId="77777777" w:rsidR="00642941" w:rsidRPr="000A2095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647" w:type="dxa"/>
          </w:tcPr>
          <w:p w14:paraId="12203494" w14:textId="77777777" w:rsidR="00642941" w:rsidRPr="000A2095" w:rsidRDefault="00642941" w:rsidP="008457E7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ประชาชนได้ใช้ประโยชน์จากโครงการร้อยละ </w:t>
            </w: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>50</w:t>
            </w:r>
          </w:p>
        </w:tc>
        <w:tc>
          <w:tcPr>
            <w:tcW w:w="1378" w:type="dxa"/>
          </w:tcPr>
          <w:p w14:paraId="788DBAC0" w14:textId="77777777" w:rsidR="00642941" w:rsidRPr="000A2095" w:rsidRDefault="00642941" w:rsidP="008457E7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ประชาชนมีสุขภาพร่างกายแข็งแรง</w:t>
            </w:r>
          </w:p>
        </w:tc>
        <w:tc>
          <w:tcPr>
            <w:tcW w:w="992" w:type="dxa"/>
            <w:vAlign w:val="center"/>
          </w:tcPr>
          <w:p w14:paraId="70423F4C" w14:textId="670946A5" w:rsidR="00642941" w:rsidRPr="000A2095" w:rsidRDefault="000D6148" w:rsidP="008457E7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642941" w:rsidRPr="00642941" w14:paraId="43C1E283" w14:textId="77777777" w:rsidTr="000A2095">
        <w:trPr>
          <w:trHeight w:val="858"/>
        </w:trPr>
        <w:tc>
          <w:tcPr>
            <w:tcW w:w="470" w:type="dxa"/>
            <w:vAlign w:val="center"/>
          </w:tcPr>
          <w:p w14:paraId="1F6E693E" w14:textId="77777777" w:rsidR="00642941" w:rsidRPr="00720403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0403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49" w:type="dxa"/>
          </w:tcPr>
          <w:p w14:paraId="69C8344E" w14:textId="77777777" w:rsidR="00642941" w:rsidRPr="000A2095" w:rsidRDefault="00642941" w:rsidP="008457E7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โครงการส่งเสริมกิจกรรมด้านการพัฒนาสตรีและครอบครัว</w:t>
            </w:r>
          </w:p>
        </w:tc>
        <w:tc>
          <w:tcPr>
            <w:tcW w:w="1915" w:type="dxa"/>
          </w:tcPr>
          <w:p w14:paraId="408B8ACC" w14:textId="77777777" w:rsidR="00642941" w:rsidRPr="000A2095" w:rsidRDefault="00642941" w:rsidP="008457E7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เพื่อช่วยเสริมสร้างบทบาทของสตรีและสถาบันครอบครัว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458949E" w14:textId="77777777" w:rsidR="00642941" w:rsidRPr="000A2095" w:rsidRDefault="00642941" w:rsidP="008457E7">
            <w:pPr>
              <w:rPr>
                <w:rFonts w:ascii="TH SarabunIT๙" w:eastAsia="Calibri" w:hAnsi="TH SarabunIT๙" w:cs="TH SarabunIT๙"/>
                <w:spacing w:val="-10"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pacing w:val="-10"/>
                <w:sz w:val="30"/>
                <w:szCs w:val="30"/>
                <w:cs/>
              </w:rPr>
              <w:t>อบรมสตรีในพื้นที่เกี่ยวกับบทบาทหน้าที่ สิทธิ และเสริมสร้างสถาบันครอบครัวให้เข้มแข็ง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4971" w14:textId="77777777" w:rsidR="00642941" w:rsidRPr="000A2095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37EF" w14:textId="77777777" w:rsidR="00642941" w:rsidRPr="000A2095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BB64" w14:textId="77777777" w:rsidR="00642941" w:rsidRPr="000A2095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D6EC" w14:textId="77777777" w:rsidR="00642941" w:rsidRPr="000A2095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205" w:type="dxa"/>
            <w:vAlign w:val="center"/>
          </w:tcPr>
          <w:p w14:paraId="054D15A6" w14:textId="77777777" w:rsidR="00642941" w:rsidRPr="000A2095" w:rsidRDefault="007B7098" w:rsidP="008457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14:paraId="794422B8" w14:textId="77777777" w:rsidR="00642941" w:rsidRPr="000A2095" w:rsidRDefault="00642941" w:rsidP="008457E7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สตรีที่เข้าร่วมโครงการร้อยละ </w:t>
            </w:r>
            <w:r w:rsidRPr="000A2095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80 </w:t>
            </w:r>
            <w:r w:rsidRPr="000A209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พึงพอใจต่อการจัดโครงการ</w:t>
            </w:r>
          </w:p>
        </w:tc>
        <w:tc>
          <w:tcPr>
            <w:tcW w:w="1378" w:type="dxa"/>
          </w:tcPr>
          <w:p w14:paraId="45F4ED7F" w14:textId="77777777" w:rsidR="00642941" w:rsidRPr="000A2095" w:rsidRDefault="00642941" w:rsidP="008457E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สตรีได้แสดงบทบาทหน้าที่ให้สถาบันครอบครัวเพิ่มขึ้น</w:t>
            </w:r>
          </w:p>
        </w:tc>
        <w:tc>
          <w:tcPr>
            <w:tcW w:w="992" w:type="dxa"/>
            <w:vAlign w:val="center"/>
          </w:tcPr>
          <w:p w14:paraId="6047F654" w14:textId="77777777" w:rsidR="00642941" w:rsidRPr="000A2095" w:rsidRDefault="00642941" w:rsidP="008457E7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0A2095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001B87F2" w14:textId="77777777" w:rsidR="00642941" w:rsidRPr="00642941" w:rsidRDefault="00642941" w:rsidP="00642941">
      <w:pPr>
        <w:rPr>
          <w:rFonts w:ascii="TH SarabunIT๙" w:hAnsi="TH SarabunIT๙" w:cs="TH SarabunIT๙"/>
        </w:rPr>
      </w:pPr>
      <w:bookmarkStart w:id="172" w:name="_Toc509816028"/>
      <w:bookmarkStart w:id="173" w:name="_Toc509818082"/>
    </w:p>
    <w:tbl>
      <w:tblPr>
        <w:tblStyle w:val="16"/>
        <w:tblW w:w="1170" w:type="dxa"/>
        <w:tblInd w:w="13405" w:type="dxa"/>
        <w:tblLook w:val="04A0" w:firstRow="1" w:lastRow="0" w:firstColumn="1" w:lastColumn="0" w:noHBand="0" w:noVBand="1"/>
      </w:tblPr>
      <w:tblGrid>
        <w:gridCol w:w="1170"/>
      </w:tblGrid>
      <w:tr w:rsidR="00642941" w:rsidRPr="00642941" w14:paraId="09BF12DF" w14:textId="77777777" w:rsidTr="000A2095">
        <w:trPr>
          <w:trHeight w:val="408"/>
        </w:trPr>
        <w:tc>
          <w:tcPr>
            <w:tcW w:w="1170" w:type="dxa"/>
          </w:tcPr>
          <w:p w14:paraId="02A83327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174" w:name="_Toc11931097"/>
            <w:bookmarkStart w:id="175" w:name="_Hlk10486817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174"/>
          </w:p>
        </w:tc>
      </w:tr>
    </w:tbl>
    <w:p w14:paraId="0243B53B" w14:textId="76E4CE4F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176" w:name="_Toc11931098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AB7AAA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176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041BEF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</w:p>
    <w:p w14:paraId="7A8C5616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177" w:name="_Toc11931099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177"/>
    </w:p>
    <w:p w14:paraId="74CF8DBE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597DB6B8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การพัฒนาด้านการส่งเสริมและพัฒนาคุณภาพชีวิต</w:t>
      </w:r>
    </w:p>
    <w:p w14:paraId="46D7A50F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2</w:t>
      </w:r>
      <w:r w:rsidRPr="00642941">
        <w:rPr>
          <w:rFonts w:ascii="TH SarabunIT๙" w:eastAsia="Calibri" w:hAnsi="TH SarabunIT๙" w:cs="TH SarabunIT๙"/>
          <w:sz w:val="28"/>
          <w:cs/>
        </w:rPr>
        <w:t>. ยุทธศาสตร์การพัฒนาด้านส่งเสริมและพัฒนาคุณภาพชีวิต</w:t>
      </w:r>
    </w:p>
    <w:p w14:paraId="59E3FFB9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2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>5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แผนงานสังคมสงเคราะห์</w:t>
      </w:r>
    </w:p>
    <w:tbl>
      <w:tblPr>
        <w:tblStyle w:val="16"/>
        <w:tblW w:w="15709" w:type="dxa"/>
        <w:tblInd w:w="-906" w:type="dxa"/>
        <w:tblLook w:val="04A0" w:firstRow="1" w:lastRow="0" w:firstColumn="1" w:lastColumn="0" w:noHBand="0" w:noVBand="1"/>
      </w:tblPr>
      <w:tblGrid>
        <w:gridCol w:w="470"/>
        <w:gridCol w:w="1849"/>
        <w:gridCol w:w="1701"/>
        <w:gridCol w:w="1672"/>
        <w:gridCol w:w="1187"/>
        <w:gridCol w:w="1187"/>
        <w:gridCol w:w="1187"/>
        <w:gridCol w:w="1189"/>
        <w:gridCol w:w="1130"/>
        <w:gridCol w:w="1557"/>
        <w:gridCol w:w="1418"/>
        <w:gridCol w:w="1162"/>
      </w:tblGrid>
      <w:tr w:rsidR="00642941" w:rsidRPr="00642941" w14:paraId="76041E74" w14:textId="77777777" w:rsidTr="000252A8">
        <w:tc>
          <w:tcPr>
            <w:tcW w:w="470" w:type="dxa"/>
            <w:vMerge w:val="restart"/>
          </w:tcPr>
          <w:p w14:paraId="1AD63CC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  <w:p w14:paraId="27E6F06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849" w:type="dxa"/>
            <w:vMerge w:val="restart"/>
          </w:tcPr>
          <w:p w14:paraId="61A1127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7B4DDC1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672" w:type="dxa"/>
            <w:vMerge w:val="restart"/>
          </w:tcPr>
          <w:p w14:paraId="7500F9B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417853C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880" w:type="dxa"/>
            <w:gridSpan w:val="5"/>
            <w:tcBorders>
              <w:bottom w:val="single" w:sz="4" w:space="0" w:color="auto"/>
            </w:tcBorders>
          </w:tcPr>
          <w:p w14:paraId="40327D4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57" w:type="dxa"/>
            <w:vMerge w:val="restart"/>
          </w:tcPr>
          <w:p w14:paraId="6BFC653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4CC465D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</w:tcPr>
          <w:p w14:paraId="2584E2F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08179A6B" w14:textId="77777777" w:rsidTr="000252A8">
        <w:tc>
          <w:tcPr>
            <w:tcW w:w="470" w:type="dxa"/>
            <w:vMerge/>
          </w:tcPr>
          <w:p w14:paraId="17114A9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9" w:type="dxa"/>
            <w:vMerge/>
          </w:tcPr>
          <w:p w14:paraId="0D6765D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52BA9A8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14:paraId="5BC8354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153D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93D0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7606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9487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E1E9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7669C3B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14:paraId="5285B9A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8" w:type="dxa"/>
            <w:vMerge/>
          </w:tcPr>
          <w:p w14:paraId="6F30908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3525D98C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165E29D5" w14:textId="77777777" w:rsidTr="000252A8">
        <w:tc>
          <w:tcPr>
            <w:tcW w:w="470" w:type="dxa"/>
            <w:vMerge/>
          </w:tcPr>
          <w:p w14:paraId="0C8BA41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9" w:type="dxa"/>
            <w:vMerge/>
          </w:tcPr>
          <w:p w14:paraId="64228FB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1CF07AB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14:paraId="50A13F8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32C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B3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9C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673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81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14:paraId="1EC9E10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8" w:type="dxa"/>
            <w:vMerge/>
          </w:tcPr>
          <w:p w14:paraId="41C9A68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70054CB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3EBFB4D4" w14:textId="77777777" w:rsidTr="000252A8">
        <w:trPr>
          <w:trHeight w:val="858"/>
        </w:trPr>
        <w:tc>
          <w:tcPr>
            <w:tcW w:w="470" w:type="dxa"/>
            <w:vAlign w:val="center"/>
          </w:tcPr>
          <w:p w14:paraId="3577A05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</w:t>
            </w:r>
          </w:p>
        </w:tc>
        <w:tc>
          <w:tcPr>
            <w:tcW w:w="1849" w:type="dxa"/>
          </w:tcPr>
          <w:p w14:paraId="494E8916" w14:textId="77777777" w:rsidR="00642941" w:rsidRPr="00407C8F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โครงการช่วยเหลือผู้สูงอายุในภาวะพึ่งพิง</w:t>
            </w:r>
          </w:p>
        </w:tc>
        <w:tc>
          <w:tcPr>
            <w:tcW w:w="1701" w:type="dxa"/>
          </w:tcPr>
          <w:p w14:paraId="64EDF146" w14:textId="77777777" w:rsidR="00642941" w:rsidRPr="00407C8F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เพื่อช่วยเหลือผู้สูงอายุในภาวะพึ่งพิงให้มีคุณภาพชีวิตที่ดีขึ้น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174DF3EE" w14:textId="77777777" w:rsidR="00642941" w:rsidRPr="00407C8F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ให้ความช่วยเหลือแก่ผู้สูงอายุในภาวะพึ่งพิงให้ได้รับการดูแลอย่างเหมาะสม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C1B6" w14:textId="77777777" w:rsidR="00642941" w:rsidRPr="00407C8F" w:rsidRDefault="00A327AA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40,000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2B33" w14:textId="77777777" w:rsidR="00642941" w:rsidRPr="00407C8F" w:rsidRDefault="00A327AA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4</w:t>
            </w:r>
            <w:r w:rsidR="00642941"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1354" w14:textId="77777777" w:rsidR="00642941" w:rsidRPr="00407C8F" w:rsidRDefault="00A327AA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4</w:t>
            </w:r>
            <w:r w:rsidR="00642941"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227" w14:textId="77777777" w:rsidR="00642941" w:rsidRPr="00407C8F" w:rsidRDefault="00A327AA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4</w:t>
            </w:r>
            <w:r w:rsidR="00642941"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9454" w14:textId="77777777" w:rsidR="00642941" w:rsidRPr="00407C8F" w:rsidRDefault="00A327AA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4</w:t>
            </w:r>
            <w:r w:rsidR="00642941"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4BB04344" w14:textId="77777777" w:rsidR="00642941" w:rsidRPr="00407C8F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 xml:space="preserve">ผู้สูงอายุที่อยู่ในภาวะพึงพิงได้รับความช่วยเหลือ ร้อยละ </w:t>
            </w:r>
            <w:r w:rsidRPr="00407C8F">
              <w:rPr>
                <w:rFonts w:ascii="TH SarabunIT๙" w:eastAsia="Calibri" w:hAnsi="TH SarabunIT๙" w:cs="TH SarabunIT๙"/>
                <w:sz w:val="28"/>
              </w:rPr>
              <w:t>80</w:t>
            </w:r>
          </w:p>
        </w:tc>
        <w:tc>
          <w:tcPr>
            <w:tcW w:w="1418" w:type="dxa"/>
          </w:tcPr>
          <w:p w14:paraId="44115F25" w14:textId="77777777" w:rsidR="00642941" w:rsidRPr="00407C8F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ผู้สูงอายุที่อยู่ในภาวะพึงพิงมีคุณภาพชีวิตที่ดีขึ้น</w:t>
            </w:r>
          </w:p>
        </w:tc>
        <w:tc>
          <w:tcPr>
            <w:tcW w:w="1162" w:type="dxa"/>
            <w:vAlign w:val="center"/>
          </w:tcPr>
          <w:p w14:paraId="697BE74E" w14:textId="77777777" w:rsidR="00642941" w:rsidRPr="00407C8F" w:rsidRDefault="00642941" w:rsidP="008457E7">
            <w:pPr>
              <w:spacing w:before="36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  <w:p w14:paraId="51658582" w14:textId="77777777" w:rsidR="00642941" w:rsidRPr="00407C8F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642941" w:rsidRPr="00642941" w14:paraId="58E0D5C9" w14:textId="77777777" w:rsidTr="000252A8">
        <w:trPr>
          <w:trHeight w:val="858"/>
        </w:trPr>
        <w:tc>
          <w:tcPr>
            <w:tcW w:w="470" w:type="dxa"/>
            <w:vAlign w:val="center"/>
          </w:tcPr>
          <w:p w14:paraId="5B88F25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bookmarkStart w:id="178" w:name="_Hlk516235320"/>
            <w:bookmarkEnd w:id="175"/>
            <w:r w:rsidRPr="00642941">
              <w:rPr>
                <w:rFonts w:ascii="TH SarabunIT๙" w:eastAsia="Calibri" w:hAnsi="TH SarabunIT๙" w:cs="TH SarabunIT๙"/>
                <w:sz w:val="32"/>
              </w:rPr>
              <w:t>2</w:t>
            </w:r>
          </w:p>
        </w:tc>
        <w:tc>
          <w:tcPr>
            <w:tcW w:w="1849" w:type="dxa"/>
          </w:tcPr>
          <w:p w14:paraId="2FC6F9AF" w14:textId="77777777" w:rsidR="00642941" w:rsidRPr="00407C8F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โครงการพัฒนาคุณภาพชีวิต ผู้ด้อยโอกาสและครอบครัวผู้มีรายได้น้อย</w:t>
            </w:r>
          </w:p>
        </w:tc>
        <w:tc>
          <w:tcPr>
            <w:tcW w:w="1701" w:type="dxa"/>
          </w:tcPr>
          <w:p w14:paraId="7F6579E0" w14:textId="77777777" w:rsidR="00642941" w:rsidRPr="00407C8F" w:rsidRDefault="00642941" w:rsidP="008457E7">
            <w:pPr>
              <w:rPr>
                <w:rFonts w:ascii="TH SarabunIT๙" w:eastAsia="Calibri" w:hAnsi="TH SarabunIT๙" w:cs="TH SarabunIT๙"/>
                <w:spacing w:val="-10"/>
                <w:sz w:val="28"/>
                <w:cs/>
              </w:rPr>
            </w:pPr>
            <w:r w:rsidRPr="00407C8F">
              <w:rPr>
                <w:rFonts w:ascii="TH SarabunIT๙" w:eastAsia="Calibri" w:hAnsi="TH SarabunIT๙" w:cs="TH SarabunIT๙"/>
                <w:spacing w:val="-10"/>
                <w:sz w:val="28"/>
                <w:cs/>
              </w:rPr>
              <w:t>เพื่อช่วยเหลือให้ผู้ด้อยโอกาสและครอบครัวที่มีรายได้น้อยมีคุณภาพชีวิตที่ดีขึ้น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73017544" w14:textId="77777777" w:rsidR="00642941" w:rsidRPr="00407C8F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ฝึกอาชีพแก่ผู้ด้อยโอกาสและครอบครัวที่มีรายได้น้อย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AB50" w14:textId="692EDD96" w:rsidR="00642941" w:rsidRPr="00407C8F" w:rsidRDefault="00823A66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E6A" w14:textId="4C1E60B7" w:rsidR="00642941" w:rsidRPr="00407C8F" w:rsidRDefault="00823A66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FD86" w14:textId="46618C3C" w:rsidR="00642941" w:rsidRPr="00407C8F" w:rsidRDefault="00823A66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CD2F" w14:textId="6947D906" w:rsidR="00642941" w:rsidRPr="00407C8F" w:rsidRDefault="00823A66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2CD6" w14:textId="1A43B7C7" w:rsidR="00642941" w:rsidRPr="00407C8F" w:rsidRDefault="00823A66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761CE063" w14:textId="77777777" w:rsidR="00642941" w:rsidRPr="00407C8F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 xml:space="preserve">ผู้ด้อยโอกาสและครอบครัวที่มีรายได้น้อยร้อยละ </w:t>
            </w:r>
            <w:r w:rsidRPr="00407C8F">
              <w:rPr>
                <w:rFonts w:ascii="TH SarabunIT๙" w:eastAsia="Calibri" w:hAnsi="TH SarabunIT๙" w:cs="TH SarabunIT๙"/>
                <w:sz w:val="28"/>
              </w:rPr>
              <w:t xml:space="preserve">80 </w:t>
            </w: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ได้รับการฝึกอาชีพ</w:t>
            </w:r>
          </w:p>
        </w:tc>
        <w:tc>
          <w:tcPr>
            <w:tcW w:w="1418" w:type="dxa"/>
          </w:tcPr>
          <w:p w14:paraId="4CD91D37" w14:textId="77777777" w:rsidR="00642941" w:rsidRPr="00407C8F" w:rsidRDefault="00642941" w:rsidP="008457E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ผู้ด้อยโอกาสและครอบครัวที่มีรายได้น้อยมีคุณภาพชีวิตที่ดีขึ้น</w:t>
            </w:r>
          </w:p>
        </w:tc>
        <w:tc>
          <w:tcPr>
            <w:tcW w:w="1162" w:type="dxa"/>
            <w:vAlign w:val="center"/>
          </w:tcPr>
          <w:p w14:paraId="4042AC82" w14:textId="77777777" w:rsidR="00642941" w:rsidRPr="00407C8F" w:rsidRDefault="00642941" w:rsidP="008457E7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642941" w:rsidRPr="00642941" w14:paraId="64587D15" w14:textId="77777777" w:rsidTr="000252A8">
        <w:trPr>
          <w:trHeight w:val="418"/>
        </w:trPr>
        <w:tc>
          <w:tcPr>
            <w:tcW w:w="470" w:type="dxa"/>
            <w:vAlign w:val="center"/>
          </w:tcPr>
          <w:p w14:paraId="447662B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bookmarkStart w:id="179" w:name="_Hlk10486672"/>
            <w:bookmarkEnd w:id="178"/>
            <w:r w:rsidRPr="00642941">
              <w:rPr>
                <w:rFonts w:ascii="TH SarabunIT๙" w:eastAsia="Calibri" w:hAnsi="TH SarabunIT๙" w:cs="TH SarabunIT๙"/>
                <w:sz w:val="32"/>
              </w:rPr>
              <w:t>3</w:t>
            </w:r>
          </w:p>
        </w:tc>
        <w:tc>
          <w:tcPr>
            <w:tcW w:w="1849" w:type="dxa"/>
          </w:tcPr>
          <w:p w14:paraId="0CB54F56" w14:textId="77777777" w:rsidR="00642941" w:rsidRPr="00407C8F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โครงการสงเคราะห์ช่วยเหลือผู้ยากไร้/ไร้ที่พึ่งและผู้ประสบภัยพิบัติ</w:t>
            </w:r>
          </w:p>
        </w:tc>
        <w:tc>
          <w:tcPr>
            <w:tcW w:w="1701" w:type="dxa"/>
          </w:tcPr>
          <w:p w14:paraId="22B155B5" w14:textId="77777777" w:rsidR="00642941" w:rsidRPr="00407C8F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20"/>
                <w:sz w:val="28"/>
                <w:cs/>
              </w:rPr>
            </w:pPr>
            <w:r w:rsidRPr="00407C8F">
              <w:rPr>
                <w:rFonts w:ascii="TH SarabunIT๙" w:eastAsia="Calibri" w:hAnsi="TH SarabunIT๙" w:cs="TH SarabunIT๙"/>
                <w:spacing w:val="-20"/>
                <w:sz w:val="28"/>
                <w:cs/>
              </w:rPr>
              <w:t>เพื่อช่วยเหลือผู้ยากไร้/ไร้ที่พึ่งและประสบภัยพิบัติ</w:t>
            </w:r>
          </w:p>
        </w:tc>
        <w:tc>
          <w:tcPr>
            <w:tcW w:w="1672" w:type="dxa"/>
          </w:tcPr>
          <w:p w14:paraId="0831D4D4" w14:textId="77777777" w:rsidR="00642941" w:rsidRPr="00407C8F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ประชาชนพื้นที่ตำบลจำปาหมู่ </w:t>
            </w:r>
            <w:r w:rsidRPr="00407C8F">
              <w:rPr>
                <w:rFonts w:ascii="TH SarabunIT๙" w:eastAsia="Calibri" w:hAnsi="TH SarabunIT๙" w:cs="TH SarabunIT๙"/>
                <w:sz w:val="28"/>
              </w:rPr>
              <w:t>2,3,4,5</w:t>
            </w: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 xml:space="preserve"> และ</w:t>
            </w:r>
            <w:r w:rsidRPr="00407C8F">
              <w:rPr>
                <w:rFonts w:ascii="TH SarabunIT๙" w:eastAsia="Calibri" w:hAnsi="TH SarabunIT๙" w:cs="TH SarabunIT๙"/>
                <w:sz w:val="28"/>
              </w:rPr>
              <w:t>8</w:t>
            </w: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14:paraId="7ABE74D8" w14:textId="77777777" w:rsidR="00642941" w:rsidRPr="00407C8F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200,000</w:t>
            </w:r>
          </w:p>
        </w:tc>
        <w:tc>
          <w:tcPr>
            <w:tcW w:w="1187" w:type="dxa"/>
            <w:vAlign w:val="center"/>
          </w:tcPr>
          <w:p w14:paraId="77958CA2" w14:textId="77777777" w:rsidR="00642941" w:rsidRPr="00407C8F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200,000</w:t>
            </w:r>
          </w:p>
        </w:tc>
        <w:tc>
          <w:tcPr>
            <w:tcW w:w="1187" w:type="dxa"/>
            <w:vAlign w:val="center"/>
          </w:tcPr>
          <w:p w14:paraId="3F4120F5" w14:textId="77777777" w:rsidR="00642941" w:rsidRPr="00407C8F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200,000</w:t>
            </w:r>
          </w:p>
        </w:tc>
        <w:tc>
          <w:tcPr>
            <w:tcW w:w="1189" w:type="dxa"/>
            <w:vAlign w:val="center"/>
          </w:tcPr>
          <w:p w14:paraId="409A2574" w14:textId="77777777" w:rsidR="00642941" w:rsidRPr="00407C8F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200,000</w:t>
            </w:r>
          </w:p>
        </w:tc>
        <w:tc>
          <w:tcPr>
            <w:tcW w:w="1130" w:type="dxa"/>
            <w:vAlign w:val="center"/>
          </w:tcPr>
          <w:p w14:paraId="749BB3CC" w14:textId="77777777" w:rsidR="00642941" w:rsidRPr="00407C8F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200,000</w:t>
            </w:r>
          </w:p>
        </w:tc>
        <w:tc>
          <w:tcPr>
            <w:tcW w:w="1557" w:type="dxa"/>
          </w:tcPr>
          <w:p w14:paraId="144D7F17" w14:textId="71FCC3BD" w:rsidR="00642941" w:rsidRPr="00407C8F" w:rsidRDefault="00642941" w:rsidP="00D9545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ประชาชนผู้ยากไร้/ไร้ที่พึ่งและผู้ประสบภัยพิบัติ</w:t>
            </w:r>
            <w:r w:rsidR="00D95456">
              <w:rPr>
                <w:rFonts w:ascii="TH SarabunIT๙" w:eastAsia="Calibri" w:hAnsi="TH SarabunIT๙" w:cs="TH SarabunIT๙" w:hint="cs"/>
                <w:sz w:val="28"/>
                <w:cs/>
              </w:rPr>
              <w:t>ไม่ต่ำกว่าร้อยละ 90</w:t>
            </w:r>
            <w:r w:rsidRPr="00407C8F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ได้รับการช่วยเหลือ</w:t>
            </w:r>
          </w:p>
        </w:tc>
        <w:tc>
          <w:tcPr>
            <w:tcW w:w="1418" w:type="dxa"/>
          </w:tcPr>
          <w:p w14:paraId="7C115112" w14:textId="31A3CDA9" w:rsidR="00642941" w:rsidRPr="00407C8F" w:rsidRDefault="00D95456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20"/>
                <w:sz w:val="28"/>
                <w:cs/>
              </w:rPr>
              <w:t>ประชาชนได้รับความช่วยเหลือให้มีคุณภาพชีวิตที่ดีขึ้น</w:t>
            </w:r>
          </w:p>
        </w:tc>
        <w:tc>
          <w:tcPr>
            <w:tcW w:w="1162" w:type="dxa"/>
            <w:vAlign w:val="center"/>
          </w:tcPr>
          <w:p w14:paraId="3F6016D3" w14:textId="77777777" w:rsidR="00642941" w:rsidRPr="00407C8F" w:rsidRDefault="00642941" w:rsidP="008457E7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55984CEB" w14:textId="77777777" w:rsidR="00720403" w:rsidRDefault="00720403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b/>
          <w:bCs/>
          <w:sz w:val="32"/>
        </w:rPr>
      </w:pPr>
      <w:bookmarkStart w:id="180" w:name="_Toc11931101"/>
      <w:bookmarkEnd w:id="179"/>
    </w:p>
    <w:p w14:paraId="50C8FDA3" w14:textId="77777777" w:rsidR="00720403" w:rsidRDefault="00720403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b/>
          <w:bCs/>
          <w:sz w:val="32"/>
        </w:rPr>
      </w:pPr>
    </w:p>
    <w:tbl>
      <w:tblPr>
        <w:tblStyle w:val="16"/>
        <w:tblW w:w="1170" w:type="dxa"/>
        <w:tblInd w:w="13405" w:type="dxa"/>
        <w:tblLook w:val="04A0" w:firstRow="1" w:lastRow="0" w:firstColumn="1" w:lastColumn="0" w:noHBand="0" w:noVBand="1"/>
      </w:tblPr>
      <w:tblGrid>
        <w:gridCol w:w="1170"/>
      </w:tblGrid>
      <w:tr w:rsidR="00720403" w:rsidRPr="00642941" w14:paraId="7D195B1A" w14:textId="77777777" w:rsidTr="006738D9">
        <w:trPr>
          <w:trHeight w:val="408"/>
        </w:trPr>
        <w:tc>
          <w:tcPr>
            <w:tcW w:w="1170" w:type="dxa"/>
          </w:tcPr>
          <w:p w14:paraId="78840DFB" w14:textId="77777777" w:rsidR="00720403" w:rsidRPr="00642941" w:rsidRDefault="00720403" w:rsidP="006738D9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</w:p>
        </w:tc>
      </w:tr>
    </w:tbl>
    <w:p w14:paraId="25D09137" w14:textId="74159346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AB7AAA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180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041BEF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</w:p>
    <w:p w14:paraId="4D5FAEDD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181" w:name="_Toc11931102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181"/>
    </w:p>
    <w:p w14:paraId="6AC443DA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066BEDCC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การพัฒนาด้านการส่งเสริมและพัฒนาคุณภาพชีวิต</w:t>
      </w:r>
    </w:p>
    <w:p w14:paraId="758E584A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2</w:t>
      </w:r>
      <w:r w:rsidRPr="00642941">
        <w:rPr>
          <w:rFonts w:ascii="TH SarabunIT๙" w:eastAsia="Calibri" w:hAnsi="TH SarabunIT๙" w:cs="TH SarabunIT๙"/>
          <w:sz w:val="28"/>
          <w:cs/>
        </w:rPr>
        <w:t>. ยุทธศาสตร์การพัฒนาด้านส่งเสริมและพัฒนาคุณภาพชีวิต</w:t>
      </w:r>
    </w:p>
    <w:p w14:paraId="70DDFD06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2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>5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แผนงานสังคมสงเคราะห์</w:t>
      </w:r>
    </w:p>
    <w:tbl>
      <w:tblPr>
        <w:tblStyle w:val="16"/>
        <w:tblW w:w="15955" w:type="dxa"/>
        <w:tblInd w:w="-906" w:type="dxa"/>
        <w:tblLook w:val="04A0" w:firstRow="1" w:lastRow="0" w:firstColumn="1" w:lastColumn="0" w:noHBand="0" w:noVBand="1"/>
      </w:tblPr>
      <w:tblGrid>
        <w:gridCol w:w="470"/>
        <w:gridCol w:w="1849"/>
        <w:gridCol w:w="1701"/>
        <w:gridCol w:w="1843"/>
        <w:gridCol w:w="1187"/>
        <w:gridCol w:w="1187"/>
        <w:gridCol w:w="1187"/>
        <w:gridCol w:w="1189"/>
        <w:gridCol w:w="1205"/>
        <w:gridCol w:w="1557"/>
        <w:gridCol w:w="1418"/>
        <w:gridCol w:w="1162"/>
      </w:tblGrid>
      <w:tr w:rsidR="00642941" w:rsidRPr="00642941" w14:paraId="30B8F48F" w14:textId="77777777" w:rsidTr="008457E7">
        <w:tc>
          <w:tcPr>
            <w:tcW w:w="470" w:type="dxa"/>
            <w:vMerge w:val="restart"/>
          </w:tcPr>
          <w:p w14:paraId="0F40CFFC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  <w:p w14:paraId="4477B35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849" w:type="dxa"/>
            <w:vMerge w:val="restart"/>
          </w:tcPr>
          <w:p w14:paraId="3F26E9D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52E4C40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2D4116D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3516D95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955" w:type="dxa"/>
            <w:gridSpan w:val="5"/>
            <w:tcBorders>
              <w:bottom w:val="single" w:sz="4" w:space="0" w:color="auto"/>
            </w:tcBorders>
          </w:tcPr>
          <w:p w14:paraId="489D2CF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57" w:type="dxa"/>
            <w:vMerge w:val="restart"/>
          </w:tcPr>
          <w:p w14:paraId="50D295F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14:paraId="39D0BC5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</w:tcPr>
          <w:p w14:paraId="17D7112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7A6A9C5B" w14:textId="77777777" w:rsidTr="008457E7">
        <w:tc>
          <w:tcPr>
            <w:tcW w:w="470" w:type="dxa"/>
            <w:vMerge/>
          </w:tcPr>
          <w:p w14:paraId="428AD60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9" w:type="dxa"/>
            <w:vMerge/>
          </w:tcPr>
          <w:p w14:paraId="6342DB8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16EDDC3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E24CBB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91B9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4CC2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8822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6F74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92D1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7C23C47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14:paraId="0333EAE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8" w:type="dxa"/>
            <w:vMerge/>
          </w:tcPr>
          <w:p w14:paraId="79C7A79C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7B760A0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6F259BFC" w14:textId="77777777" w:rsidTr="008457E7">
        <w:tc>
          <w:tcPr>
            <w:tcW w:w="470" w:type="dxa"/>
            <w:vMerge/>
          </w:tcPr>
          <w:p w14:paraId="66FD40B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9" w:type="dxa"/>
            <w:vMerge/>
          </w:tcPr>
          <w:p w14:paraId="1CA8E82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16DFE09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5B6C27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40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D8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DAC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FD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79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14:paraId="1317123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8" w:type="dxa"/>
            <w:vMerge/>
          </w:tcPr>
          <w:p w14:paraId="772376D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2692F74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407C8F" w:rsidRPr="00642941" w14:paraId="0A8BC4BB" w14:textId="77777777" w:rsidTr="006738D9">
        <w:tc>
          <w:tcPr>
            <w:tcW w:w="470" w:type="dxa"/>
            <w:vAlign w:val="center"/>
          </w:tcPr>
          <w:p w14:paraId="684AE202" w14:textId="6D4FEB81" w:rsidR="00407C8F" w:rsidRPr="00642941" w:rsidRDefault="00407C8F" w:rsidP="008457E7">
            <w:pPr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4</w:t>
            </w:r>
          </w:p>
        </w:tc>
        <w:tc>
          <w:tcPr>
            <w:tcW w:w="1849" w:type="dxa"/>
          </w:tcPr>
          <w:p w14:paraId="1BCD6043" w14:textId="2E0AB26B" w:rsidR="00407C8F" w:rsidRPr="00642941" w:rsidRDefault="00407C8F" w:rsidP="00720403">
            <w:pPr>
              <w:rPr>
                <w:rFonts w:ascii="TH SarabunIT๙" w:eastAsia="Calibri" w:hAnsi="TH SarabunIT๙" w:cs="TH SarabunIT๙"/>
                <w:sz w:val="32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อุดหนุนศูนย์ปฏิบัติการร่วมในการช่วยเหลือประชาชนขององค์กรปกครองท้องถิ่น อำเภอท่าเรือ</w:t>
            </w:r>
          </w:p>
        </w:tc>
        <w:tc>
          <w:tcPr>
            <w:tcW w:w="1701" w:type="dxa"/>
          </w:tcPr>
          <w:p w14:paraId="30F2B5A5" w14:textId="428E9222" w:rsidR="00407C8F" w:rsidRPr="00642941" w:rsidRDefault="00407C8F" w:rsidP="00720403">
            <w:pPr>
              <w:rPr>
                <w:rFonts w:ascii="TH SarabunIT๙" w:eastAsia="Calibri" w:hAnsi="TH SarabunIT๙" w:cs="TH SarabunIT๙"/>
                <w:sz w:val="32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 w:rsidRPr="00407C8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                            </w:t>
            </w:r>
            <w:r w:rsidR="0072040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</w:t>
            </w: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การดำเนินการของศูนย์ปฏิบัติการร่วมในการช่วยเหลือประชาชน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A2F4378" w14:textId="16D14180" w:rsidR="00407C8F" w:rsidRPr="00642941" w:rsidRDefault="00407C8F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สนับสนุนงบประมาณและที่ผ่านมาให้ศูนย์ปฏิบัติการร่วมในการช่วยเหลือประชาชน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4C34" w14:textId="74CA8D5C" w:rsidR="00407C8F" w:rsidRPr="00642941" w:rsidRDefault="00407C8F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30,000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3929" w14:textId="199DF5AA" w:rsidR="00407C8F" w:rsidRPr="00642941" w:rsidRDefault="00407C8F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30,000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C4AB" w14:textId="5BE63C52" w:rsidR="00407C8F" w:rsidRPr="00642941" w:rsidRDefault="00407C8F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30,000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A7BE" w14:textId="2AA4ED28" w:rsidR="00407C8F" w:rsidRPr="00642941" w:rsidRDefault="00407C8F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30,000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F2C7" w14:textId="142AE96E" w:rsidR="00407C8F" w:rsidRPr="00642941" w:rsidRDefault="00407C8F" w:rsidP="008457E7">
            <w:pPr>
              <w:rPr>
                <w:rFonts w:ascii="TH SarabunIT๙" w:eastAsia="Calibri" w:hAnsi="TH SarabunIT๙" w:cs="TH SarabunIT๙"/>
                <w:sz w:val="32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szCs w:val="24"/>
              </w:rPr>
              <w:t>30,000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5B836C19" w14:textId="4D49E8E4" w:rsidR="00407C8F" w:rsidRPr="00642941" w:rsidRDefault="00407C8F" w:rsidP="008457E7">
            <w:pPr>
              <w:rPr>
                <w:rFonts w:ascii="TH SarabunIT๙" w:eastAsia="Calibri" w:hAnsi="TH SarabunIT๙" w:cs="TH SarabunIT๙"/>
                <w:sz w:val="32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 xml:space="preserve">สนับสนุนงบประมาณและที่ผ่านมาแก่ศูนย์ปฏิบัติการร่วมในการช่วยเหลือประชาชนปีละ </w:t>
            </w:r>
            <w:r w:rsidRPr="00407C8F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1418" w:type="dxa"/>
          </w:tcPr>
          <w:p w14:paraId="5BD6D093" w14:textId="27785B0E" w:rsidR="00407C8F" w:rsidRPr="00642941" w:rsidRDefault="00407C8F" w:rsidP="008457E7">
            <w:pPr>
              <w:rPr>
                <w:rFonts w:ascii="TH SarabunIT๙" w:eastAsia="Calibri" w:hAnsi="TH SarabunIT๙" w:cs="TH SarabunIT๙"/>
                <w:sz w:val="32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ประชาชนที่ได้รับความเดือดร้อนได้รับการช่วยเหลืออย่างทันท่วงทีและมีคุณภาพ</w:t>
            </w:r>
          </w:p>
        </w:tc>
        <w:tc>
          <w:tcPr>
            <w:tcW w:w="1162" w:type="dxa"/>
          </w:tcPr>
          <w:p w14:paraId="4F49F4F6" w14:textId="7ABFDE2F" w:rsidR="00407C8F" w:rsidRPr="00407C8F" w:rsidRDefault="00407C8F" w:rsidP="006738D9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  <w:r w:rsidR="00D95456">
              <w:rPr>
                <w:rFonts w:ascii="TH SarabunIT๙" w:eastAsia="Calibri" w:hAnsi="TH SarabunIT๙" w:cs="TH SarabunIT๙" w:hint="cs"/>
                <w:sz w:val="28"/>
                <w:cs/>
              </w:rPr>
              <w:t>,</w:t>
            </w:r>
          </w:p>
          <w:p w14:paraId="5B0C865F" w14:textId="63476924" w:rsidR="00407C8F" w:rsidRPr="00642941" w:rsidRDefault="00407C8F" w:rsidP="008457E7">
            <w:pPr>
              <w:rPr>
                <w:rFonts w:ascii="TH SarabunIT๙" w:eastAsia="Calibri" w:hAnsi="TH SarabunIT๙" w:cs="TH SarabunIT๙"/>
                <w:sz w:val="32"/>
              </w:rPr>
            </w:pPr>
            <w:r w:rsidRPr="00407C8F">
              <w:rPr>
                <w:rFonts w:ascii="TH SarabunIT๙" w:eastAsia="Calibri" w:hAnsi="TH SarabunIT๙" w:cs="TH SarabunIT๙"/>
                <w:sz w:val="28"/>
                <w:cs/>
              </w:rPr>
              <w:t>ศูนย์ปฏิบัติการร่วมในการช่วยเหลือประชาชน</w:t>
            </w:r>
          </w:p>
        </w:tc>
      </w:tr>
    </w:tbl>
    <w:p w14:paraId="39900971" w14:textId="77777777" w:rsidR="00642941" w:rsidRPr="00642941" w:rsidRDefault="00642941" w:rsidP="00642941">
      <w:pPr>
        <w:rPr>
          <w:rFonts w:ascii="TH SarabunIT๙" w:hAnsi="TH SarabunIT๙" w:cs="TH SarabunIT๙"/>
        </w:rPr>
      </w:pPr>
    </w:p>
    <w:p w14:paraId="65C716A8" w14:textId="77777777" w:rsidR="00642941" w:rsidRPr="00642941" w:rsidRDefault="00642941" w:rsidP="00642941">
      <w:pPr>
        <w:rPr>
          <w:rFonts w:ascii="TH SarabunIT๙" w:hAnsi="TH SarabunIT๙" w:cs="TH SarabunIT๙"/>
        </w:rPr>
      </w:pPr>
      <w:r w:rsidRPr="00642941">
        <w:rPr>
          <w:rFonts w:ascii="TH SarabunIT๙" w:hAnsi="TH SarabunIT๙" w:cs="TH SarabunIT๙"/>
        </w:rPr>
        <w:br w:type="page"/>
      </w:r>
    </w:p>
    <w:tbl>
      <w:tblPr>
        <w:tblStyle w:val="16"/>
        <w:tblW w:w="1170" w:type="dxa"/>
        <w:tblInd w:w="13405" w:type="dxa"/>
        <w:tblLook w:val="04A0" w:firstRow="1" w:lastRow="0" w:firstColumn="1" w:lastColumn="0" w:noHBand="0" w:noVBand="1"/>
      </w:tblPr>
      <w:tblGrid>
        <w:gridCol w:w="1170"/>
      </w:tblGrid>
      <w:tr w:rsidR="00642941" w:rsidRPr="00642941" w14:paraId="6BAA2E18" w14:textId="77777777" w:rsidTr="008457E7">
        <w:trPr>
          <w:trHeight w:val="408"/>
        </w:trPr>
        <w:tc>
          <w:tcPr>
            <w:tcW w:w="1170" w:type="dxa"/>
          </w:tcPr>
          <w:p w14:paraId="21BD065F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182" w:name="_Toc11931103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172"/>
            <w:bookmarkEnd w:id="173"/>
            <w:bookmarkEnd w:id="182"/>
          </w:p>
        </w:tc>
      </w:tr>
    </w:tbl>
    <w:p w14:paraId="7AB748C6" w14:textId="29C0F4F1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183" w:name="_Toc11931104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AB7AAA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183"/>
      <w:r w:rsidR="00D730B7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D730B7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646FD015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184" w:name="_Toc11931105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184"/>
    </w:p>
    <w:p w14:paraId="308EB515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6DC5BF57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3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การพัฒนาด้านการจัดการระเบียบชุมชน/สังคมและรักษาความสงบเรียบร้อย</w:t>
      </w:r>
    </w:p>
    <w:p w14:paraId="564A6F34" w14:textId="77777777" w:rsidR="00642941" w:rsidRPr="00642941" w:rsidRDefault="00642941" w:rsidP="00642941">
      <w:pPr>
        <w:tabs>
          <w:tab w:val="left" w:pos="1078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3</w:t>
      </w:r>
      <w:r w:rsidRPr="00642941">
        <w:rPr>
          <w:rFonts w:ascii="TH SarabunIT๙" w:eastAsia="Calibri" w:hAnsi="TH SarabunIT๙" w:cs="TH SarabunIT๙"/>
          <w:sz w:val="28"/>
          <w:cs/>
        </w:rPr>
        <w:t>. ยุทธศาสตร์การพัฒนาการด้านการจัดระเบียบชุมชน/สังคมและรักษาความสงบเรียบร้อย</w:t>
      </w:r>
    </w:p>
    <w:p w14:paraId="00990ED0" w14:textId="77777777" w:rsidR="00642941" w:rsidRPr="00642941" w:rsidRDefault="00642941" w:rsidP="00642941">
      <w:pPr>
        <w:tabs>
          <w:tab w:val="left" w:pos="1080"/>
        </w:tabs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3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 xml:space="preserve">1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แผนงานสร้างความเข้มแข็งของชุมชน</w:t>
      </w:r>
    </w:p>
    <w:tbl>
      <w:tblPr>
        <w:tblStyle w:val="16"/>
        <w:tblW w:w="15932" w:type="dxa"/>
        <w:tblInd w:w="-906" w:type="dxa"/>
        <w:tblLook w:val="04A0" w:firstRow="1" w:lastRow="0" w:firstColumn="1" w:lastColumn="0" w:noHBand="0" w:noVBand="1"/>
      </w:tblPr>
      <w:tblGrid>
        <w:gridCol w:w="471"/>
        <w:gridCol w:w="1706"/>
        <w:gridCol w:w="1915"/>
        <w:gridCol w:w="1770"/>
        <w:gridCol w:w="1187"/>
        <w:gridCol w:w="1187"/>
        <w:gridCol w:w="1187"/>
        <w:gridCol w:w="1187"/>
        <w:gridCol w:w="1241"/>
        <w:gridCol w:w="1524"/>
        <w:gridCol w:w="1471"/>
        <w:gridCol w:w="1086"/>
      </w:tblGrid>
      <w:tr w:rsidR="00642941" w:rsidRPr="00642941" w14:paraId="39511BF1" w14:textId="77777777" w:rsidTr="008457E7">
        <w:tc>
          <w:tcPr>
            <w:tcW w:w="471" w:type="dxa"/>
            <w:vMerge w:val="restart"/>
          </w:tcPr>
          <w:p w14:paraId="0AD9EAC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6510840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915" w:type="dxa"/>
            <w:vMerge w:val="restart"/>
          </w:tcPr>
          <w:p w14:paraId="45A5B43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770" w:type="dxa"/>
            <w:vMerge w:val="restart"/>
          </w:tcPr>
          <w:p w14:paraId="00FF252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57402E9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989" w:type="dxa"/>
            <w:gridSpan w:val="5"/>
            <w:tcBorders>
              <w:bottom w:val="single" w:sz="4" w:space="0" w:color="auto"/>
            </w:tcBorders>
          </w:tcPr>
          <w:p w14:paraId="54483B4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24" w:type="dxa"/>
            <w:vMerge w:val="restart"/>
          </w:tcPr>
          <w:p w14:paraId="7216479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471" w:type="dxa"/>
            <w:vMerge w:val="restart"/>
          </w:tcPr>
          <w:p w14:paraId="5BC4516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086" w:type="dxa"/>
            <w:vMerge w:val="restart"/>
          </w:tcPr>
          <w:p w14:paraId="1574B50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7E6E5B9E" w14:textId="77777777" w:rsidTr="008457E7">
        <w:tc>
          <w:tcPr>
            <w:tcW w:w="471" w:type="dxa"/>
            <w:vMerge/>
          </w:tcPr>
          <w:p w14:paraId="77A9BCF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45C28C4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15" w:type="dxa"/>
            <w:vMerge/>
          </w:tcPr>
          <w:p w14:paraId="538D072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6458C20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781D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D215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6148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F335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42AEBD" w14:textId="77777777" w:rsidR="00642941" w:rsidRPr="00642941" w:rsidRDefault="00642941" w:rsidP="008457E7">
            <w:pPr>
              <w:ind w:left="-568" w:firstLine="568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4736395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24" w:type="dxa"/>
            <w:vMerge/>
            <w:tcBorders>
              <w:left w:val="single" w:sz="4" w:space="0" w:color="auto"/>
            </w:tcBorders>
          </w:tcPr>
          <w:p w14:paraId="0643812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71" w:type="dxa"/>
            <w:vMerge/>
          </w:tcPr>
          <w:p w14:paraId="66BF4D6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6" w:type="dxa"/>
            <w:vMerge/>
          </w:tcPr>
          <w:p w14:paraId="540928C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68112B1F" w14:textId="77777777" w:rsidTr="008457E7">
        <w:tc>
          <w:tcPr>
            <w:tcW w:w="471" w:type="dxa"/>
            <w:vMerge/>
          </w:tcPr>
          <w:p w14:paraId="6ABDA9D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092A920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915" w:type="dxa"/>
            <w:vMerge/>
          </w:tcPr>
          <w:p w14:paraId="4130CAF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07E851D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C6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85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2FA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ED4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FEA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</w:tcBorders>
          </w:tcPr>
          <w:p w14:paraId="63E0630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71" w:type="dxa"/>
            <w:vMerge/>
          </w:tcPr>
          <w:p w14:paraId="32438C5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6" w:type="dxa"/>
            <w:vMerge/>
          </w:tcPr>
          <w:p w14:paraId="646A963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7B21A7EA" w14:textId="77777777" w:rsidTr="008457E7">
        <w:trPr>
          <w:trHeight w:val="70"/>
        </w:trPr>
        <w:tc>
          <w:tcPr>
            <w:tcW w:w="471" w:type="dxa"/>
            <w:vAlign w:val="center"/>
          </w:tcPr>
          <w:p w14:paraId="75B0231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</w:t>
            </w:r>
          </w:p>
        </w:tc>
        <w:tc>
          <w:tcPr>
            <w:tcW w:w="1706" w:type="dxa"/>
          </w:tcPr>
          <w:p w14:paraId="01403475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10"/>
                <w:sz w:val="24"/>
              </w:rPr>
            </w:pPr>
            <w:bookmarkStart w:id="185" w:name="_Hlk507356822"/>
            <w:r w:rsidRPr="00642941">
              <w:rPr>
                <w:rFonts w:ascii="TH SarabunIT๙" w:eastAsia="Calibri" w:hAnsi="TH SarabunIT๙" w:cs="TH SarabunIT๙"/>
                <w:spacing w:val="-10"/>
                <w:sz w:val="24"/>
                <w:cs/>
              </w:rPr>
              <w:t>โครงการติดตั้งป้ายประชาสัมพันธ์ ภายในบริเวณหมู่</w:t>
            </w:r>
            <w:r w:rsidRPr="00642941">
              <w:rPr>
                <w:rFonts w:ascii="TH SarabunIT๙" w:eastAsia="Calibri" w:hAnsi="TH SarabunIT๙" w:cs="TH SarabunIT๙"/>
                <w:spacing w:val="-10"/>
                <w:sz w:val="24"/>
              </w:rPr>
              <w:t xml:space="preserve"> 2</w:t>
            </w:r>
            <w:bookmarkEnd w:id="185"/>
          </w:p>
        </w:tc>
        <w:tc>
          <w:tcPr>
            <w:tcW w:w="1915" w:type="dxa"/>
          </w:tcPr>
          <w:p w14:paraId="1729180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เพื่อประชาสัมพันธ์ข่าวสารของหน่วยงานโดยทั่วถึง</w:t>
            </w:r>
          </w:p>
        </w:tc>
        <w:tc>
          <w:tcPr>
            <w:tcW w:w="1770" w:type="dxa"/>
          </w:tcPr>
          <w:p w14:paraId="1E8BFF9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ป้ายประชาสัมพันธ์ตรงตามคุณสมบัติที่กำหนดไว้</w:t>
            </w:r>
          </w:p>
        </w:tc>
        <w:tc>
          <w:tcPr>
            <w:tcW w:w="1187" w:type="dxa"/>
            <w:vAlign w:val="center"/>
          </w:tcPr>
          <w:p w14:paraId="7BD82B0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87" w:type="dxa"/>
            <w:vAlign w:val="center"/>
          </w:tcPr>
          <w:p w14:paraId="2EF7FA2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87" w:type="dxa"/>
            <w:vAlign w:val="center"/>
          </w:tcPr>
          <w:p w14:paraId="7A44B8C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87" w:type="dxa"/>
            <w:vAlign w:val="center"/>
          </w:tcPr>
          <w:p w14:paraId="3970B75B" w14:textId="77777777" w:rsidR="00642941" w:rsidRPr="00AB7AAA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AB7AAA">
              <w:rPr>
                <w:rFonts w:ascii="TH SarabunIT๙" w:eastAsia="Calibri" w:hAnsi="TH SarabunIT๙" w:cs="TH SarabunIT๙"/>
                <w:sz w:val="28"/>
                <w:szCs w:val="24"/>
              </w:rPr>
              <w:t>40,000</w:t>
            </w:r>
          </w:p>
        </w:tc>
        <w:tc>
          <w:tcPr>
            <w:tcW w:w="1241" w:type="dxa"/>
            <w:vAlign w:val="center"/>
          </w:tcPr>
          <w:p w14:paraId="3436DF9F" w14:textId="77777777" w:rsidR="00642941" w:rsidRPr="00AB7AAA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AB7AAA">
              <w:rPr>
                <w:rFonts w:ascii="TH SarabunIT๙" w:eastAsia="Calibri" w:hAnsi="TH SarabunIT๙" w:cs="TH SarabunIT๙"/>
                <w:sz w:val="28"/>
                <w:szCs w:val="24"/>
              </w:rPr>
              <w:t>40,000</w:t>
            </w:r>
          </w:p>
        </w:tc>
        <w:tc>
          <w:tcPr>
            <w:tcW w:w="1524" w:type="dxa"/>
          </w:tcPr>
          <w:p w14:paraId="382DAE2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ป้ายประชาสัมพันธ์ตรงตามคุณสมบัติที่กำหนดไว้ 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1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ป้าย</w:t>
            </w:r>
          </w:p>
        </w:tc>
        <w:tc>
          <w:tcPr>
            <w:tcW w:w="1471" w:type="dxa"/>
          </w:tcPr>
          <w:p w14:paraId="4B7DF9E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ประชาชนได้รับข้อมูลข่าวสารทางราชการอย่างครบถ้วน</w:t>
            </w:r>
          </w:p>
        </w:tc>
        <w:tc>
          <w:tcPr>
            <w:tcW w:w="1086" w:type="dxa"/>
            <w:vAlign w:val="center"/>
          </w:tcPr>
          <w:p w14:paraId="3AE8416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  <w:tr w:rsidR="00642941" w:rsidRPr="00642941" w14:paraId="1E5184C6" w14:textId="77777777" w:rsidTr="008457E7">
        <w:trPr>
          <w:trHeight w:val="1131"/>
        </w:trPr>
        <w:tc>
          <w:tcPr>
            <w:tcW w:w="471" w:type="dxa"/>
            <w:vAlign w:val="center"/>
          </w:tcPr>
          <w:p w14:paraId="69B35013" w14:textId="6742C086" w:rsidR="00642941" w:rsidRPr="00642941" w:rsidRDefault="003D06BC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2</w:t>
            </w:r>
          </w:p>
        </w:tc>
        <w:tc>
          <w:tcPr>
            <w:tcW w:w="1706" w:type="dxa"/>
          </w:tcPr>
          <w:p w14:paraId="1F13D8B3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โครงการติดตั้งป้ายสัญญาณจราจรและป้ายเตือน ตั้งแต่หมู่ </w:t>
            </w:r>
            <w:r w:rsidRPr="00720403">
              <w:rPr>
                <w:rFonts w:ascii="TH SarabunIT๙" w:eastAsia="Calibri" w:hAnsi="TH SarabunIT๙" w:cs="TH SarabunIT๙"/>
                <w:sz w:val="28"/>
              </w:rPr>
              <w:t xml:space="preserve">8 </w:t>
            </w:r>
            <w:r w:rsidRPr="00720403">
              <w:rPr>
                <w:rFonts w:ascii="TH SarabunIT๙" w:eastAsia="Calibri" w:hAnsi="TH SarabunIT๙" w:cs="TH SarabunIT๙"/>
                <w:sz w:val="28"/>
                <w:cs/>
              </w:rPr>
              <w:t>ถึง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 </w:t>
            </w:r>
            <w:proofErr w:type="spellStart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อบต</w:t>
            </w:r>
            <w:proofErr w:type="spellEnd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.</w:t>
            </w:r>
          </w:p>
        </w:tc>
        <w:tc>
          <w:tcPr>
            <w:tcW w:w="1915" w:type="dxa"/>
          </w:tcPr>
          <w:p w14:paraId="576CFEC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เพื่อลดอุบัติเหตุและสร้างจิตสำนึกแก่ประชาชนในพื้นที่</w:t>
            </w:r>
          </w:p>
        </w:tc>
        <w:tc>
          <w:tcPr>
            <w:tcW w:w="1770" w:type="dxa"/>
          </w:tcPr>
          <w:p w14:paraId="0B77EC0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ป้ายจราจรตรงตามคุณสมบัติที่กำหนดไว้</w:t>
            </w:r>
          </w:p>
        </w:tc>
        <w:tc>
          <w:tcPr>
            <w:tcW w:w="1187" w:type="dxa"/>
            <w:vAlign w:val="center"/>
          </w:tcPr>
          <w:p w14:paraId="12A644B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87" w:type="dxa"/>
            <w:vAlign w:val="center"/>
          </w:tcPr>
          <w:p w14:paraId="0FA73CEF" w14:textId="77777777" w:rsidR="00642941" w:rsidRPr="00AB7AAA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AB7AAA">
              <w:rPr>
                <w:rFonts w:ascii="TH SarabunIT๙" w:eastAsia="Calibri" w:hAnsi="TH SarabunIT๙" w:cs="TH SarabunIT๙"/>
                <w:sz w:val="28"/>
                <w:szCs w:val="24"/>
              </w:rPr>
              <w:t>100,000</w:t>
            </w:r>
          </w:p>
        </w:tc>
        <w:tc>
          <w:tcPr>
            <w:tcW w:w="1187" w:type="dxa"/>
            <w:vAlign w:val="center"/>
          </w:tcPr>
          <w:p w14:paraId="1DD95A7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87" w:type="dxa"/>
            <w:vAlign w:val="center"/>
          </w:tcPr>
          <w:p w14:paraId="36715A0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241" w:type="dxa"/>
            <w:vAlign w:val="center"/>
          </w:tcPr>
          <w:p w14:paraId="3598B37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524" w:type="dxa"/>
          </w:tcPr>
          <w:p w14:paraId="3E2990A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ป้ายจราจรตรงตามคุณสมบัติที่กำหนดไว้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อย่างน้อย 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2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ป้าย</w:t>
            </w:r>
          </w:p>
        </w:tc>
        <w:tc>
          <w:tcPr>
            <w:tcW w:w="1471" w:type="dxa"/>
          </w:tcPr>
          <w:p w14:paraId="5BA042B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อุบัติเหตุและการกระทำผิดในพื้นที่ลดลง</w:t>
            </w:r>
          </w:p>
        </w:tc>
        <w:tc>
          <w:tcPr>
            <w:tcW w:w="1086" w:type="dxa"/>
            <w:vAlign w:val="center"/>
          </w:tcPr>
          <w:p w14:paraId="2E2D639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642941" w:rsidRPr="00642941" w14:paraId="092864DB" w14:textId="77777777" w:rsidTr="008457E7">
        <w:trPr>
          <w:trHeight w:val="1131"/>
        </w:trPr>
        <w:tc>
          <w:tcPr>
            <w:tcW w:w="471" w:type="dxa"/>
            <w:vAlign w:val="center"/>
          </w:tcPr>
          <w:p w14:paraId="385F6444" w14:textId="774E768F" w:rsidR="00642941" w:rsidRPr="00642941" w:rsidRDefault="003D06BC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3</w:t>
            </w:r>
          </w:p>
        </w:tc>
        <w:tc>
          <w:tcPr>
            <w:tcW w:w="1706" w:type="dxa"/>
          </w:tcPr>
          <w:p w14:paraId="3E96515B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โครงการติดตั้งเสียงไร้สายฝั่งบ้านติดคลอง</w:t>
            </w:r>
          </w:p>
        </w:tc>
        <w:tc>
          <w:tcPr>
            <w:tcW w:w="1915" w:type="dxa"/>
          </w:tcPr>
          <w:p w14:paraId="27BBE2E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เพื่อประชาสัมพันธ์ข่าวสารของหน่วยงานโดยทั่วถึง</w:t>
            </w:r>
          </w:p>
        </w:tc>
        <w:tc>
          <w:tcPr>
            <w:tcW w:w="1770" w:type="dxa"/>
          </w:tcPr>
          <w:p w14:paraId="6DFD9A4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ระบบเสียงไร้สายตรงตามคุณสมบัติที่ได้กำหนดไว้</w:t>
            </w:r>
          </w:p>
        </w:tc>
        <w:tc>
          <w:tcPr>
            <w:tcW w:w="1187" w:type="dxa"/>
            <w:vAlign w:val="center"/>
          </w:tcPr>
          <w:p w14:paraId="351388A1" w14:textId="77777777" w:rsidR="00642941" w:rsidRPr="00642941" w:rsidRDefault="00B40350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187" w:type="dxa"/>
            <w:vAlign w:val="center"/>
          </w:tcPr>
          <w:p w14:paraId="496D5A3C" w14:textId="77777777" w:rsidR="00642941" w:rsidRPr="00AB7AAA" w:rsidRDefault="00825600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AB7AAA">
              <w:rPr>
                <w:rFonts w:ascii="TH SarabunIT๙" w:eastAsia="Calibri" w:hAnsi="TH SarabunIT๙" w:cs="TH SarabunIT๙"/>
                <w:sz w:val="28"/>
                <w:szCs w:val="24"/>
              </w:rPr>
              <w:t>200,000</w:t>
            </w:r>
          </w:p>
        </w:tc>
        <w:tc>
          <w:tcPr>
            <w:tcW w:w="1187" w:type="dxa"/>
            <w:vAlign w:val="center"/>
          </w:tcPr>
          <w:p w14:paraId="032B902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187" w:type="dxa"/>
            <w:vAlign w:val="center"/>
          </w:tcPr>
          <w:p w14:paraId="394618A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241" w:type="dxa"/>
            <w:vAlign w:val="center"/>
          </w:tcPr>
          <w:p w14:paraId="512BF15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-</w:t>
            </w:r>
          </w:p>
        </w:tc>
        <w:tc>
          <w:tcPr>
            <w:tcW w:w="1524" w:type="dxa"/>
          </w:tcPr>
          <w:p w14:paraId="1DD69C6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ระบบเสียงไร้สายตรงตามคุณสมบัติที่ได้กำหนดไว้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 3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จุด</w:t>
            </w:r>
          </w:p>
        </w:tc>
        <w:tc>
          <w:tcPr>
            <w:tcW w:w="1471" w:type="dxa"/>
          </w:tcPr>
          <w:p w14:paraId="4D3BEB2C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ประชาชนได้รับข้อมูลข่าวสารทางราชการอย่างครบถ้วน</w:t>
            </w:r>
          </w:p>
        </w:tc>
        <w:tc>
          <w:tcPr>
            <w:tcW w:w="1086" w:type="dxa"/>
            <w:vAlign w:val="center"/>
          </w:tcPr>
          <w:p w14:paraId="0EB9CE3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6DB1CF5E" w14:textId="77777777" w:rsidR="00642941" w:rsidRPr="00642941" w:rsidRDefault="00642941" w:rsidP="00642941">
      <w:pPr>
        <w:rPr>
          <w:rFonts w:ascii="TH SarabunIT๙" w:hAnsi="TH SarabunIT๙" w:cs="TH SarabunIT๙"/>
        </w:rPr>
      </w:pPr>
      <w:r w:rsidRPr="00642941">
        <w:rPr>
          <w:rFonts w:ascii="TH SarabunIT๙" w:hAnsi="TH SarabunIT๙" w:cs="TH SarabunIT๙"/>
        </w:rPr>
        <w:br w:type="page"/>
      </w:r>
    </w:p>
    <w:tbl>
      <w:tblPr>
        <w:tblStyle w:val="16"/>
        <w:tblW w:w="1170" w:type="dxa"/>
        <w:tblInd w:w="13405" w:type="dxa"/>
        <w:tblLook w:val="04A0" w:firstRow="1" w:lastRow="0" w:firstColumn="1" w:lastColumn="0" w:noHBand="0" w:noVBand="1"/>
      </w:tblPr>
      <w:tblGrid>
        <w:gridCol w:w="1170"/>
      </w:tblGrid>
      <w:tr w:rsidR="00642941" w:rsidRPr="00642941" w14:paraId="4CEF3E1F" w14:textId="77777777" w:rsidTr="008457E7">
        <w:trPr>
          <w:trHeight w:val="408"/>
        </w:trPr>
        <w:tc>
          <w:tcPr>
            <w:tcW w:w="1170" w:type="dxa"/>
          </w:tcPr>
          <w:p w14:paraId="596D30A0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186" w:name="_Toc11931106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186"/>
          </w:p>
        </w:tc>
      </w:tr>
    </w:tbl>
    <w:p w14:paraId="112EF67E" w14:textId="4F87ABA6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187" w:name="_Toc11931107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225EFD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187"/>
      <w:r w:rsidR="00D730B7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D730B7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51B30156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188" w:name="_Toc11931108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188"/>
    </w:p>
    <w:p w14:paraId="5B47179B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51618D91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3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การพัฒนาด้านการจัดการระเบียบชุมชน/สังคมและรักษาความสงบเรียบร้อย</w:t>
      </w:r>
    </w:p>
    <w:p w14:paraId="2680E1F9" w14:textId="77777777" w:rsidR="00642941" w:rsidRPr="00642941" w:rsidRDefault="00642941" w:rsidP="00642941">
      <w:pPr>
        <w:tabs>
          <w:tab w:val="left" w:pos="1078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3</w:t>
      </w:r>
      <w:r w:rsidRPr="00642941">
        <w:rPr>
          <w:rFonts w:ascii="TH SarabunIT๙" w:eastAsia="Calibri" w:hAnsi="TH SarabunIT๙" w:cs="TH SarabunIT๙"/>
          <w:sz w:val="28"/>
          <w:cs/>
        </w:rPr>
        <w:t>. ยุทธศาสตร์การพัฒนาการด้านการจัดระเบียบชุมชน/สังคมและรักษาความสงบเรียบร้อย</w:t>
      </w:r>
    </w:p>
    <w:p w14:paraId="3969CF52" w14:textId="77777777" w:rsidR="00642941" w:rsidRPr="00642941" w:rsidRDefault="00642941" w:rsidP="00642941">
      <w:pPr>
        <w:tabs>
          <w:tab w:val="left" w:pos="1080"/>
        </w:tabs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3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 xml:space="preserve">1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แผนงานสร้างความเข้มแข็งของชุมชน</w:t>
      </w:r>
    </w:p>
    <w:tbl>
      <w:tblPr>
        <w:tblStyle w:val="16"/>
        <w:tblW w:w="16072" w:type="dxa"/>
        <w:tblInd w:w="-906" w:type="dxa"/>
        <w:tblLook w:val="04A0" w:firstRow="1" w:lastRow="0" w:firstColumn="1" w:lastColumn="0" w:noHBand="0" w:noVBand="1"/>
      </w:tblPr>
      <w:tblGrid>
        <w:gridCol w:w="467"/>
        <w:gridCol w:w="1852"/>
        <w:gridCol w:w="1701"/>
        <w:gridCol w:w="1843"/>
        <w:gridCol w:w="1162"/>
        <w:gridCol w:w="1190"/>
        <w:gridCol w:w="1050"/>
        <w:gridCol w:w="1153"/>
        <w:gridCol w:w="1205"/>
        <w:gridCol w:w="1670"/>
        <w:gridCol w:w="1018"/>
        <w:gridCol w:w="737"/>
        <w:gridCol w:w="433"/>
        <w:gridCol w:w="591"/>
      </w:tblGrid>
      <w:tr w:rsidR="00642941" w:rsidRPr="00642941" w14:paraId="0D15394C" w14:textId="77777777" w:rsidTr="00225EFD">
        <w:tc>
          <w:tcPr>
            <w:tcW w:w="467" w:type="dxa"/>
            <w:vMerge w:val="restart"/>
          </w:tcPr>
          <w:p w14:paraId="2B4349A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852" w:type="dxa"/>
            <w:vMerge w:val="restart"/>
          </w:tcPr>
          <w:p w14:paraId="4F6DE68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4631DF3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14:paraId="024C81A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4C17444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</w:tcPr>
          <w:p w14:paraId="33A42D3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670" w:type="dxa"/>
            <w:vMerge w:val="restart"/>
          </w:tcPr>
          <w:p w14:paraId="3C688A4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755" w:type="dxa"/>
            <w:gridSpan w:val="2"/>
            <w:vMerge w:val="restart"/>
          </w:tcPr>
          <w:p w14:paraId="118C943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024" w:type="dxa"/>
            <w:gridSpan w:val="2"/>
            <w:vMerge w:val="restart"/>
          </w:tcPr>
          <w:p w14:paraId="591EC91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31AF02E4" w14:textId="77777777" w:rsidTr="00225EFD">
        <w:tc>
          <w:tcPr>
            <w:tcW w:w="467" w:type="dxa"/>
            <w:vMerge/>
          </w:tcPr>
          <w:p w14:paraId="0243C61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52" w:type="dxa"/>
            <w:vMerge/>
          </w:tcPr>
          <w:p w14:paraId="7D13440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6724F0E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F3A6ED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9F16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0214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9F84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6F1A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11AB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2B0A94C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</w:tcPr>
          <w:p w14:paraId="4FFB70C3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55" w:type="dxa"/>
            <w:gridSpan w:val="2"/>
            <w:vMerge/>
          </w:tcPr>
          <w:p w14:paraId="7C21BF1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24" w:type="dxa"/>
            <w:gridSpan w:val="2"/>
            <w:vMerge/>
          </w:tcPr>
          <w:p w14:paraId="35AC651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1661057E" w14:textId="77777777" w:rsidTr="00225EFD">
        <w:tc>
          <w:tcPr>
            <w:tcW w:w="467" w:type="dxa"/>
            <w:vMerge/>
          </w:tcPr>
          <w:p w14:paraId="220EAF0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52" w:type="dxa"/>
            <w:vMerge/>
          </w:tcPr>
          <w:p w14:paraId="285CB2D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07450CF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F10128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F12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E0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66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4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AA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</w:tcPr>
          <w:p w14:paraId="1BEFB58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55" w:type="dxa"/>
            <w:gridSpan w:val="2"/>
            <w:vMerge/>
          </w:tcPr>
          <w:p w14:paraId="5614AB9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24" w:type="dxa"/>
            <w:gridSpan w:val="2"/>
            <w:vMerge/>
          </w:tcPr>
          <w:p w14:paraId="72071FE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225EFD" w14:paraId="443D82D4" w14:textId="77777777" w:rsidTr="00225EFD">
        <w:trPr>
          <w:trHeight w:val="268"/>
        </w:trPr>
        <w:tc>
          <w:tcPr>
            <w:tcW w:w="467" w:type="dxa"/>
            <w:vAlign w:val="center"/>
          </w:tcPr>
          <w:p w14:paraId="231C7B62" w14:textId="24325591" w:rsidR="00642941" w:rsidRPr="00225EFD" w:rsidRDefault="00AC777C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</w:t>
            </w:r>
          </w:p>
        </w:tc>
        <w:tc>
          <w:tcPr>
            <w:tcW w:w="1852" w:type="dxa"/>
          </w:tcPr>
          <w:p w14:paraId="16B61274" w14:textId="77777777" w:rsidR="00642941" w:rsidRPr="00225EFD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  <w:t>โครงการติดตั้งป้าย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ประชาสัมพันธ์หมู่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 xml:space="preserve"> 4</w:t>
            </w:r>
          </w:p>
        </w:tc>
        <w:tc>
          <w:tcPr>
            <w:tcW w:w="1701" w:type="dxa"/>
          </w:tcPr>
          <w:p w14:paraId="61EEBA4A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เพื่อประชาสัมพันธ์ข่าวสารของหน่วยงานโดยทั่วถึง</w:t>
            </w:r>
          </w:p>
        </w:tc>
        <w:tc>
          <w:tcPr>
            <w:tcW w:w="1843" w:type="dxa"/>
          </w:tcPr>
          <w:p w14:paraId="1E6D9408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ป้ายประชาสัมพันธ์ตรงตามคุณสมบัติที่กำหนดไว้</w:t>
            </w:r>
          </w:p>
        </w:tc>
        <w:tc>
          <w:tcPr>
            <w:tcW w:w="1162" w:type="dxa"/>
            <w:vAlign w:val="center"/>
          </w:tcPr>
          <w:p w14:paraId="6CD4C701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90" w:type="dxa"/>
            <w:vAlign w:val="center"/>
          </w:tcPr>
          <w:p w14:paraId="39E351DF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50" w:type="dxa"/>
            <w:vAlign w:val="center"/>
          </w:tcPr>
          <w:p w14:paraId="60C8B00D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53" w:type="dxa"/>
            <w:vAlign w:val="center"/>
          </w:tcPr>
          <w:p w14:paraId="0E16CCF9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60,000</w:t>
            </w:r>
          </w:p>
        </w:tc>
        <w:tc>
          <w:tcPr>
            <w:tcW w:w="1205" w:type="dxa"/>
            <w:vAlign w:val="center"/>
          </w:tcPr>
          <w:p w14:paraId="1BC235AA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670" w:type="dxa"/>
          </w:tcPr>
          <w:p w14:paraId="04917FFF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 xml:space="preserve">ป้ายประชาสัมพันธ์ตรงตามคุณสมบัติที่กำหนดไว้ 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 xml:space="preserve">3 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จุด</w:t>
            </w:r>
          </w:p>
        </w:tc>
        <w:tc>
          <w:tcPr>
            <w:tcW w:w="1755" w:type="dxa"/>
            <w:gridSpan w:val="2"/>
          </w:tcPr>
          <w:p w14:paraId="5CE806D1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ประชาชนได้รับข้อมูลข่าวสารทางราชการอย่างครบถ้วน</w:t>
            </w:r>
          </w:p>
        </w:tc>
        <w:tc>
          <w:tcPr>
            <w:tcW w:w="1024" w:type="dxa"/>
            <w:gridSpan w:val="2"/>
            <w:vAlign w:val="center"/>
          </w:tcPr>
          <w:p w14:paraId="4C5A6E12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642941" w:rsidRPr="00225EFD" w14:paraId="33A4E346" w14:textId="77777777" w:rsidTr="00225EFD">
        <w:trPr>
          <w:trHeight w:val="268"/>
        </w:trPr>
        <w:tc>
          <w:tcPr>
            <w:tcW w:w="467" w:type="dxa"/>
            <w:vAlign w:val="center"/>
          </w:tcPr>
          <w:p w14:paraId="06D0D423" w14:textId="1305F325" w:rsidR="00642941" w:rsidRPr="00225EFD" w:rsidRDefault="00AC777C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852" w:type="dxa"/>
          </w:tcPr>
          <w:p w14:paraId="14670362" w14:textId="77777777" w:rsidR="00642941" w:rsidRPr="00225EFD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โครงการติดตั้งป้ายประชาสัมพันธ์บริเวณตู้น้ำดื่มชุมชนหมู่ 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>8</w:t>
            </w:r>
          </w:p>
        </w:tc>
        <w:tc>
          <w:tcPr>
            <w:tcW w:w="1701" w:type="dxa"/>
          </w:tcPr>
          <w:p w14:paraId="4EF970B6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เพื่อประชาสัมพันธ์ข่าวสารของหน่วยงานโดยทั่วถึง</w:t>
            </w:r>
          </w:p>
        </w:tc>
        <w:tc>
          <w:tcPr>
            <w:tcW w:w="1843" w:type="dxa"/>
          </w:tcPr>
          <w:p w14:paraId="5265D31A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ป้ายประชาสัมพันธ์ตรงตามคุณสมบัติที่กำหนดไว้</w:t>
            </w:r>
          </w:p>
        </w:tc>
        <w:tc>
          <w:tcPr>
            <w:tcW w:w="1162" w:type="dxa"/>
            <w:vAlign w:val="center"/>
          </w:tcPr>
          <w:p w14:paraId="2760763F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90" w:type="dxa"/>
            <w:vAlign w:val="center"/>
          </w:tcPr>
          <w:p w14:paraId="3AA514A5" w14:textId="77777777" w:rsidR="00642941" w:rsidRPr="00225EFD" w:rsidRDefault="00B40350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0" w:type="dxa"/>
            <w:vAlign w:val="center"/>
          </w:tcPr>
          <w:p w14:paraId="6A15DBE6" w14:textId="77777777" w:rsidR="00642941" w:rsidRPr="00225EFD" w:rsidRDefault="00B40350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40,000</w:t>
            </w:r>
          </w:p>
        </w:tc>
        <w:tc>
          <w:tcPr>
            <w:tcW w:w="1153" w:type="dxa"/>
            <w:vAlign w:val="center"/>
          </w:tcPr>
          <w:p w14:paraId="63A1FE37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05" w:type="dxa"/>
            <w:vAlign w:val="center"/>
          </w:tcPr>
          <w:p w14:paraId="58A260E4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670" w:type="dxa"/>
          </w:tcPr>
          <w:p w14:paraId="686BEDA8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 xml:space="preserve">ป้ายประชาสัมพันธ์ตรงตามคุณสมบัติที่กำหนดไว้ 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ป้าย</w:t>
            </w:r>
          </w:p>
        </w:tc>
        <w:tc>
          <w:tcPr>
            <w:tcW w:w="1755" w:type="dxa"/>
            <w:gridSpan w:val="2"/>
          </w:tcPr>
          <w:p w14:paraId="0F893647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ประชาชนได้รับข้อมูลข่าวสารทางราชการอย่างครบถ้วน</w:t>
            </w:r>
          </w:p>
        </w:tc>
        <w:tc>
          <w:tcPr>
            <w:tcW w:w="1024" w:type="dxa"/>
            <w:gridSpan w:val="2"/>
            <w:vAlign w:val="center"/>
          </w:tcPr>
          <w:p w14:paraId="1DF3F904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642941" w:rsidRPr="00225EFD" w14:paraId="2A3BB6C3" w14:textId="77777777" w:rsidTr="00225EFD">
        <w:trPr>
          <w:trHeight w:val="268"/>
        </w:trPr>
        <w:tc>
          <w:tcPr>
            <w:tcW w:w="467" w:type="dxa"/>
            <w:vAlign w:val="center"/>
          </w:tcPr>
          <w:p w14:paraId="57AFBF95" w14:textId="46B2BE92" w:rsidR="00642941" w:rsidRPr="00225EFD" w:rsidRDefault="00AC777C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6</w:t>
            </w:r>
          </w:p>
        </w:tc>
        <w:tc>
          <w:tcPr>
            <w:tcW w:w="1852" w:type="dxa"/>
          </w:tcPr>
          <w:p w14:paraId="0C559817" w14:textId="77777777" w:rsidR="00642941" w:rsidRPr="00225EFD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โครงการไทยนิยมยั่งยืน</w:t>
            </w:r>
          </w:p>
        </w:tc>
        <w:tc>
          <w:tcPr>
            <w:tcW w:w="1701" w:type="dxa"/>
          </w:tcPr>
          <w:p w14:paraId="4AB85F7B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เพื่อส่งเสริมความเข้มแข็งชุมชนภายใต้การสนับสนุนของ</w:t>
            </w:r>
            <w:r w:rsidR="00552806" w:rsidRPr="00225EFD">
              <w:rPr>
                <w:rFonts w:ascii="TH SarabunIT๙" w:eastAsia="Calibri" w:hAnsi="TH SarabunIT๙" w:cs="TH SarabunIT๙"/>
                <w:sz w:val="28"/>
                <w:cs/>
              </w:rPr>
              <w:t>องค์การบริหารส่วนตำบลจำปา</w:t>
            </w:r>
          </w:p>
        </w:tc>
        <w:tc>
          <w:tcPr>
            <w:tcW w:w="1843" w:type="dxa"/>
          </w:tcPr>
          <w:p w14:paraId="1E33C335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สนับสนุนโครงการไทยนิยมยั่งยืนในด้านต่างๆ</w:t>
            </w:r>
          </w:p>
        </w:tc>
        <w:tc>
          <w:tcPr>
            <w:tcW w:w="1162" w:type="dxa"/>
            <w:vAlign w:val="center"/>
          </w:tcPr>
          <w:p w14:paraId="42D493B5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190" w:type="dxa"/>
            <w:vAlign w:val="center"/>
          </w:tcPr>
          <w:p w14:paraId="70335D38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050" w:type="dxa"/>
            <w:vAlign w:val="center"/>
          </w:tcPr>
          <w:p w14:paraId="7D8C1EB5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153" w:type="dxa"/>
            <w:vAlign w:val="center"/>
          </w:tcPr>
          <w:p w14:paraId="0382FF37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205" w:type="dxa"/>
            <w:vAlign w:val="center"/>
          </w:tcPr>
          <w:p w14:paraId="5385A564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670" w:type="dxa"/>
          </w:tcPr>
          <w:p w14:paraId="4926C0F3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 xml:space="preserve">สนับสนุนโครงการไทยนิยมในด้านต่างๆ </w:t>
            </w:r>
            <w:r w:rsidRPr="00225EFD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 xml:space="preserve">อย่างน้อย </w:t>
            </w:r>
            <w:r w:rsidRPr="00225EFD">
              <w:rPr>
                <w:rFonts w:ascii="TH SarabunIT๙" w:eastAsia="Calibri" w:hAnsi="TH SarabunIT๙" w:cs="TH SarabunIT๙"/>
                <w:spacing w:val="-8"/>
                <w:sz w:val="28"/>
              </w:rPr>
              <w:t xml:space="preserve">1 </w:t>
            </w:r>
            <w:r w:rsidRPr="00225EFD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>โครงการ</w:t>
            </w:r>
          </w:p>
        </w:tc>
        <w:tc>
          <w:tcPr>
            <w:tcW w:w="1755" w:type="dxa"/>
            <w:gridSpan w:val="2"/>
          </w:tcPr>
          <w:p w14:paraId="6EC4F906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ภาคประชาชนภายใต้การดูแลของ</w:t>
            </w:r>
            <w:r w:rsidR="00552806" w:rsidRPr="00225EFD">
              <w:rPr>
                <w:rFonts w:ascii="TH SarabunIT๙" w:eastAsia="Calibri" w:hAnsi="TH SarabunIT๙" w:cs="TH SarabunIT๙"/>
                <w:sz w:val="28"/>
                <w:cs/>
              </w:rPr>
              <w:t>องค์การบริหารส่วนตำบล</w:t>
            </w:r>
            <w:r w:rsidR="00552806" w:rsidRPr="00225EF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จำปา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มีความเข้มแข็ง มั่นคง ยั่งยืน</w:t>
            </w:r>
          </w:p>
        </w:tc>
        <w:tc>
          <w:tcPr>
            <w:tcW w:w="1024" w:type="dxa"/>
            <w:gridSpan w:val="2"/>
            <w:vAlign w:val="center"/>
          </w:tcPr>
          <w:p w14:paraId="159257B7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642941" w:rsidRPr="00225EFD" w14:paraId="18B15D4C" w14:textId="77777777" w:rsidTr="00225EFD">
        <w:trPr>
          <w:trHeight w:val="268"/>
        </w:trPr>
        <w:tc>
          <w:tcPr>
            <w:tcW w:w="467" w:type="dxa"/>
            <w:vAlign w:val="center"/>
          </w:tcPr>
          <w:p w14:paraId="4FDF21EB" w14:textId="57927A18" w:rsidR="00642941" w:rsidRPr="00225EFD" w:rsidRDefault="00AC777C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7</w:t>
            </w:r>
          </w:p>
        </w:tc>
        <w:tc>
          <w:tcPr>
            <w:tcW w:w="1852" w:type="dxa"/>
          </w:tcPr>
          <w:p w14:paraId="3E250E5C" w14:textId="77777777" w:rsidR="00642941" w:rsidRPr="00225EFD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โครงการเลือกตั้งท้องถิ่นของ</w:t>
            </w:r>
            <w:r w:rsidR="00552806" w:rsidRPr="00225EFD">
              <w:rPr>
                <w:rFonts w:ascii="TH SarabunIT๙" w:eastAsia="Calibri" w:hAnsi="TH SarabunIT๙" w:cs="TH SarabunIT๙"/>
                <w:sz w:val="28"/>
                <w:cs/>
              </w:rPr>
              <w:t>องค์การบริหารส่วนตำบลจำปา</w:t>
            </w:r>
          </w:p>
        </w:tc>
        <w:tc>
          <w:tcPr>
            <w:tcW w:w="1701" w:type="dxa"/>
          </w:tcPr>
          <w:p w14:paraId="2EA4BF08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เพื่อให้ได้มาซึ่งผู้บริหาร สมาชิกสภา</w:t>
            </w:r>
            <w:r w:rsidR="00552806" w:rsidRPr="00225EFD">
              <w:rPr>
                <w:rFonts w:ascii="TH SarabunIT๙" w:eastAsia="Calibri" w:hAnsi="TH SarabunIT๙" w:cs="TH SarabunIT๙"/>
                <w:sz w:val="28"/>
                <w:cs/>
              </w:rPr>
              <w:t>องค์การบริหารส่วนตำบลจำปา</w:t>
            </w:r>
          </w:p>
        </w:tc>
        <w:tc>
          <w:tcPr>
            <w:tcW w:w="1843" w:type="dxa"/>
          </w:tcPr>
          <w:p w14:paraId="0141670F" w14:textId="77777777" w:rsidR="00642941" w:rsidRPr="00225EFD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ประชาสัมพันธ์สิทธิหน้าที่ของประชาชน จัดตั้งหน่วยเลือกตั้ง และดำเนินการเลือกตั้ง</w:t>
            </w:r>
          </w:p>
        </w:tc>
        <w:tc>
          <w:tcPr>
            <w:tcW w:w="1162" w:type="dxa"/>
            <w:vAlign w:val="center"/>
          </w:tcPr>
          <w:p w14:paraId="451B530F" w14:textId="77777777" w:rsidR="00642941" w:rsidRPr="00225EFD" w:rsidRDefault="001F690E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0" w:type="dxa"/>
            <w:vAlign w:val="center"/>
          </w:tcPr>
          <w:p w14:paraId="444E5186" w14:textId="44B7E619" w:rsidR="00642941" w:rsidRPr="00225EFD" w:rsidRDefault="00374336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0" w:type="dxa"/>
            <w:vAlign w:val="center"/>
          </w:tcPr>
          <w:p w14:paraId="0B9A5647" w14:textId="3CC1DD55" w:rsidR="00642941" w:rsidRPr="00225EFD" w:rsidRDefault="00374336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3" w:type="dxa"/>
            <w:vAlign w:val="center"/>
          </w:tcPr>
          <w:p w14:paraId="3AEC980B" w14:textId="2791691C" w:rsidR="00642941" w:rsidRPr="00225EFD" w:rsidRDefault="00185496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24</w:t>
            </w:r>
            <w:r w:rsidR="001F690E" w:rsidRPr="00225EFD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205" w:type="dxa"/>
            <w:vAlign w:val="center"/>
          </w:tcPr>
          <w:p w14:paraId="2191A4F5" w14:textId="05205441" w:rsidR="00642941" w:rsidRPr="00225EFD" w:rsidRDefault="00185496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24</w:t>
            </w:r>
            <w:r w:rsidR="001F690E" w:rsidRPr="00225EFD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670" w:type="dxa"/>
          </w:tcPr>
          <w:p w14:paraId="6B71FF00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การเลือกตั้งบริสุทธิ์ยุติธรรมและไม่ถูกชี้มูลโดย ก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ก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ต</w:t>
            </w:r>
          </w:p>
        </w:tc>
        <w:tc>
          <w:tcPr>
            <w:tcW w:w="1755" w:type="dxa"/>
            <w:gridSpan w:val="2"/>
          </w:tcPr>
          <w:p w14:paraId="0F50A574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ประชาชนเลือกผู้แทนตามความต้องการของตนเอง</w:t>
            </w:r>
          </w:p>
        </w:tc>
        <w:tc>
          <w:tcPr>
            <w:tcW w:w="1024" w:type="dxa"/>
            <w:gridSpan w:val="2"/>
            <w:vAlign w:val="center"/>
          </w:tcPr>
          <w:p w14:paraId="23E80FC2" w14:textId="77777777" w:rsidR="00642941" w:rsidRPr="00225EFD" w:rsidRDefault="00642941" w:rsidP="008457E7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642941" w:rsidRPr="00225EFD" w14:paraId="66D1EAB5" w14:textId="77777777" w:rsidTr="00F156B6">
        <w:trPr>
          <w:gridBefore w:val="11"/>
          <w:gridAfter w:val="1"/>
          <w:wBefore w:w="14311" w:type="dxa"/>
          <w:wAfter w:w="591" w:type="dxa"/>
          <w:trHeight w:val="408"/>
        </w:trPr>
        <w:tc>
          <w:tcPr>
            <w:tcW w:w="1170" w:type="dxa"/>
            <w:gridSpan w:val="2"/>
          </w:tcPr>
          <w:p w14:paraId="3D79056D" w14:textId="77777777" w:rsidR="00642941" w:rsidRPr="00225EFD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28"/>
              </w:rPr>
            </w:pPr>
            <w:bookmarkStart w:id="189" w:name="_Toc11931109"/>
            <w:bookmarkStart w:id="190" w:name="_Toc509816044"/>
            <w:bookmarkStart w:id="191" w:name="_Toc509818098"/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แบบ ผ.02</w:t>
            </w:r>
            <w:bookmarkEnd w:id="189"/>
          </w:p>
        </w:tc>
      </w:tr>
    </w:tbl>
    <w:p w14:paraId="1E25FFDE" w14:textId="22D0E9DB" w:rsidR="00642941" w:rsidRPr="00225EFD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28"/>
        </w:rPr>
      </w:pPr>
      <w:bookmarkStart w:id="192" w:name="_Toc11931110"/>
      <w:r w:rsidRPr="00225EFD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="00642941" w:rsidRPr="00225EFD">
        <w:rPr>
          <w:rFonts w:ascii="TH SarabunIT๙" w:eastAsia="Calibri" w:hAnsi="TH SarabunIT๙" w:cs="TH SarabunIT๙"/>
          <w:sz w:val="28"/>
          <w:cs/>
        </w:rPr>
        <w:br/>
      </w:r>
      <w:r w:rsidR="00643010" w:rsidRPr="00225EFD">
        <w:rPr>
          <w:rFonts w:ascii="TH SarabunIT๙" w:eastAsia="Calibri" w:hAnsi="TH SarabunIT๙" w:cs="TH SarabunIT๙"/>
          <w:b/>
          <w:bCs/>
          <w:sz w:val="28"/>
          <w:cs/>
        </w:rPr>
        <w:t xml:space="preserve">แผนพัฒนาท้องถิ่น </w:t>
      </w:r>
      <w:r w:rsidR="00225EFD" w:rsidRPr="00225EFD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5 ปี </w:t>
      </w:r>
      <w:r w:rsidR="00643010" w:rsidRPr="00225EFD">
        <w:rPr>
          <w:rFonts w:ascii="TH SarabunIT๙" w:eastAsia="Calibri" w:hAnsi="TH SarabunIT๙" w:cs="TH SarabunIT๙"/>
          <w:b/>
          <w:bCs/>
          <w:sz w:val="28"/>
          <w:cs/>
        </w:rPr>
        <w:t>(พ.ศ. 2561 – 2565)</w:t>
      </w:r>
      <w:bookmarkEnd w:id="192"/>
      <w:r w:rsidR="00D730B7" w:rsidRPr="00225EFD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  <w:r w:rsidR="00D730B7" w:rsidRPr="00225EF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32D5A085" w14:textId="77777777" w:rsidR="00642941" w:rsidRPr="00225EFD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28"/>
          <w:cs/>
        </w:rPr>
      </w:pPr>
      <w:bookmarkStart w:id="193" w:name="_Toc11931111"/>
      <w:r w:rsidRPr="00225EFD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องค์การบริหารส่วนตำบลจำปา</w:t>
      </w:r>
      <w:bookmarkEnd w:id="193"/>
    </w:p>
    <w:p w14:paraId="487BE2FC" w14:textId="77777777" w:rsidR="00642941" w:rsidRPr="00225EFD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225EFD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225EFD">
        <w:rPr>
          <w:rFonts w:ascii="TH SarabunIT๙" w:eastAsia="Calibri" w:hAnsi="TH SarabunIT๙" w:cs="TH SarabunIT๙"/>
          <w:sz w:val="28"/>
        </w:rPr>
        <w:t>2</w:t>
      </w:r>
      <w:r w:rsidRPr="00225EFD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225EFD">
        <w:rPr>
          <w:rFonts w:ascii="TH SarabunIT๙" w:eastAsia="Calibri" w:hAnsi="TH SarabunIT๙" w:cs="TH SarabunIT๙"/>
          <w:sz w:val="28"/>
        </w:rPr>
        <w:tab/>
      </w:r>
    </w:p>
    <w:p w14:paraId="53BFC120" w14:textId="77777777" w:rsidR="00642941" w:rsidRPr="00225EFD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225EFD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225EFD">
        <w:rPr>
          <w:rFonts w:ascii="TH SarabunIT๙" w:eastAsia="Calibri" w:hAnsi="TH SarabunIT๙" w:cs="TH SarabunIT๙"/>
          <w:sz w:val="28"/>
        </w:rPr>
        <w:t xml:space="preserve"> 3</w:t>
      </w:r>
      <w:r w:rsidRPr="00225EFD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การพัฒนาด้านการจัดการระเบียบชุมชน/สังคมและรักษาความสงบเรียบร้อย</w:t>
      </w:r>
    </w:p>
    <w:p w14:paraId="7E60D1D2" w14:textId="77777777" w:rsidR="00642941" w:rsidRPr="00225EFD" w:rsidRDefault="00642941" w:rsidP="00642941">
      <w:pPr>
        <w:tabs>
          <w:tab w:val="left" w:pos="1078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225EFD">
        <w:rPr>
          <w:rFonts w:ascii="TH SarabunIT๙" w:eastAsia="Calibri" w:hAnsi="TH SarabunIT๙" w:cs="TH SarabunIT๙"/>
          <w:sz w:val="28"/>
        </w:rPr>
        <w:tab/>
        <w:t>3</w:t>
      </w:r>
      <w:r w:rsidRPr="00225EFD">
        <w:rPr>
          <w:rFonts w:ascii="TH SarabunIT๙" w:eastAsia="Calibri" w:hAnsi="TH SarabunIT๙" w:cs="TH SarabunIT๙"/>
          <w:sz w:val="28"/>
          <w:cs/>
        </w:rPr>
        <w:t>. ยุทธศาสตร์การพัฒนาการด้านการจัดระเบียบชุมชน/สังคมและรักษาความสงบเรียบร้อย</w:t>
      </w:r>
    </w:p>
    <w:p w14:paraId="635E6664" w14:textId="77777777" w:rsidR="00642941" w:rsidRPr="00225EFD" w:rsidRDefault="00642941" w:rsidP="00642941">
      <w:pPr>
        <w:tabs>
          <w:tab w:val="left" w:pos="1080"/>
        </w:tabs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225EFD">
        <w:rPr>
          <w:rFonts w:ascii="TH SarabunIT๙" w:eastAsia="Calibri" w:hAnsi="TH SarabunIT๙" w:cs="TH SarabunIT๙"/>
          <w:sz w:val="28"/>
        </w:rPr>
        <w:tab/>
        <w:t>3</w:t>
      </w:r>
      <w:r w:rsidRPr="00225EFD">
        <w:rPr>
          <w:rFonts w:ascii="TH SarabunIT๙" w:eastAsia="Calibri" w:hAnsi="TH SarabunIT๙" w:cs="TH SarabunIT๙"/>
          <w:sz w:val="28"/>
          <w:cs/>
        </w:rPr>
        <w:t>.</w:t>
      </w:r>
      <w:r w:rsidRPr="00225EFD">
        <w:rPr>
          <w:rFonts w:ascii="TH SarabunIT๙" w:eastAsia="Calibri" w:hAnsi="TH SarabunIT๙" w:cs="TH SarabunIT๙"/>
          <w:sz w:val="28"/>
        </w:rPr>
        <w:t xml:space="preserve">1 </w:t>
      </w:r>
      <w:r w:rsidRPr="00225EFD">
        <w:rPr>
          <w:rFonts w:ascii="TH SarabunIT๙" w:eastAsia="Calibri" w:hAnsi="TH SarabunIT๙" w:cs="TH SarabunIT๙"/>
          <w:sz w:val="28"/>
          <w:cs/>
        </w:rPr>
        <w:t>แผนงานสร้างความเข้มแข็งของชุมชน</w:t>
      </w:r>
    </w:p>
    <w:tbl>
      <w:tblPr>
        <w:tblStyle w:val="16"/>
        <w:tblW w:w="16021" w:type="dxa"/>
        <w:tblInd w:w="-906" w:type="dxa"/>
        <w:tblLook w:val="04A0" w:firstRow="1" w:lastRow="0" w:firstColumn="1" w:lastColumn="0" w:noHBand="0" w:noVBand="1"/>
      </w:tblPr>
      <w:tblGrid>
        <w:gridCol w:w="505"/>
        <w:gridCol w:w="1672"/>
        <w:gridCol w:w="1701"/>
        <w:gridCol w:w="1701"/>
        <w:gridCol w:w="1185"/>
        <w:gridCol w:w="1185"/>
        <w:gridCol w:w="1185"/>
        <w:gridCol w:w="1185"/>
        <w:gridCol w:w="1205"/>
        <w:gridCol w:w="1752"/>
        <w:gridCol w:w="1584"/>
        <w:gridCol w:w="1161"/>
      </w:tblGrid>
      <w:tr w:rsidR="00642941" w:rsidRPr="00225EFD" w14:paraId="07C57E12" w14:textId="77777777" w:rsidTr="008457E7">
        <w:tc>
          <w:tcPr>
            <w:tcW w:w="505" w:type="dxa"/>
            <w:vMerge w:val="restart"/>
          </w:tcPr>
          <w:p w14:paraId="378AE2F8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672" w:type="dxa"/>
            <w:vMerge w:val="restart"/>
          </w:tcPr>
          <w:p w14:paraId="6632195C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2B03D363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14:paraId="4CD14532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เป้าหมาย</w:t>
            </w:r>
          </w:p>
          <w:p w14:paraId="13586CE7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(ผลผลิตโครงการ)</w:t>
            </w:r>
          </w:p>
        </w:tc>
        <w:tc>
          <w:tcPr>
            <w:tcW w:w="5945" w:type="dxa"/>
            <w:gridSpan w:val="5"/>
            <w:tcBorders>
              <w:bottom w:val="single" w:sz="4" w:space="0" w:color="auto"/>
            </w:tcBorders>
          </w:tcPr>
          <w:p w14:paraId="4256964F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752" w:type="dxa"/>
            <w:vMerge w:val="restart"/>
          </w:tcPr>
          <w:p w14:paraId="0ED13DFA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ตัวชี้วัด (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>KPI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</w:tc>
        <w:tc>
          <w:tcPr>
            <w:tcW w:w="1584" w:type="dxa"/>
            <w:vMerge w:val="restart"/>
          </w:tcPr>
          <w:p w14:paraId="0C435B2B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61" w:type="dxa"/>
            <w:vMerge w:val="restart"/>
          </w:tcPr>
          <w:p w14:paraId="0F0D2EB5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หน่วยงานรับผิดชอบหลัก</w:t>
            </w:r>
          </w:p>
        </w:tc>
      </w:tr>
      <w:tr w:rsidR="00642941" w:rsidRPr="00225EFD" w14:paraId="601FB1F1" w14:textId="77777777" w:rsidTr="008457E7">
        <w:tc>
          <w:tcPr>
            <w:tcW w:w="505" w:type="dxa"/>
            <w:vMerge/>
          </w:tcPr>
          <w:p w14:paraId="3E822160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72" w:type="dxa"/>
            <w:vMerge/>
          </w:tcPr>
          <w:p w14:paraId="2147397E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4475538A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412BAE2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86391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2561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087FF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2562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DFEB4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2563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11AA8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2564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85BA6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2565</w:t>
            </w:r>
          </w:p>
          <w:p w14:paraId="6510C71E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14:paraId="4FB3C59B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84" w:type="dxa"/>
            <w:vMerge/>
          </w:tcPr>
          <w:p w14:paraId="3EB0A0E1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61" w:type="dxa"/>
            <w:vMerge/>
          </w:tcPr>
          <w:p w14:paraId="19189BDA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642941" w:rsidRPr="00225EFD" w14:paraId="42121D3E" w14:textId="77777777" w:rsidTr="008457E7">
        <w:tc>
          <w:tcPr>
            <w:tcW w:w="505" w:type="dxa"/>
            <w:vMerge/>
          </w:tcPr>
          <w:p w14:paraId="3AFA49C9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72" w:type="dxa"/>
            <w:vMerge/>
          </w:tcPr>
          <w:p w14:paraId="2EED78B1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673BDB84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E614026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F2E7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6EB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E115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1E9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62B9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14:paraId="203E2D33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84" w:type="dxa"/>
            <w:vMerge/>
          </w:tcPr>
          <w:p w14:paraId="0C58B6C7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61" w:type="dxa"/>
            <w:vMerge/>
          </w:tcPr>
          <w:p w14:paraId="42689B14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642941" w:rsidRPr="00225EFD" w14:paraId="30696929" w14:textId="77777777" w:rsidTr="008457E7">
        <w:trPr>
          <w:trHeight w:val="268"/>
        </w:trPr>
        <w:tc>
          <w:tcPr>
            <w:tcW w:w="505" w:type="dxa"/>
            <w:vAlign w:val="center"/>
          </w:tcPr>
          <w:p w14:paraId="4BF8983B" w14:textId="4C385DD6" w:rsidR="00642941" w:rsidRPr="00225EFD" w:rsidRDefault="00AC777C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8</w:t>
            </w:r>
          </w:p>
        </w:tc>
        <w:tc>
          <w:tcPr>
            <w:tcW w:w="1672" w:type="dxa"/>
          </w:tcPr>
          <w:p w14:paraId="1AF4FEEE" w14:textId="77777777" w:rsidR="00642941" w:rsidRPr="00225EFD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โครงการประชุมประชาคม</w:t>
            </w:r>
          </w:p>
        </w:tc>
        <w:tc>
          <w:tcPr>
            <w:tcW w:w="1701" w:type="dxa"/>
          </w:tcPr>
          <w:p w14:paraId="43E4AEBA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เพื่อเปิดโอกาสให้ประชาชนมีส่วนร่วมในการพัฒนา</w:t>
            </w:r>
          </w:p>
        </w:tc>
        <w:tc>
          <w:tcPr>
            <w:tcW w:w="1701" w:type="dxa"/>
          </w:tcPr>
          <w:p w14:paraId="370FED3D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การจัดประชุมประชาคมในพื้นที่หมู่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 xml:space="preserve"> 2,3,4,5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 xml:space="preserve"> และ 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>8</w:t>
            </w:r>
          </w:p>
        </w:tc>
        <w:tc>
          <w:tcPr>
            <w:tcW w:w="1185" w:type="dxa"/>
            <w:vAlign w:val="center"/>
          </w:tcPr>
          <w:p w14:paraId="790D0490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185" w:type="dxa"/>
            <w:vAlign w:val="center"/>
          </w:tcPr>
          <w:p w14:paraId="03750C7D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185" w:type="dxa"/>
            <w:vAlign w:val="center"/>
          </w:tcPr>
          <w:p w14:paraId="3C6CDAC5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185" w:type="dxa"/>
            <w:vAlign w:val="center"/>
          </w:tcPr>
          <w:p w14:paraId="37119CB8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205" w:type="dxa"/>
            <w:vAlign w:val="center"/>
          </w:tcPr>
          <w:p w14:paraId="39B620ED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752" w:type="dxa"/>
          </w:tcPr>
          <w:p w14:paraId="1B19F506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ประชาชนในพื้นที่ร้อยละ 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>50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 xml:space="preserve"> เข้าร่วมการประชุมประชาคม </w:t>
            </w:r>
          </w:p>
        </w:tc>
        <w:tc>
          <w:tcPr>
            <w:tcW w:w="1584" w:type="dxa"/>
          </w:tcPr>
          <w:p w14:paraId="4DD9A140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ประชาชนได้แสดงปัญหา ความต้องการ และมีส่วนร่วมในกระบวนการบริหารของ </w:t>
            </w:r>
            <w:proofErr w:type="spellStart"/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.จำปา</w:t>
            </w:r>
          </w:p>
        </w:tc>
        <w:tc>
          <w:tcPr>
            <w:tcW w:w="1161" w:type="dxa"/>
            <w:vAlign w:val="center"/>
          </w:tcPr>
          <w:p w14:paraId="310BE553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642941" w:rsidRPr="00225EFD" w14:paraId="6E25992A" w14:textId="77777777" w:rsidTr="008457E7">
        <w:trPr>
          <w:trHeight w:val="268"/>
        </w:trPr>
        <w:tc>
          <w:tcPr>
            <w:tcW w:w="505" w:type="dxa"/>
            <w:vAlign w:val="center"/>
          </w:tcPr>
          <w:p w14:paraId="56F412B9" w14:textId="46C84BC8" w:rsidR="00642941" w:rsidRPr="00225EFD" w:rsidRDefault="00AC777C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9</w:t>
            </w:r>
          </w:p>
        </w:tc>
        <w:tc>
          <w:tcPr>
            <w:tcW w:w="1672" w:type="dxa"/>
          </w:tcPr>
          <w:p w14:paraId="6C7F3253" w14:textId="77777777" w:rsidR="00642941" w:rsidRPr="00225EFD" w:rsidRDefault="00642941" w:rsidP="00B40350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โครงการขับเคลื่อนพลเมืองดีวิถีประชาธิปไตย</w:t>
            </w:r>
          </w:p>
        </w:tc>
        <w:tc>
          <w:tcPr>
            <w:tcW w:w="1701" w:type="dxa"/>
          </w:tcPr>
          <w:p w14:paraId="66BA824D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เพื่อสร้างความรู้ความเข้าใจในบทบาทหน้าที่ตามวิถีประชาธิปไตย</w:t>
            </w:r>
          </w:p>
        </w:tc>
        <w:tc>
          <w:tcPr>
            <w:tcW w:w="1701" w:type="dxa"/>
          </w:tcPr>
          <w:p w14:paraId="1C25B065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การจัดกิจกรรมอบรมให้ความรู้ประชาธิปไตย</w:t>
            </w:r>
          </w:p>
        </w:tc>
        <w:tc>
          <w:tcPr>
            <w:tcW w:w="1185" w:type="dxa"/>
            <w:vAlign w:val="center"/>
          </w:tcPr>
          <w:p w14:paraId="6CECE629" w14:textId="7DA383C9" w:rsidR="00642941" w:rsidRPr="00225EFD" w:rsidRDefault="00A222A7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  <w:r w:rsidR="00642941" w:rsidRPr="00225EFD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185" w:type="dxa"/>
            <w:vAlign w:val="center"/>
          </w:tcPr>
          <w:p w14:paraId="57469A12" w14:textId="7910EA48" w:rsidR="00642941" w:rsidRPr="00225EFD" w:rsidRDefault="00A222A7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  <w:r w:rsidR="00642941" w:rsidRPr="00225EFD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185" w:type="dxa"/>
            <w:vAlign w:val="center"/>
          </w:tcPr>
          <w:p w14:paraId="4A918306" w14:textId="1CECC9ED" w:rsidR="00642941" w:rsidRPr="00225EFD" w:rsidRDefault="00A222A7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  <w:r w:rsidR="00642941" w:rsidRPr="00225EFD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185" w:type="dxa"/>
            <w:vAlign w:val="center"/>
          </w:tcPr>
          <w:p w14:paraId="4B5C58E4" w14:textId="22C63211" w:rsidR="00642941" w:rsidRPr="00225EFD" w:rsidRDefault="00A222A7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  <w:r w:rsidR="00642941" w:rsidRPr="00225EFD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205" w:type="dxa"/>
            <w:vAlign w:val="center"/>
          </w:tcPr>
          <w:p w14:paraId="30CB0942" w14:textId="22B35048" w:rsidR="00642941" w:rsidRPr="00225EFD" w:rsidRDefault="00A222A7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  <w:r w:rsidR="00642941" w:rsidRPr="00225EFD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752" w:type="dxa"/>
          </w:tcPr>
          <w:p w14:paraId="782EE810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ประชาชนที่เข้าร่วมโครงการร้อยละ 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 xml:space="preserve">80 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มีความรู้ความเข้าใจในระบอบประชาธิปไตย</w:t>
            </w:r>
          </w:p>
        </w:tc>
        <w:tc>
          <w:tcPr>
            <w:tcW w:w="1584" w:type="dxa"/>
          </w:tcPr>
          <w:p w14:paraId="3A89ABC5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ประชาชนได้รับข้อมูลข่าวสารทางราชการอย่างครบถ้วน</w:t>
            </w:r>
          </w:p>
        </w:tc>
        <w:tc>
          <w:tcPr>
            <w:tcW w:w="1161" w:type="dxa"/>
            <w:vAlign w:val="center"/>
          </w:tcPr>
          <w:p w14:paraId="4E8F6514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3371C57D" w14:textId="77777777" w:rsidR="00642941" w:rsidRPr="00225EFD" w:rsidRDefault="00642941" w:rsidP="00642941">
      <w:pPr>
        <w:rPr>
          <w:rFonts w:ascii="TH SarabunIT๙" w:hAnsi="TH SarabunIT๙" w:cs="TH SarabunIT๙"/>
          <w:sz w:val="28"/>
        </w:rPr>
      </w:pPr>
      <w:r w:rsidRPr="00225EFD">
        <w:rPr>
          <w:rFonts w:ascii="TH SarabunIT๙" w:hAnsi="TH SarabunIT๙" w:cs="TH SarabunIT๙"/>
          <w:sz w:val="28"/>
        </w:rPr>
        <w:br w:type="page"/>
      </w:r>
    </w:p>
    <w:tbl>
      <w:tblPr>
        <w:tblStyle w:val="16"/>
        <w:tblW w:w="1170" w:type="dxa"/>
        <w:tblInd w:w="13405" w:type="dxa"/>
        <w:tblLook w:val="04A0" w:firstRow="1" w:lastRow="0" w:firstColumn="1" w:lastColumn="0" w:noHBand="0" w:noVBand="1"/>
      </w:tblPr>
      <w:tblGrid>
        <w:gridCol w:w="1170"/>
      </w:tblGrid>
      <w:tr w:rsidR="00642941" w:rsidRPr="00642941" w14:paraId="7FFCDEC0" w14:textId="77777777" w:rsidTr="008457E7">
        <w:trPr>
          <w:trHeight w:val="408"/>
        </w:trPr>
        <w:tc>
          <w:tcPr>
            <w:tcW w:w="1170" w:type="dxa"/>
          </w:tcPr>
          <w:p w14:paraId="2EB20F2C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194" w:name="_Toc11931112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194"/>
          </w:p>
        </w:tc>
      </w:tr>
    </w:tbl>
    <w:p w14:paraId="22FA6ECD" w14:textId="42DF3E8A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195" w:name="_Toc11931113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225EFD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195"/>
      <w:r w:rsidR="00D730B7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D730B7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7C797C78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196" w:name="_Toc11931114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196"/>
    </w:p>
    <w:p w14:paraId="5BA90B2B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7F1E48F5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3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การพัฒนาด้านการจัดการระเบียบชุมชน/สังคมและรักษาความสงบเรียบร้อย</w:t>
      </w:r>
    </w:p>
    <w:p w14:paraId="47E1E520" w14:textId="77777777" w:rsidR="00642941" w:rsidRPr="00642941" w:rsidRDefault="00642941" w:rsidP="00642941">
      <w:pPr>
        <w:tabs>
          <w:tab w:val="left" w:pos="1078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3</w:t>
      </w:r>
      <w:r w:rsidRPr="00642941">
        <w:rPr>
          <w:rFonts w:ascii="TH SarabunIT๙" w:eastAsia="Calibri" w:hAnsi="TH SarabunIT๙" w:cs="TH SarabunIT๙"/>
          <w:sz w:val="28"/>
          <w:cs/>
        </w:rPr>
        <w:t>. ยุทธศาสตร์การพัฒนาการด้านการจัดระเบียบชุมชน/สังคมและรักษาความสงบเรียบร้อย</w:t>
      </w:r>
    </w:p>
    <w:p w14:paraId="401FDBDC" w14:textId="77777777" w:rsidR="00642941" w:rsidRPr="00642941" w:rsidRDefault="00642941" w:rsidP="00642941">
      <w:pPr>
        <w:tabs>
          <w:tab w:val="left" w:pos="1080"/>
        </w:tabs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3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 xml:space="preserve">1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แผนงานสร้างความเข้มแข็งของชุมชน</w:t>
      </w:r>
    </w:p>
    <w:tbl>
      <w:tblPr>
        <w:tblStyle w:val="16"/>
        <w:tblW w:w="15824" w:type="dxa"/>
        <w:tblInd w:w="-906" w:type="dxa"/>
        <w:tblLook w:val="04A0" w:firstRow="1" w:lastRow="0" w:firstColumn="1" w:lastColumn="0" w:noHBand="0" w:noVBand="1"/>
      </w:tblPr>
      <w:tblGrid>
        <w:gridCol w:w="490"/>
        <w:gridCol w:w="17"/>
        <w:gridCol w:w="1668"/>
        <w:gridCol w:w="1813"/>
        <w:gridCol w:w="2031"/>
        <w:gridCol w:w="1074"/>
        <w:gridCol w:w="1130"/>
        <w:gridCol w:w="1074"/>
        <w:gridCol w:w="1074"/>
        <w:gridCol w:w="1321"/>
        <w:gridCol w:w="1655"/>
        <w:gridCol w:w="964"/>
        <w:gridCol w:w="453"/>
        <w:gridCol w:w="717"/>
        <w:gridCol w:w="343"/>
      </w:tblGrid>
      <w:tr w:rsidR="00642941" w:rsidRPr="00642941" w14:paraId="53AA8F5D" w14:textId="77777777" w:rsidTr="00225EFD">
        <w:tc>
          <w:tcPr>
            <w:tcW w:w="490" w:type="dxa"/>
            <w:vMerge w:val="restart"/>
            <w:vAlign w:val="center"/>
          </w:tcPr>
          <w:p w14:paraId="21425B9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685" w:type="dxa"/>
            <w:gridSpan w:val="2"/>
            <w:vMerge w:val="restart"/>
          </w:tcPr>
          <w:p w14:paraId="09C0937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13" w:type="dxa"/>
            <w:vMerge w:val="restart"/>
          </w:tcPr>
          <w:p w14:paraId="3BE4F28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031" w:type="dxa"/>
            <w:vMerge w:val="restart"/>
          </w:tcPr>
          <w:p w14:paraId="5938D96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74F9B66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673" w:type="dxa"/>
            <w:gridSpan w:val="5"/>
            <w:tcBorders>
              <w:bottom w:val="single" w:sz="4" w:space="0" w:color="auto"/>
            </w:tcBorders>
          </w:tcPr>
          <w:p w14:paraId="2AD8B4F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655" w:type="dxa"/>
            <w:vMerge w:val="restart"/>
          </w:tcPr>
          <w:p w14:paraId="56A420B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417" w:type="dxa"/>
            <w:gridSpan w:val="2"/>
            <w:vMerge w:val="restart"/>
          </w:tcPr>
          <w:p w14:paraId="71878E9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060" w:type="dxa"/>
            <w:gridSpan w:val="2"/>
            <w:vMerge w:val="restart"/>
          </w:tcPr>
          <w:p w14:paraId="7875A0E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1BF3FDE2" w14:textId="77777777" w:rsidTr="00225EFD">
        <w:tc>
          <w:tcPr>
            <w:tcW w:w="490" w:type="dxa"/>
            <w:vMerge/>
          </w:tcPr>
          <w:p w14:paraId="514ACDB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85" w:type="dxa"/>
            <w:gridSpan w:val="2"/>
            <w:vMerge/>
          </w:tcPr>
          <w:p w14:paraId="3DC27A5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13" w:type="dxa"/>
            <w:vMerge/>
          </w:tcPr>
          <w:p w14:paraId="68DB159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31" w:type="dxa"/>
            <w:vMerge/>
            <w:tcBorders>
              <w:right w:val="single" w:sz="4" w:space="0" w:color="auto"/>
            </w:tcBorders>
          </w:tcPr>
          <w:p w14:paraId="37D758F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C7D7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5ABC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C971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D08F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F0EF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623D8B3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655" w:type="dxa"/>
            <w:vMerge/>
            <w:tcBorders>
              <w:left w:val="single" w:sz="4" w:space="0" w:color="auto"/>
            </w:tcBorders>
          </w:tcPr>
          <w:p w14:paraId="6E11CDDC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7" w:type="dxa"/>
            <w:gridSpan w:val="2"/>
            <w:vMerge/>
          </w:tcPr>
          <w:p w14:paraId="3C1362D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60" w:type="dxa"/>
            <w:gridSpan w:val="2"/>
            <w:vMerge/>
          </w:tcPr>
          <w:p w14:paraId="4EC2A2F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53CB8465" w14:textId="77777777" w:rsidTr="00225EFD">
        <w:tc>
          <w:tcPr>
            <w:tcW w:w="490" w:type="dxa"/>
            <w:vMerge/>
          </w:tcPr>
          <w:p w14:paraId="7A5F9A7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85" w:type="dxa"/>
            <w:gridSpan w:val="2"/>
            <w:vMerge/>
          </w:tcPr>
          <w:p w14:paraId="40B6DA5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13" w:type="dxa"/>
            <w:vMerge/>
          </w:tcPr>
          <w:p w14:paraId="41E3448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31" w:type="dxa"/>
            <w:vMerge/>
            <w:tcBorders>
              <w:right w:val="single" w:sz="4" w:space="0" w:color="auto"/>
            </w:tcBorders>
          </w:tcPr>
          <w:p w14:paraId="46C7B6D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0B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62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028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8C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16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</w:tcBorders>
          </w:tcPr>
          <w:p w14:paraId="72A3517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7" w:type="dxa"/>
            <w:gridSpan w:val="2"/>
            <w:vMerge/>
          </w:tcPr>
          <w:p w14:paraId="7E792A2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60" w:type="dxa"/>
            <w:gridSpan w:val="2"/>
            <w:vMerge/>
          </w:tcPr>
          <w:p w14:paraId="095317F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787DAE7E" w14:textId="77777777" w:rsidTr="00225EFD">
        <w:trPr>
          <w:trHeight w:val="268"/>
        </w:trPr>
        <w:tc>
          <w:tcPr>
            <w:tcW w:w="507" w:type="dxa"/>
            <w:gridSpan w:val="2"/>
            <w:vAlign w:val="center"/>
          </w:tcPr>
          <w:p w14:paraId="41A307D5" w14:textId="2B9E1CF2" w:rsidR="00642941" w:rsidRPr="00AC777C" w:rsidRDefault="00AC777C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C777C">
              <w:rPr>
                <w:rFonts w:ascii="TH SarabunIT๙" w:eastAsia="Calibri" w:hAnsi="TH SarabunIT๙" w:cs="TH SarabunIT๙"/>
                <w:sz w:val="28"/>
              </w:rPr>
              <w:t>10</w:t>
            </w:r>
          </w:p>
        </w:tc>
        <w:tc>
          <w:tcPr>
            <w:tcW w:w="1668" w:type="dxa"/>
          </w:tcPr>
          <w:p w14:paraId="26705ADC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>โครงการติดตั้งท่อดังเพลิงแห้งซอยบ้านผู้ช่วย</w:t>
            </w:r>
            <w:r w:rsidR="000C7584">
              <w:rPr>
                <w:rFonts w:ascii="TH SarabunIT๙" w:eastAsia="Calibri" w:hAnsi="TH SarabunIT๙" w:cs="TH SarabunIT๙" w:hint="cs"/>
                <w:spacing w:val="-18"/>
                <w:sz w:val="24"/>
                <w:cs/>
              </w:rPr>
              <w:t>ผู้ใหญ่</w:t>
            </w: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 xml:space="preserve">หมู่ </w:t>
            </w:r>
            <w:r w:rsidRPr="00642941">
              <w:rPr>
                <w:rFonts w:ascii="TH SarabunIT๙" w:eastAsia="Calibri" w:hAnsi="TH SarabunIT๙" w:cs="TH SarabunIT๙"/>
                <w:spacing w:val="-18"/>
                <w:sz w:val="24"/>
              </w:rPr>
              <w:t>5</w:t>
            </w: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 xml:space="preserve"> </w:t>
            </w:r>
            <w:r w:rsidR="000C7584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br/>
            </w: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>(หมู่ 5 ใน)</w:t>
            </w:r>
          </w:p>
        </w:tc>
        <w:tc>
          <w:tcPr>
            <w:tcW w:w="1813" w:type="dxa"/>
          </w:tcPr>
          <w:p w14:paraId="3F5A73A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เพื่อเสริมสร้างประสิทธิภาพในการปฏิบัติงานด้านการป้องกันและบรรเทาสาธารณภัย</w:t>
            </w:r>
          </w:p>
        </w:tc>
        <w:tc>
          <w:tcPr>
            <w:tcW w:w="2031" w:type="dxa"/>
          </w:tcPr>
          <w:p w14:paraId="0C139D5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>ท่อดับเพลิงแห้งตามคุณสมบัติที่กำหนด</w:t>
            </w:r>
          </w:p>
        </w:tc>
        <w:tc>
          <w:tcPr>
            <w:tcW w:w="1074" w:type="dxa"/>
            <w:vAlign w:val="center"/>
          </w:tcPr>
          <w:p w14:paraId="6787097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0" w:type="dxa"/>
            <w:vAlign w:val="center"/>
          </w:tcPr>
          <w:p w14:paraId="4283CAD0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75,000</w:t>
            </w:r>
          </w:p>
        </w:tc>
        <w:tc>
          <w:tcPr>
            <w:tcW w:w="1074" w:type="dxa"/>
            <w:vAlign w:val="center"/>
          </w:tcPr>
          <w:p w14:paraId="55087590" w14:textId="77777777" w:rsidR="00642941" w:rsidRPr="00225EFD" w:rsidRDefault="000C7584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75,000</w:t>
            </w:r>
          </w:p>
        </w:tc>
        <w:tc>
          <w:tcPr>
            <w:tcW w:w="1074" w:type="dxa"/>
            <w:vAlign w:val="center"/>
          </w:tcPr>
          <w:p w14:paraId="4092F3A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321" w:type="dxa"/>
            <w:vAlign w:val="center"/>
          </w:tcPr>
          <w:p w14:paraId="6099F51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655" w:type="dxa"/>
          </w:tcPr>
          <w:p w14:paraId="0D5BEEF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จำนวนท่อดับเพลิงแห้งตรงตามคุณสมบัติที่กำหนด</w:t>
            </w:r>
          </w:p>
        </w:tc>
        <w:tc>
          <w:tcPr>
            <w:tcW w:w="1417" w:type="dxa"/>
            <w:gridSpan w:val="2"/>
          </w:tcPr>
          <w:p w14:paraId="1AEA2B8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การปฏิบัติงานด้านการป้องกันและบรรเทาสาธารณภัยเป็นไปอย่างมีประสิทธิภาพ</w:t>
            </w:r>
          </w:p>
        </w:tc>
        <w:tc>
          <w:tcPr>
            <w:tcW w:w="1060" w:type="dxa"/>
            <w:gridSpan w:val="2"/>
            <w:vAlign w:val="center"/>
          </w:tcPr>
          <w:p w14:paraId="2494B8AE" w14:textId="77777777" w:rsidR="00642941" w:rsidRPr="00642941" w:rsidRDefault="00642941" w:rsidP="008457E7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  <w:tr w:rsidR="007B5AA7" w:rsidRPr="00642941" w14:paraId="160FBD0D" w14:textId="77777777" w:rsidTr="00225EFD">
        <w:trPr>
          <w:trHeight w:val="268"/>
        </w:trPr>
        <w:tc>
          <w:tcPr>
            <w:tcW w:w="507" w:type="dxa"/>
            <w:gridSpan w:val="2"/>
            <w:vAlign w:val="center"/>
          </w:tcPr>
          <w:p w14:paraId="089C1C53" w14:textId="0466B17D" w:rsidR="007B5AA7" w:rsidRPr="00AC777C" w:rsidRDefault="00AC777C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C777C">
              <w:rPr>
                <w:rFonts w:ascii="TH SarabunIT๙" w:eastAsia="Calibri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668" w:type="dxa"/>
          </w:tcPr>
          <w:p w14:paraId="67F75C10" w14:textId="77777777" w:rsidR="007B5AA7" w:rsidRPr="007B5AA7" w:rsidRDefault="007B5AA7" w:rsidP="008457E7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7B5AA7">
              <w:rPr>
                <w:rFonts w:ascii="TH SarabunIT๙" w:eastAsia="Calibri" w:hAnsi="TH SarabunIT๙" w:cs="TH SarabunIT๙" w:hint="cs"/>
                <w:sz w:val="24"/>
                <w:cs/>
              </w:rPr>
              <w:t>โครงการ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 จิตอาสา เราทำความดีด้วยหัวใจ</w:t>
            </w:r>
          </w:p>
        </w:tc>
        <w:tc>
          <w:tcPr>
            <w:tcW w:w="1813" w:type="dxa"/>
          </w:tcPr>
          <w:p w14:paraId="1793CFB2" w14:textId="77777777" w:rsidR="007B5AA7" w:rsidRPr="00642941" w:rsidRDefault="007B5AA7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เพื่อแสดงความจงรักภักดี และสำนึกให้พระมหากรุณาธิคุณของพระบาทสมเด็จพระเจ้าอยู่หัว</w:t>
            </w:r>
          </w:p>
        </w:tc>
        <w:tc>
          <w:tcPr>
            <w:tcW w:w="2031" w:type="dxa"/>
          </w:tcPr>
          <w:p w14:paraId="1C939923" w14:textId="77777777" w:rsidR="007B5AA7" w:rsidRPr="007B5AA7" w:rsidRDefault="007B5AA7" w:rsidP="007B5AA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7B5AA7">
              <w:rPr>
                <w:rFonts w:ascii="TH SarabunIT๙" w:eastAsia="Calibri" w:hAnsi="TH SarabunIT๙" w:cs="TH SarabunIT๙" w:hint="cs"/>
                <w:sz w:val="24"/>
                <w:cs/>
              </w:rPr>
              <w:t>จัดกิจกรรมบำเพ็ญประโยชน์ในพื้นที่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การดูแลขององค์การบริหารส่วนตำบลจำปา</w:t>
            </w:r>
          </w:p>
        </w:tc>
        <w:tc>
          <w:tcPr>
            <w:tcW w:w="1074" w:type="dxa"/>
            <w:vAlign w:val="center"/>
          </w:tcPr>
          <w:p w14:paraId="65669367" w14:textId="77777777" w:rsidR="007B5AA7" w:rsidRPr="00642941" w:rsidRDefault="007B5AA7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0" w:type="dxa"/>
            <w:vAlign w:val="center"/>
          </w:tcPr>
          <w:p w14:paraId="2B31BF65" w14:textId="43D5CB97" w:rsidR="007B5AA7" w:rsidRPr="00225EFD" w:rsidRDefault="00BC0ED5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20,000</w:t>
            </w:r>
          </w:p>
        </w:tc>
        <w:tc>
          <w:tcPr>
            <w:tcW w:w="1074" w:type="dxa"/>
            <w:vAlign w:val="center"/>
          </w:tcPr>
          <w:p w14:paraId="2E884B87" w14:textId="77777777" w:rsidR="007B5AA7" w:rsidRPr="00225EFD" w:rsidRDefault="007B5AA7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20,000</w:t>
            </w:r>
          </w:p>
        </w:tc>
        <w:tc>
          <w:tcPr>
            <w:tcW w:w="1074" w:type="dxa"/>
            <w:vAlign w:val="center"/>
          </w:tcPr>
          <w:p w14:paraId="3DC6389C" w14:textId="77777777" w:rsidR="007B5AA7" w:rsidRPr="00225EFD" w:rsidRDefault="007B5AA7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20,000</w:t>
            </w:r>
          </w:p>
        </w:tc>
        <w:tc>
          <w:tcPr>
            <w:tcW w:w="1321" w:type="dxa"/>
            <w:vAlign w:val="center"/>
          </w:tcPr>
          <w:p w14:paraId="787685D8" w14:textId="77777777" w:rsidR="007B5AA7" w:rsidRPr="00225EFD" w:rsidRDefault="007B5AA7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20,000</w:t>
            </w:r>
          </w:p>
        </w:tc>
        <w:tc>
          <w:tcPr>
            <w:tcW w:w="1655" w:type="dxa"/>
          </w:tcPr>
          <w:p w14:paraId="75F9B31D" w14:textId="77777777" w:rsidR="007B5AA7" w:rsidRPr="00642941" w:rsidRDefault="007B5AA7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พื้นที่ขององค์การบริหารส่วนตำบลจำปาได้รับการดูแล ร้อยละ 60 </w:t>
            </w:r>
          </w:p>
        </w:tc>
        <w:tc>
          <w:tcPr>
            <w:tcW w:w="1417" w:type="dxa"/>
            <w:gridSpan w:val="2"/>
          </w:tcPr>
          <w:p w14:paraId="07596549" w14:textId="77777777" w:rsidR="007B5AA7" w:rsidRPr="00642941" w:rsidRDefault="007B5AA7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ประชาชนมีจิตสำนึกที่ดีและคำนึงถึงผลประโยชน์ส่วนรวม </w:t>
            </w:r>
          </w:p>
        </w:tc>
        <w:tc>
          <w:tcPr>
            <w:tcW w:w="1060" w:type="dxa"/>
            <w:gridSpan w:val="2"/>
            <w:vAlign w:val="center"/>
          </w:tcPr>
          <w:p w14:paraId="0B8F5DD7" w14:textId="77777777" w:rsidR="007B5AA7" w:rsidRPr="00642941" w:rsidRDefault="007B5AA7" w:rsidP="008457E7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สำนักปลัด</w:t>
            </w:r>
          </w:p>
        </w:tc>
      </w:tr>
      <w:tr w:rsidR="00FE6D74" w:rsidRPr="00642941" w14:paraId="66A11DFD" w14:textId="77777777" w:rsidTr="00225EFD">
        <w:trPr>
          <w:trHeight w:val="268"/>
        </w:trPr>
        <w:tc>
          <w:tcPr>
            <w:tcW w:w="507" w:type="dxa"/>
            <w:gridSpan w:val="2"/>
            <w:vAlign w:val="center"/>
          </w:tcPr>
          <w:p w14:paraId="74D45B2F" w14:textId="73708E77" w:rsidR="00FE6D74" w:rsidRPr="00AC777C" w:rsidRDefault="00AC777C" w:rsidP="00FE6D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C777C">
              <w:rPr>
                <w:rFonts w:ascii="TH SarabunIT๙" w:eastAsia="Calibri" w:hAnsi="TH SarabunIT๙" w:cs="TH SarabunIT๙"/>
                <w:sz w:val="28"/>
              </w:rPr>
              <w:t>12</w:t>
            </w:r>
          </w:p>
        </w:tc>
        <w:tc>
          <w:tcPr>
            <w:tcW w:w="1668" w:type="dxa"/>
          </w:tcPr>
          <w:p w14:paraId="11BB1483" w14:textId="0DB2085F" w:rsidR="00FE6D74" w:rsidRPr="00090B8A" w:rsidRDefault="00FE6D74" w:rsidP="00FE6D74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</w:pPr>
            <w:r w:rsidRPr="00FE6D74"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  <w:t>โครงการส่งเสริมการมีส่วนร่วมในการเสริมสร้างความปรองดองสมานฉันท์ในชุมชน</w:t>
            </w:r>
          </w:p>
        </w:tc>
        <w:tc>
          <w:tcPr>
            <w:tcW w:w="1813" w:type="dxa"/>
          </w:tcPr>
          <w:p w14:paraId="510E9192" w14:textId="77777777" w:rsidR="00FE6D74" w:rsidRPr="00FE6D74" w:rsidRDefault="00FE6D74" w:rsidP="00FE6D74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E6D74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เพื่อดำเนินกิจกรรมอันเป็นสาธารณประโยชน์แก่ชุมชน ร่วมกับส่วนราชการ องค์กรปกครองส่วนท้องถิ่น ภาคเอกชน ฯลฯ</w:t>
            </w:r>
          </w:p>
        </w:tc>
        <w:tc>
          <w:tcPr>
            <w:tcW w:w="2031" w:type="dxa"/>
          </w:tcPr>
          <w:p w14:paraId="36F37FC8" w14:textId="77777777" w:rsidR="00FE6D74" w:rsidRPr="00075180" w:rsidRDefault="00FE6D74" w:rsidP="00FE6D7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6D74">
              <w:rPr>
                <w:rFonts w:ascii="TH SarabunIT๙" w:eastAsia="Calibri" w:hAnsi="TH SarabunIT๙" w:cs="TH SarabunIT๙"/>
                <w:sz w:val="28"/>
                <w:cs/>
              </w:rPr>
              <w:t>ดำเนินกิจกรรมอันเป็นสาธารณประโยชน์แก่ชุมชน ร่วมกับส่วนราชการ องค์กรปกครองส่วนท้องถิ่น ภาคเอกชน ฯลฯ</w:t>
            </w:r>
          </w:p>
        </w:tc>
        <w:tc>
          <w:tcPr>
            <w:tcW w:w="1074" w:type="dxa"/>
            <w:vAlign w:val="center"/>
          </w:tcPr>
          <w:p w14:paraId="3679EB28" w14:textId="77777777" w:rsidR="00FE6D74" w:rsidRPr="00F8705D" w:rsidRDefault="00FE6D74" w:rsidP="00FE6D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0" w:type="dxa"/>
            <w:vAlign w:val="center"/>
          </w:tcPr>
          <w:p w14:paraId="7E3F2CA7" w14:textId="77777777" w:rsidR="00FE6D74" w:rsidRPr="00F8705D" w:rsidRDefault="00FE6D74" w:rsidP="00FE6D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74" w:type="dxa"/>
            <w:vAlign w:val="center"/>
          </w:tcPr>
          <w:p w14:paraId="58A0FBAD" w14:textId="77777777" w:rsidR="00FE6D74" w:rsidRPr="00F8705D" w:rsidRDefault="00FE6D74" w:rsidP="00FE6D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40,000</w:t>
            </w:r>
          </w:p>
        </w:tc>
        <w:tc>
          <w:tcPr>
            <w:tcW w:w="1074" w:type="dxa"/>
            <w:vAlign w:val="center"/>
          </w:tcPr>
          <w:p w14:paraId="32E4032D" w14:textId="77777777" w:rsidR="00FE6D74" w:rsidRPr="00F8705D" w:rsidRDefault="00FE6D74" w:rsidP="00FE6D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40,000</w:t>
            </w:r>
          </w:p>
        </w:tc>
        <w:tc>
          <w:tcPr>
            <w:tcW w:w="1321" w:type="dxa"/>
            <w:vAlign w:val="center"/>
          </w:tcPr>
          <w:p w14:paraId="705A9B54" w14:textId="77777777" w:rsidR="00FE6D74" w:rsidRPr="00F8705D" w:rsidRDefault="00FE6D74" w:rsidP="00FE6D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40,000</w:t>
            </w:r>
          </w:p>
        </w:tc>
        <w:tc>
          <w:tcPr>
            <w:tcW w:w="1655" w:type="dxa"/>
          </w:tcPr>
          <w:p w14:paraId="5F05D861" w14:textId="41569FD1" w:rsidR="00FE6D74" w:rsidRPr="00FE6D74" w:rsidRDefault="00FE6D74" w:rsidP="00FE6D74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225EFD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ประชาชนส่วนราชการ องค์กรปกครองส่วนท้องถิ่น ภาคเอกชนร้อยละ 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>50</w:t>
            </w:r>
            <w:r w:rsidR="00C00EFD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225EFD">
              <w:rPr>
                <w:rFonts w:ascii="TH SarabunIT๙" w:eastAsia="Calibri" w:hAnsi="TH SarabunIT๙" w:cs="TH SarabunIT๙" w:hint="cs"/>
                <w:sz w:val="28"/>
                <w:cs/>
              </w:rPr>
              <w:t>เข้าร่วมกิจกรรม</w:t>
            </w:r>
          </w:p>
        </w:tc>
        <w:tc>
          <w:tcPr>
            <w:tcW w:w="1417" w:type="dxa"/>
            <w:gridSpan w:val="2"/>
          </w:tcPr>
          <w:p w14:paraId="7E4AEC9B" w14:textId="77777777" w:rsidR="00FE6D74" w:rsidRPr="00F8705D" w:rsidRDefault="00FE6D74" w:rsidP="00FE6D7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ชุมชนมีความเข้มแข็งสมัครสมานสามัคคีเป็นอันหนึ่งอันเดียวกัน</w:t>
            </w:r>
          </w:p>
        </w:tc>
        <w:tc>
          <w:tcPr>
            <w:tcW w:w="1060" w:type="dxa"/>
            <w:gridSpan w:val="2"/>
            <w:vAlign w:val="center"/>
          </w:tcPr>
          <w:p w14:paraId="1B6401AE" w14:textId="77777777" w:rsidR="00FE6D74" w:rsidRPr="00642941" w:rsidRDefault="00FE6D74" w:rsidP="00FE6D74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  <w:tr w:rsidR="00642941" w:rsidRPr="00642941" w14:paraId="351B125F" w14:textId="77777777" w:rsidTr="00FE6D74">
        <w:trPr>
          <w:gridBefore w:val="12"/>
          <w:gridAfter w:val="1"/>
          <w:wBefore w:w="14311" w:type="dxa"/>
          <w:wAfter w:w="343" w:type="dxa"/>
          <w:trHeight w:val="408"/>
        </w:trPr>
        <w:tc>
          <w:tcPr>
            <w:tcW w:w="1170" w:type="dxa"/>
            <w:gridSpan w:val="2"/>
          </w:tcPr>
          <w:p w14:paraId="4E087270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hAnsi="TH SarabunIT๙" w:cs="TH SarabunIT๙"/>
              </w:rPr>
              <w:lastRenderedPageBreak/>
              <w:br w:type="page"/>
            </w:r>
            <w:bookmarkStart w:id="197" w:name="_Toc11931115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แบบ ผ.02</w:t>
            </w:r>
            <w:bookmarkEnd w:id="190"/>
            <w:bookmarkEnd w:id="191"/>
            <w:bookmarkEnd w:id="197"/>
          </w:p>
        </w:tc>
      </w:tr>
    </w:tbl>
    <w:p w14:paraId="6A9C9EA0" w14:textId="096F1432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198" w:name="_Toc11931116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225EFD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198"/>
      <w:r w:rsidR="00D730B7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D730B7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157E5158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199" w:name="_Toc11931117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199"/>
    </w:p>
    <w:p w14:paraId="2A03620E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5ED578B1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3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การพัฒนาด้านการจัดการระเบียบชุมชน/สังคมและรักษาความสงบเรียบร้อย</w:t>
      </w:r>
    </w:p>
    <w:p w14:paraId="3E8414B0" w14:textId="77777777" w:rsidR="00642941" w:rsidRPr="00642941" w:rsidRDefault="00642941" w:rsidP="00642941">
      <w:pPr>
        <w:tabs>
          <w:tab w:val="left" w:pos="1078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3</w:t>
      </w:r>
      <w:r w:rsidRPr="00642941">
        <w:rPr>
          <w:rFonts w:ascii="TH SarabunIT๙" w:eastAsia="Calibri" w:hAnsi="TH SarabunIT๙" w:cs="TH SarabunIT๙"/>
          <w:sz w:val="28"/>
          <w:cs/>
        </w:rPr>
        <w:t>. ยุทธศาสตร์การพัฒนาการด้านการจัดระเบียบชุมชน/สังคมและรักษาความสงบเรียบร้อย</w:t>
      </w:r>
    </w:p>
    <w:p w14:paraId="6C1A7D79" w14:textId="77777777" w:rsidR="00642941" w:rsidRPr="00642941" w:rsidRDefault="00642941" w:rsidP="00642941">
      <w:pPr>
        <w:tabs>
          <w:tab w:val="left" w:pos="1080"/>
        </w:tabs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3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</w:t>
      </w:r>
      <w:r w:rsidR="00D707D8" w:rsidRPr="00D707D8">
        <w:rPr>
          <w:rFonts w:ascii="TH SarabunIT๙" w:hAnsi="TH SarabunIT๙" w:cs="TH SarabunIT๙"/>
          <w:sz w:val="28"/>
          <w:cs/>
        </w:rPr>
        <w:t>แผนงานรักษาความสงบภายใน</w:t>
      </w:r>
    </w:p>
    <w:tbl>
      <w:tblPr>
        <w:tblStyle w:val="16"/>
        <w:tblW w:w="15719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471"/>
        <w:gridCol w:w="1718"/>
        <w:gridCol w:w="1792"/>
        <w:gridCol w:w="2018"/>
        <w:gridCol w:w="1089"/>
        <w:gridCol w:w="1036"/>
        <w:gridCol w:w="1141"/>
        <w:gridCol w:w="1247"/>
        <w:gridCol w:w="992"/>
        <w:gridCol w:w="1559"/>
        <w:gridCol w:w="1248"/>
        <w:gridCol w:w="311"/>
        <w:gridCol w:w="859"/>
        <w:gridCol w:w="238"/>
      </w:tblGrid>
      <w:tr w:rsidR="00642941" w:rsidRPr="00642941" w14:paraId="5BF92E07" w14:textId="77777777" w:rsidTr="00225EFD">
        <w:tc>
          <w:tcPr>
            <w:tcW w:w="471" w:type="dxa"/>
            <w:vMerge w:val="restart"/>
          </w:tcPr>
          <w:p w14:paraId="4F4C8D7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18" w:type="dxa"/>
            <w:vMerge w:val="restart"/>
          </w:tcPr>
          <w:p w14:paraId="46DC91B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792" w:type="dxa"/>
            <w:vMerge w:val="restart"/>
          </w:tcPr>
          <w:p w14:paraId="16CEA76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018" w:type="dxa"/>
            <w:vMerge w:val="restart"/>
          </w:tcPr>
          <w:p w14:paraId="10F9857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4F821F0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505" w:type="dxa"/>
            <w:gridSpan w:val="5"/>
            <w:tcBorders>
              <w:bottom w:val="single" w:sz="4" w:space="0" w:color="auto"/>
            </w:tcBorders>
          </w:tcPr>
          <w:p w14:paraId="4DECAEC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14:paraId="0BFAB9D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559" w:type="dxa"/>
            <w:gridSpan w:val="2"/>
            <w:vMerge w:val="restart"/>
          </w:tcPr>
          <w:p w14:paraId="2CB8AFB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097" w:type="dxa"/>
            <w:gridSpan w:val="2"/>
            <w:vMerge w:val="restart"/>
          </w:tcPr>
          <w:p w14:paraId="44390EC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0FAF2D24" w14:textId="77777777" w:rsidTr="00225EFD">
        <w:tc>
          <w:tcPr>
            <w:tcW w:w="471" w:type="dxa"/>
            <w:vMerge/>
          </w:tcPr>
          <w:p w14:paraId="0167A9CC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18" w:type="dxa"/>
            <w:vMerge/>
          </w:tcPr>
          <w:p w14:paraId="00E9B62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92" w:type="dxa"/>
            <w:vMerge/>
          </w:tcPr>
          <w:p w14:paraId="20FCBA4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1A81F95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624E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281E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E642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51D9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C53A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343651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9" w:type="dxa"/>
            <w:gridSpan w:val="2"/>
            <w:vMerge/>
          </w:tcPr>
          <w:p w14:paraId="0B8B3C8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97" w:type="dxa"/>
            <w:gridSpan w:val="2"/>
            <w:vMerge/>
          </w:tcPr>
          <w:p w14:paraId="779E51A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1680ACE6" w14:textId="77777777" w:rsidTr="00225EFD">
        <w:tc>
          <w:tcPr>
            <w:tcW w:w="471" w:type="dxa"/>
            <w:vMerge/>
          </w:tcPr>
          <w:p w14:paraId="4E637DD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18" w:type="dxa"/>
            <w:vMerge/>
          </w:tcPr>
          <w:p w14:paraId="59DF910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92" w:type="dxa"/>
            <w:vMerge/>
          </w:tcPr>
          <w:p w14:paraId="70CC616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6BC2C4A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1E2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A3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85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815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85C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922EC5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9" w:type="dxa"/>
            <w:gridSpan w:val="2"/>
            <w:vMerge/>
          </w:tcPr>
          <w:p w14:paraId="3BD1FB9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097" w:type="dxa"/>
            <w:gridSpan w:val="2"/>
            <w:vMerge/>
          </w:tcPr>
          <w:p w14:paraId="01AE4B0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5C3758BA" w14:textId="77777777" w:rsidTr="00225EFD">
        <w:trPr>
          <w:trHeight w:val="268"/>
        </w:trPr>
        <w:tc>
          <w:tcPr>
            <w:tcW w:w="471" w:type="dxa"/>
            <w:vAlign w:val="center"/>
          </w:tcPr>
          <w:p w14:paraId="6175C23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</w:t>
            </w:r>
          </w:p>
        </w:tc>
        <w:tc>
          <w:tcPr>
            <w:tcW w:w="1718" w:type="dxa"/>
          </w:tcPr>
          <w:p w14:paraId="7DA937A2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 xml:space="preserve">โครงการฝึกซ้อมแผนผจญเพลิง แก่บุคลากร นักเรียน และประชาชน </w:t>
            </w:r>
          </w:p>
        </w:tc>
        <w:tc>
          <w:tcPr>
            <w:tcW w:w="1792" w:type="dxa"/>
          </w:tcPr>
          <w:p w14:paraId="5FC838C3" w14:textId="77777777" w:rsidR="00642941" w:rsidRPr="00E651BB" w:rsidRDefault="00642941" w:rsidP="008457E7">
            <w:pPr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  <w:r w:rsidRPr="00E651BB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เพื่อเพิ่มศักยภาพบุคลากร นักเรียน และประชาชน</w:t>
            </w:r>
          </w:p>
        </w:tc>
        <w:tc>
          <w:tcPr>
            <w:tcW w:w="2018" w:type="dxa"/>
          </w:tcPr>
          <w:p w14:paraId="1F3674DF" w14:textId="77777777" w:rsidR="00642941" w:rsidRPr="006E389C" w:rsidRDefault="00642941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6E389C">
              <w:rPr>
                <w:rFonts w:ascii="TH SarabunIT๙" w:eastAsia="Calibri" w:hAnsi="TH SarabunIT๙" w:cs="TH SarabunIT๙"/>
                <w:sz w:val="24"/>
                <w:cs/>
              </w:rPr>
              <w:t>ฝึกซ้อมแผนผจญเพลิง แก่บุคลากร นักเรียน และประชาชน</w:t>
            </w:r>
          </w:p>
        </w:tc>
        <w:tc>
          <w:tcPr>
            <w:tcW w:w="1089" w:type="dxa"/>
            <w:vAlign w:val="center"/>
          </w:tcPr>
          <w:p w14:paraId="072E554C" w14:textId="10223589" w:rsidR="00642941" w:rsidRPr="00225EFD" w:rsidRDefault="00176D44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</w:t>
            </w:r>
            <w:r w:rsidR="00642941" w:rsidRPr="00225EFD">
              <w:rPr>
                <w:rFonts w:ascii="TH SarabunIT๙" w:eastAsia="Calibri" w:hAnsi="TH SarabunIT๙" w:cs="TH SarabunIT๙"/>
                <w:sz w:val="28"/>
              </w:rPr>
              <w:t>0,00</w:t>
            </w:r>
            <w:r w:rsidR="00642941" w:rsidRPr="00225EFD">
              <w:rPr>
                <w:rFonts w:ascii="TH SarabunIT๙" w:eastAsia="Calibri" w:hAnsi="TH SarabunIT๙" w:cs="TH SarabunIT๙"/>
                <w:sz w:val="28"/>
                <w:cs/>
              </w:rPr>
              <w:t>0</w:t>
            </w:r>
          </w:p>
        </w:tc>
        <w:tc>
          <w:tcPr>
            <w:tcW w:w="1036" w:type="dxa"/>
            <w:vAlign w:val="center"/>
          </w:tcPr>
          <w:p w14:paraId="178B06A0" w14:textId="5E76B112" w:rsidR="00642941" w:rsidRPr="00225EFD" w:rsidRDefault="00176D44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</w:t>
            </w:r>
            <w:r w:rsidR="00642941" w:rsidRPr="00225EFD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141" w:type="dxa"/>
            <w:vAlign w:val="center"/>
          </w:tcPr>
          <w:p w14:paraId="4B89DC93" w14:textId="1C414F10" w:rsidR="00642941" w:rsidRPr="00225EFD" w:rsidRDefault="00176D44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</w:t>
            </w:r>
            <w:r w:rsidR="00642941" w:rsidRPr="00225EFD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247" w:type="dxa"/>
            <w:vAlign w:val="center"/>
          </w:tcPr>
          <w:p w14:paraId="02DFD2F1" w14:textId="08EED600" w:rsidR="00642941" w:rsidRPr="00225EFD" w:rsidRDefault="00176D44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</w:t>
            </w:r>
            <w:r w:rsidR="00642941" w:rsidRPr="00225EFD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992" w:type="dxa"/>
            <w:vAlign w:val="center"/>
          </w:tcPr>
          <w:p w14:paraId="5FAC0B5D" w14:textId="54A3D20A" w:rsidR="00642941" w:rsidRPr="00225EFD" w:rsidRDefault="00176D44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</w:t>
            </w:r>
            <w:r w:rsidR="00642941" w:rsidRPr="00225EFD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559" w:type="dxa"/>
          </w:tcPr>
          <w:p w14:paraId="663CE83F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 xml:space="preserve">บุคลากร นักเรียน และประชาชนร้อยละ 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 xml:space="preserve">70 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มีความรู้เรื่องกับอัคคีภัย</w:t>
            </w:r>
          </w:p>
        </w:tc>
        <w:tc>
          <w:tcPr>
            <w:tcW w:w="1559" w:type="dxa"/>
            <w:gridSpan w:val="2"/>
          </w:tcPr>
          <w:p w14:paraId="49A69439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บุคลากร นักเรียน และประชาชน สามารถรับมือเหตุอัคคีภัยได้</w:t>
            </w:r>
          </w:p>
        </w:tc>
        <w:tc>
          <w:tcPr>
            <w:tcW w:w="1097" w:type="dxa"/>
            <w:gridSpan w:val="2"/>
            <w:vAlign w:val="center"/>
          </w:tcPr>
          <w:p w14:paraId="169138A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  <w:tr w:rsidR="00642941" w:rsidRPr="00642941" w14:paraId="32DF9BD8" w14:textId="77777777" w:rsidTr="00225EFD">
        <w:trPr>
          <w:trHeight w:val="268"/>
        </w:trPr>
        <w:tc>
          <w:tcPr>
            <w:tcW w:w="471" w:type="dxa"/>
            <w:vAlign w:val="center"/>
          </w:tcPr>
          <w:p w14:paraId="5253AD4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2</w:t>
            </w:r>
          </w:p>
        </w:tc>
        <w:tc>
          <w:tcPr>
            <w:tcW w:w="1718" w:type="dxa"/>
          </w:tcPr>
          <w:p w14:paraId="6F2BC1ED" w14:textId="77777777" w:rsidR="00642941" w:rsidRPr="00642941" w:rsidRDefault="00642941" w:rsidP="00E865A0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โครงการตั้งจุดบริการในช่วงวันหยุดเทศกาลสำคัญ</w:t>
            </w:r>
          </w:p>
        </w:tc>
        <w:tc>
          <w:tcPr>
            <w:tcW w:w="1792" w:type="dxa"/>
          </w:tcPr>
          <w:p w14:paraId="7CBB9D53" w14:textId="77777777" w:rsidR="00642941" w:rsidRPr="0015431C" w:rsidRDefault="00642941" w:rsidP="008457E7">
            <w:pPr>
              <w:rPr>
                <w:rFonts w:ascii="TH SarabunIT๙" w:eastAsia="Calibri" w:hAnsi="TH SarabunIT๙" w:cs="TH SarabunIT๙"/>
                <w:spacing w:val="-10"/>
                <w:sz w:val="27"/>
                <w:szCs w:val="27"/>
                <w:cs/>
              </w:rPr>
            </w:pPr>
            <w:r w:rsidRPr="0015431C">
              <w:rPr>
                <w:rFonts w:ascii="TH SarabunIT๙" w:eastAsia="Calibri" w:hAnsi="TH SarabunIT๙" w:cs="TH SarabunIT๙"/>
                <w:spacing w:val="-10"/>
                <w:sz w:val="27"/>
                <w:szCs w:val="27"/>
                <w:cs/>
              </w:rPr>
              <w:t>เพื่อให้บริการประชาชนที่สัญจรไป – มา ในช่วงเทศกาลสำคัญ เช่น สงการณ์ ปีใหม่</w:t>
            </w:r>
          </w:p>
        </w:tc>
        <w:tc>
          <w:tcPr>
            <w:tcW w:w="2018" w:type="dxa"/>
          </w:tcPr>
          <w:p w14:paraId="448F7FA6" w14:textId="77777777" w:rsidR="00642941" w:rsidRPr="006E389C" w:rsidRDefault="00642941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6E389C">
              <w:rPr>
                <w:rFonts w:ascii="TH SarabunIT๙" w:eastAsia="Calibri" w:hAnsi="TH SarabunIT๙" w:cs="TH SarabunIT๙"/>
                <w:sz w:val="24"/>
                <w:cs/>
              </w:rPr>
              <w:t>จุดบริการในพื้นที่ตำบลจำปา</w:t>
            </w:r>
          </w:p>
        </w:tc>
        <w:tc>
          <w:tcPr>
            <w:tcW w:w="1089" w:type="dxa"/>
            <w:vAlign w:val="center"/>
          </w:tcPr>
          <w:p w14:paraId="5020DEF1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036" w:type="dxa"/>
            <w:vAlign w:val="center"/>
          </w:tcPr>
          <w:p w14:paraId="1815A303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141" w:type="dxa"/>
            <w:vAlign w:val="center"/>
          </w:tcPr>
          <w:p w14:paraId="111B6D4E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247" w:type="dxa"/>
            <w:vAlign w:val="center"/>
          </w:tcPr>
          <w:p w14:paraId="643CFA30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992" w:type="dxa"/>
            <w:vAlign w:val="center"/>
          </w:tcPr>
          <w:p w14:paraId="1256EDC4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559" w:type="dxa"/>
          </w:tcPr>
          <w:p w14:paraId="2BEC2204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ประชาชนร้อยละ 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 xml:space="preserve">80 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พึงพอใจต่อจุดบริการ</w:t>
            </w:r>
          </w:p>
        </w:tc>
        <w:tc>
          <w:tcPr>
            <w:tcW w:w="1559" w:type="dxa"/>
            <w:gridSpan w:val="2"/>
          </w:tcPr>
          <w:p w14:paraId="1CE1B491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ประชาชนได้รับบริการที่มีคุณภาพ และลดอุบัติเหตุที่เกิดขึ้นในพื้นที่</w:t>
            </w:r>
          </w:p>
        </w:tc>
        <w:tc>
          <w:tcPr>
            <w:tcW w:w="1097" w:type="dxa"/>
            <w:gridSpan w:val="2"/>
            <w:vAlign w:val="center"/>
          </w:tcPr>
          <w:p w14:paraId="19D8F29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  <w:tr w:rsidR="00642941" w:rsidRPr="00642941" w14:paraId="1287DB97" w14:textId="77777777" w:rsidTr="00225EFD">
        <w:trPr>
          <w:trHeight w:val="268"/>
        </w:trPr>
        <w:tc>
          <w:tcPr>
            <w:tcW w:w="471" w:type="dxa"/>
            <w:vAlign w:val="center"/>
          </w:tcPr>
          <w:p w14:paraId="476A732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3</w:t>
            </w:r>
          </w:p>
        </w:tc>
        <w:tc>
          <w:tcPr>
            <w:tcW w:w="1718" w:type="dxa"/>
          </w:tcPr>
          <w:p w14:paraId="59D07629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>โครงการประชาร่วมใจป้องกันภัยหมู่บ้าน</w:t>
            </w:r>
          </w:p>
        </w:tc>
        <w:tc>
          <w:tcPr>
            <w:tcW w:w="1792" w:type="dxa"/>
          </w:tcPr>
          <w:p w14:paraId="2D51D850" w14:textId="77777777" w:rsidR="00642941" w:rsidRPr="00E651BB" w:rsidRDefault="00E651BB" w:rsidP="00E651BB">
            <w:pPr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  <w:r w:rsidRPr="00E651BB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เพื่อ</w:t>
            </w:r>
            <w:r w:rsidRPr="00E651BB">
              <w:rPr>
                <w:rFonts w:ascii="TH SarabunIT๙" w:eastAsia="Calibri" w:hAnsi="TH SarabunIT๙" w:cs="TH SarabunIT๙" w:hint="cs"/>
                <w:sz w:val="27"/>
                <w:szCs w:val="27"/>
                <w:cs/>
              </w:rPr>
              <w:t>รณรงค์ ส่งเสริม และสร้างภูมิคุ้มกันแก่ประชาชน นักเรียน เจ้าหน้าที่ ฯลฯ</w:t>
            </w:r>
            <w:r w:rsidR="00544A1D">
              <w:rPr>
                <w:rFonts w:ascii="TH SarabunIT๙" w:eastAsia="Calibri" w:hAnsi="TH SarabunIT๙" w:cs="TH SarabunIT๙" w:hint="cs"/>
                <w:sz w:val="27"/>
                <w:szCs w:val="27"/>
                <w:cs/>
              </w:rPr>
              <w:t xml:space="preserve"> </w:t>
            </w:r>
            <w:r w:rsidR="00544A1D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ในเรื่อง</w:t>
            </w:r>
            <w:r w:rsidR="00642941" w:rsidRPr="00E651BB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อาชญากรรมหรือยาเสพติด</w:t>
            </w:r>
          </w:p>
        </w:tc>
        <w:tc>
          <w:tcPr>
            <w:tcW w:w="2018" w:type="dxa"/>
          </w:tcPr>
          <w:p w14:paraId="37E4519A" w14:textId="77777777" w:rsidR="00642941" w:rsidRPr="006E389C" w:rsidRDefault="00544A1D" w:rsidP="00544A1D">
            <w:pPr>
              <w:rPr>
                <w:rFonts w:ascii="TH SarabunIT๙" w:eastAsia="Calibri" w:hAnsi="TH SarabunIT๙" w:cs="TH SarabunIT๙"/>
                <w:sz w:val="24"/>
              </w:rPr>
            </w:pPr>
            <w:r w:rsidRPr="00E651BB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เพื่อ</w:t>
            </w:r>
            <w:r w:rsidRPr="00E651BB">
              <w:rPr>
                <w:rFonts w:ascii="TH SarabunIT๙" w:eastAsia="Calibri" w:hAnsi="TH SarabunIT๙" w:cs="TH SarabunIT๙" w:hint="cs"/>
                <w:sz w:val="27"/>
                <w:szCs w:val="27"/>
                <w:cs/>
              </w:rPr>
              <w:t>รณรงค์ ส่งเสริม และสร้างภูมิคุ้มกันแก่ประชาชน นักเรียน เจ้าหน้าที่ ฯลฯ</w:t>
            </w:r>
            <w:r>
              <w:rPr>
                <w:rFonts w:ascii="TH SarabunIT๙" w:eastAsia="Calibri" w:hAnsi="TH SarabunIT๙" w:cs="TH SarabunIT๙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ในเรื่อง</w:t>
            </w:r>
            <w:r w:rsidRPr="00E651BB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อาชญากรรมหรือยาเสพติด</w:t>
            </w:r>
          </w:p>
        </w:tc>
        <w:tc>
          <w:tcPr>
            <w:tcW w:w="1089" w:type="dxa"/>
            <w:vAlign w:val="center"/>
          </w:tcPr>
          <w:p w14:paraId="4D1B40EF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036" w:type="dxa"/>
            <w:vAlign w:val="center"/>
          </w:tcPr>
          <w:p w14:paraId="2996EF4F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141" w:type="dxa"/>
            <w:vAlign w:val="center"/>
          </w:tcPr>
          <w:p w14:paraId="1E67856A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247" w:type="dxa"/>
            <w:vAlign w:val="center"/>
          </w:tcPr>
          <w:p w14:paraId="0475F393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992" w:type="dxa"/>
            <w:vAlign w:val="center"/>
          </w:tcPr>
          <w:p w14:paraId="3C0E0D7E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559" w:type="dxa"/>
          </w:tcPr>
          <w:p w14:paraId="0228725E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 xml:space="preserve">ปัญหาอาชญากรรมและยาเสพติดลดลงร้อยละ 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 xml:space="preserve">10 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ต่อปี</w:t>
            </w:r>
          </w:p>
        </w:tc>
        <w:tc>
          <w:tcPr>
            <w:tcW w:w="1559" w:type="dxa"/>
            <w:gridSpan w:val="2"/>
          </w:tcPr>
          <w:p w14:paraId="64B84096" w14:textId="77777777" w:rsidR="00642941" w:rsidRPr="00225EFD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ลดอาชญากรรมและการแพร่ระบาดของยาเสพติดในชุมชน</w:t>
            </w:r>
          </w:p>
        </w:tc>
        <w:tc>
          <w:tcPr>
            <w:tcW w:w="1097" w:type="dxa"/>
            <w:gridSpan w:val="2"/>
            <w:vAlign w:val="center"/>
          </w:tcPr>
          <w:p w14:paraId="0B929C6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  <w:tr w:rsidR="006E389C" w:rsidRPr="00642941" w14:paraId="61AED5B1" w14:textId="77777777" w:rsidTr="00225EFD">
        <w:trPr>
          <w:trHeight w:val="268"/>
        </w:trPr>
        <w:tc>
          <w:tcPr>
            <w:tcW w:w="471" w:type="dxa"/>
            <w:vAlign w:val="center"/>
          </w:tcPr>
          <w:p w14:paraId="00FFE91B" w14:textId="77777777" w:rsidR="006E389C" w:rsidRPr="00F2074F" w:rsidRDefault="006E389C" w:rsidP="006E389C">
            <w:pPr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F2074F">
              <w:rPr>
                <w:rFonts w:ascii="TH SarabunIT๙" w:eastAsia="Calibri" w:hAnsi="TH SarabunIT๙" w:cs="TH SarabunIT๙" w:hint="cs"/>
                <w:sz w:val="36"/>
                <w:szCs w:val="32"/>
                <w:cs/>
              </w:rPr>
              <w:t>4</w:t>
            </w:r>
          </w:p>
        </w:tc>
        <w:tc>
          <w:tcPr>
            <w:tcW w:w="1718" w:type="dxa"/>
          </w:tcPr>
          <w:p w14:paraId="749E5B97" w14:textId="77777777" w:rsidR="006E389C" w:rsidRPr="0015431C" w:rsidRDefault="006E389C" w:rsidP="006E389C">
            <w:pPr>
              <w:jc w:val="thaiDistribute"/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  <w:r w:rsidRPr="0015431C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โครงการตั้งจุดตรวจและเฝ้าระวังยาเสพติด</w:t>
            </w:r>
          </w:p>
        </w:tc>
        <w:tc>
          <w:tcPr>
            <w:tcW w:w="1792" w:type="dxa"/>
          </w:tcPr>
          <w:p w14:paraId="7A2CA531" w14:textId="77777777" w:rsidR="006E389C" w:rsidRPr="0015431C" w:rsidRDefault="006E389C" w:rsidP="006E389C">
            <w:pPr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  <w:r w:rsidRPr="0015431C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เพื่อตั้งจุดตรวจยาเสพติด</w:t>
            </w:r>
          </w:p>
        </w:tc>
        <w:tc>
          <w:tcPr>
            <w:tcW w:w="2018" w:type="dxa"/>
          </w:tcPr>
          <w:p w14:paraId="1DCA3F6A" w14:textId="77777777" w:rsidR="006E389C" w:rsidRPr="0015431C" w:rsidRDefault="006E389C" w:rsidP="007A4DB3">
            <w:pPr>
              <w:rPr>
                <w:rFonts w:ascii="TH SarabunIT๙" w:eastAsia="Calibri" w:hAnsi="TH SarabunIT๙" w:cs="TH SarabunIT๙"/>
                <w:sz w:val="24"/>
              </w:rPr>
            </w:pPr>
            <w:r w:rsidRPr="0015431C">
              <w:rPr>
                <w:rFonts w:ascii="TH SarabunIT๙" w:eastAsia="Calibri" w:hAnsi="TH SarabunIT๙" w:cs="TH SarabunIT๙"/>
                <w:sz w:val="24"/>
                <w:cs/>
              </w:rPr>
              <w:t>ตั้งจุดตรวจในพื้นที่หมู่ 2</w:t>
            </w:r>
            <w:r w:rsidRPr="0015431C">
              <w:rPr>
                <w:rFonts w:ascii="TH SarabunIT๙" w:eastAsia="Calibri" w:hAnsi="TH SarabunIT๙" w:cs="TH SarabunIT๙"/>
                <w:sz w:val="24"/>
              </w:rPr>
              <w:t>,</w:t>
            </w:r>
            <w:r w:rsidRPr="0015431C">
              <w:rPr>
                <w:rFonts w:ascii="TH SarabunIT๙" w:eastAsia="Calibri" w:hAnsi="TH SarabunIT๙" w:cs="TH SarabunIT๙"/>
                <w:sz w:val="24"/>
                <w:cs/>
              </w:rPr>
              <w:t>3</w:t>
            </w:r>
            <w:r w:rsidRPr="0015431C">
              <w:rPr>
                <w:rFonts w:ascii="TH SarabunIT๙" w:eastAsia="Calibri" w:hAnsi="TH SarabunIT๙" w:cs="TH SarabunIT๙"/>
                <w:sz w:val="24"/>
              </w:rPr>
              <w:t>,</w:t>
            </w:r>
            <w:r w:rsidRPr="0015431C">
              <w:rPr>
                <w:rFonts w:ascii="TH SarabunIT๙" w:eastAsia="Calibri" w:hAnsi="TH SarabunIT๙" w:cs="TH SarabunIT๙"/>
                <w:sz w:val="24"/>
                <w:cs/>
              </w:rPr>
              <w:t>4</w:t>
            </w:r>
            <w:r w:rsidRPr="0015431C">
              <w:rPr>
                <w:rFonts w:ascii="TH SarabunIT๙" w:eastAsia="Calibri" w:hAnsi="TH SarabunIT๙" w:cs="TH SarabunIT๙"/>
                <w:sz w:val="24"/>
              </w:rPr>
              <w:t>,</w:t>
            </w:r>
            <w:r w:rsidRPr="0015431C">
              <w:rPr>
                <w:rFonts w:ascii="TH SarabunIT๙" w:eastAsia="Calibri" w:hAnsi="TH SarabunIT๙" w:cs="TH SarabunIT๙"/>
                <w:sz w:val="24"/>
                <w:cs/>
              </w:rPr>
              <w:t>5 และ 8</w:t>
            </w:r>
          </w:p>
        </w:tc>
        <w:tc>
          <w:tcPr>
            <w:tcW w:w="1089" w:type="dxa"/>
            <w:vAlign w:val="center"/>
          </w:tcPr>
          <w:p w14:paraId="72EF8DA9" w14:textId="77777777" w:rsidR="006E389C" w:rsidRPr="00225EFD" w:rsidRDefault="006E389C" w:rsidP="006E389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036" w:type="dxa"/>
            <w:vAlign w:val="center"/>
          </w:tcPr>
          <w:p w14:paraId="6B1A8986" w14:textId="77777777" w:rsidR="006E389C" w:rsidRPr="00225EFD" w:rsidRDefault="006E389C" w:rsidP="006E389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141" w:type="dxa"/>
            <w:vAlign w:val="center"/>
          </w:tcPr>
          <w:p w14:paraId="741AC0B4" w14:textId="77777777" w:rsidR="006E389C" w:rsidRPr="00225EFD" w:rsidRDefault="006E389C" w:rsidP="006E389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247" w:type="dxa"/>
            <w:vAlign w:val="center"/>
          </w:tcPr>
          <w:p w14:paraId="415FB04D" w14:textId="77777777" w:rsidR="006E389C" w:rsidRPr="00225EFD" w:rsidRDefault="006E389C" w:rsidP="006E389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992" w:type="dxa"/>
            <w:vAlign w:val="center"/>
          </w:tcPr>
          <w:p w14:paraId="0EFB5E01" w14:textId="77777777" w:rsidR="006E389C" w:rsidRPr="00225EFD" w:rsidRDefault="006E389C" w:rsidP="006E389C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559" w:type="dxa"/>
          </w:tcPr>
          <w:p w14:paraId="5C5212A5" w14:textId="77777777" w:rsidR="006E389C" w:rsidRPr="00225EFD" w:rsidRDefault="006E389C" w:rsidP="006E389C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 xml:space="preserve">ปัญหายาเสพติดลดลงร้อยละ </w:t>
            </w:r>
            <w:r w:rsidRPr="00225EFD">
              <w:rPr>
                <w:rFonts w:ascii="TH SarabunIT๙" w:eastAsia="Calibri" w:hAnsi="TH SarabunIT๙" w:cs="TH SarabunIT๙"/>
                <w:sz w:val="28"/>
              </w:rPr>
              <w:t xml:space="preserve">10 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ต่อปี</w:t>
            </w:r>
          </w:p>
        </w:tc>
        <w:tc>
          <w:tcPr>
            <w:tcW w:w="1559" w:type="dxa"/>
            <w:gridSpan w:val="2"/>
          </w:tcPr>
          <w:p w14:paraId="53A22C51" w14:textId="77777777" w:rsidR="006E389C" w:rsidRPr="00225EFD" w:rsidRDefault="006E389C" w:rsidP="006E389C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ลดการแพร่ระบาดของยาเสพติดในชุมชน</w:t>
            </w:r>
          </w:p>
        </w:tc>
        <w:tc>
          <w:tcPr>
            <w:tcW w:w="1097" w:type="dxa"/>
            <w:gridSpan w:val="2"/>
            <w:vAlign w:val="center"/>
          </w:tcPr>
          <w:p w14:paraId="0F8AFA3E" w14:textId="77777777" w:rsidR="006E389C" w:rsidRPr="00642941" w:rsidRDefault="006E389C" w:rsidP="006E389C">
            <w:pPr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</w:p>
        </w:tc>
      </w:tr>
      <w:tr w:rsidR="006E389C" w:rsidRPr="00642941" w14:paraId="3BBF1B03" w14:textId="77777777" w:rsidTr="00225EFD">
        <w:trPr>
          <w:gridBefore w:val="11"/>
          <w:gridAfter w:val="1"/>
          <w:wBefore w:w="14311" w:type="dxa"/>
          <w:wAfter w:w="238" w:type="dxa"/>
          <w:trHeight w:val="408"/>
        </w:trPr>
        <w:tc>
          <w:tcPr>
            <w:tcW w:w="1170" w:type="dxa"/>
            <w:gridSpan w:val="2"/>
          </w:tcPr>
          <w:p w14:paraId="048D4C91" w14:textId="18F13A74" w:rsidR="006E389C" w:rsidRPr="00642941" w:rsidRDefault="006E389C" w:rsidP="006E389C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>
              <w:lastRenderedPageBreak/>
              <w:br w:type="page"/>
            </w:r>
            <w:r w:rsidRPr="00642941">
              <w:rPr>
                <w:rFonts w:ascii="TH SarabunIT๙" w:hAnsi="TH SarabunIT๙" w:cs="TH SarabunIT๙"/>
              </w:rPr>
              <w:br w:type="page"/>
            </w:r>
            <w:bookmarkStart w:id="200" w:name="_Toc11931118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แบบ ผ.02</w:t>
            </w:r>
            <w:bookmarkEnd w:id="200"/>
          </w:p>
        </w:tc>
      </w:tr>
    </w:tbl>
    <w:p w14:paraId="2D7C0EBE" w14:textId="795C273D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201" w:name="_Toc11931119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225EFD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201"/>
      <w:r w:rsidR="00D730B7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D730B7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0B4E61E6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202" w:name="_Toc11931120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202"/>
    </w:p>
    <w:p w14:paraId="590E63FC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181E9390" w14:textId="1DCD9814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642941">
        <w:rPr>
          <w:rFonts w:ascii="TH SarabunIT๙" w:eastAsia="Calibri" w:hAnsi="TH SarabunIT๙" w:cs="TH SarabunIT๙"/>
          <w:sz w:val="28"/>
        </w:rPr>
        <w:t>5</w:t>
      </w:r>
      <w:r w:rsidR="008A481C">
        <w:rPr>
          <w:rFonts w:ascii="TH SarabunIT๙" w:eastAsia="Calibri" w:hAnsi="TH SarabunIT๙" w:cs="TH SarabunIT๙"/>
          <w:sz w:val="28"/>
          <w:cs/>
        </w:rPr>
        <w:t xml:space="preserve"> การพัฒนาด้านบริการ</w:t>
      </w:r>
      <w:r w:rsidRPr="00642941">
        <w:rPr>
          <w:rFonts w:ascii="TH SarabunIT๙" w:eastAsia="Calibri" w:hAnsi="TH SarabunIT๙" w:cs="TH SarabunIT๙"/>
          <w:sz w:val="28"/>
          <w:cs/>
        </w:rPr>
        <w:t>จัดการและการอนุรักษ์ทรัพยากรธรรมชาติ</w:t>
      </w:r>
    </w:p>
    <w:p w14:paraId="680FCD0F" w14:textId="5DDE9652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4</w:t>
      </w:r>
      <w:r w:rsidR="008A481C">
        <w:rPr>
          <w:rFonts w:ascii="TH SarabunIT๙" w:eastAsia="Calibri" w:hAnsi="TH SarabunIT๙" w:cs="TH SarabunIT๙"/>
          <w:sz w:val="28"/>
          <w:cs/>
        </w:rPr>
        <w:t xml:space="preserve"> ยุทธศาสตร์การพัฒนาการด้านบริกา</w:t>
      </w:r>
      <w:r w:rsidRPr="00642941">
        <w:rPr>
          <w:rFonts w:ascii="TH SarabunIT๙" w:eastAsia="Calibri" w:hAnsi="TH SarabunIT๙" w:cs="TH SarabunIT๙"/>
          <w:sz w:val="28"/>
          <w:cs/>
        </w:rPr>
        <w:t>รจัดการและการอนุรักษ์ทรัพยากรธรรมชาติ</w:t>
      </w:r>
    </w:p>
    <w:p w14:paraId="413A98CF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4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 xml:space="preserve">1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แผนงานเคหะและชุมชน</w:t>
      </w:r>
    </w:p>
    <w:tbl>
      <w:tblPr>
        <w:tblStyle w:val="16"/>
        <w:tblW w:w="15702" w:type="dxa"/>
        <w:tblInd w:w="-906" w:type="dxa"/>
        <w:tblLook w:val="04A0" w:firstRow="1" w:lastRow="0" w:firstColumn="1" w:lastColumn="0" w:noHBand="0" w:noVBand="1"/>
      </w:tblPr>
      <w:tblGrid>
        <w:gridCol w:w="471"/>
        <w:gridCol w:w="1706"/>
        <w:gridCol w:w="1804"/>
        <w:gridCol w:w="2018"/>
        <w:gridCol w:w="1187"/>
        <w:gridCol w:w="987"/>
        <w:gridCol w:w="1099"/>
        <w:gridCol w:w="1187"/>
        <w:gridCol w:w="1263"/>
        <w:gridCol w:w="1231"/>
        <w:gridCol w:w="1587"/>
        <w:gridCol w:w="1162"/>
      </w:tblGrid>
      <w:tr w:rsidR="00642941" w:rsidRPr="00642941" w14:paraId="3CE7A54C" w14:textId="77777777" w:rsidTr="008457E7">
        <w:tc>
          <w:tcPr>
            <w:tcW w:w="471" w:type="dxa"/>
            <w:vMerge w:val="restart"/>
          </w:tcPr>
          <w:p w14:paraId="0005074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5BF6077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04" w:type="dxa"/>
            <w:vMerge w:val="restart"/>
          </w:tcPr>
          <w:p w14:paraId="088928B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018" w:type="dxa"/>
            <w:vMerge w:val="restart"/>
          </w:tcPr>
          <w:p w14:paraId="10EAC21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1924407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723" w:type="dxa"/>
            <w:gridSpan w:val="5"/>
            <w:tcBorders>
              <w:bottom w:val="single" w:sz="4" w:space="0" w:color="auto"/>
            </w:tcBorders>
          </w:tcPr>
          <w:p w14:paraId="1EC944A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31" w:type="dxa"/>
            <w:vMerge w:val="restart"/>
          </w:tcPr>
          <w:p w14:paraId="2A5CBD4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587" w:type="dxa"/>
            <w:vMerge w:val="restart"/>
          </w:tcPr>
          <w:p w14:paraId="42D6F0A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</w:tcPr>
          <w:p w14:paraId="4ADA89D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71C054F4" w14:textId="77777777" w:rsidTr="008457E7">
        <w:tc>
          <w:tcPr>
            <w:tcW w:w="471" w:type="dxa"/>
            <w:vMerge/>
          </w:tcPr>
          <w:p w14:paraId="1DBD2F6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7DD121C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04" w:type="dxa"/>
            <w:vMerge/>
          </w:tcPr>
          <w:p w14:paraId="5B094CB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0ED20EA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82F2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4A30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F63E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7F09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533E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3F962D51" w14:textId="77777777" w:rsidR="00642941" w:rsidRPr="00642941" w:rsidRDefault="00642941" w:rsidP="008457E7">
            <w:pPr>
              <w:ind w:left="-161" w:firstLine="161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31" w:type="dxa"/>
            <w:vMerge/>
            <w:tcBorders>
              <w:left w:val="single" w:sz="4" w:space="0" w:color="auto"/>
            </w:tcBorders>
          </w:tcPr>
          <w:p w14:paraId="7F555FE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87" w:type="dxa"/>
            <w:vMerge/>
          </w:tcPr>
          <w:p w14:paraId="094E0FB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12BCD83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4CDCAF00" w14:textId="77777777" w:rsidTr="008457E7">
        <w:tc>
          <w:tcPr>
            <w:tcW w:w="471" w:type="dxa"/>
            <w:vMerge/>
          </w:tcPr>
          <w:p w14:paraId="7A8808B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4FC2C92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04" w:type="dxa"/>
            <w:vMerge/>
          </w:tcPr>
          <w:p w14:paraId="7EAC401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3124ECB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B5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B1B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12B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07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D5B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</w:tcBorders>
          </w:tcPr>
          <w:p w14:paraId="156CFA2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87" w:type="dxa"/>
            <w:vMerge/>
          </w:tcPr>
          <w:p w14:paraId="10C53DB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79DDCBB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7A881234" w14:textId="77777777" w:rsidTr="008457E7">
        <w:trPr>
          <w:trHeight w:val="268"/>
        </w:trPr>
        <w:tc>
          <w:tcPr>
            <w:tcW w:w="471" w:type="dxa"/>
            <w:vAlign w:val="center"/>
          </w:tcPr>
          <w:p w14:paraId="49328185" w14:textId="77777777" w:rsidR="00642941" w:rsidRPr="00F2074F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F2074F">
              <w:rPr>
                <w:rFonts w:ascii="TH SarabunIT๙" w:eastAsia="Calibri" w:hAnsi="TH SarabunIT๙" w:cs="TH SarabunIT๙"/>
                <w:sz w:val="36"/>
                <w:szCs w:val="32"/>
                <w:cs/>
              </w:rPr>
              <w:t>1</w:t>
            </w:r>
          </w:p>
        </w:tc>
        <w:tc>
          <w:tcPr>
            <w:tcW w:w="1706" w:type="dxa"/>
          </w:tcPr>
          <w:p w14:paraId="319FA216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  <w:t>โครงการจัดเก็บขยะ</w:t>
            </w:r>
          </w:p>
        </w:tc>
        <w:tc>
          <w:tcPr>
            <w:tcW w:w="1804" w:type="dxa"/>
          </w:tcPr>
          <w:p w14:paraId="5419E681" w14:textId="3081EAA6" w:rsidR="00642941" w:rsidRPr="00642941" w:rsidRDefault="00C00EFD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เพื่อจัดเก็บขยะใน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เขตพื้นที่ตำบลจำปา</w:t>
            </w:r>
          </w:p>
        </w:tc>
        <w:tc>
          <w:tcPr>
            <w:tcW w:w="2018" w:type="dxa"/>
          </w:tcPr>
          <w:p w14:paraId="00ACCBC4" w14:textId="77777777" w:rsidR="00642941" w:rsidRPr="00642941" w:rsidRDefault="00642941" w:rsidP="005C237F">
            <w:pPr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 xml:space="preserve">ขยะในพื้นที่หมู่ </w:t>
            </w:r>
            <w:r w:rsidRPr="00642941">
              <w:rPr>
                <w:rFonts w:ascii="TH SarabunIT๙" w:eastAsia="Calibri" w:hAnsi="TH SarabunIT๙" w:cs="TH SarabunIT๙"/>
                <w:sz w:val="28"/>
              </w:rPr>
              <w:t xml:space="preserve">2,3,4,5 </w:t>
            </w: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 xml:space="preserve">และ </w:t>
            </w:r>
            <w:r w:rsidRPr="00642941">
              <w:rPr>
                <w:rFonts w:ascii="TH SarabunIT๙" w:eastAsia="Calibri" w:hAnsi="TH SarabunIT๙" w:cs="TH SarabunIT๙"/>
                <w:sz w:val="28"/>
              </w:rPr>
              <w:t>8</w:t>
            </w:r>
          </w:p>
        </w:tc>
        <w:tc>
          <w:tcPr>
            <w:tcW w:w="1187" w:type="dxa"/>
            <w:vAlign w:val="center"/>
          </w:tcPr>
          <w:p w14:paraId="0011DD12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80,000</w:t>
            </w:r>
          </w:p>
        </w:tc>
        <w:tc>
          <w:tcPr>
            <w:tcW w:w="987" w:type="dxa"/>
            <w:vAlign w:val="center"/>
          </w:tcPr>
          <w:p w14:paraId="485ABE3A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80,000</w:t>
            </w:r>
          </w:p>
        </w:tc>
        <w:tc>
          <w:tcPr>
            <w:tcW w:w="1099" w:type="dxa"/>
            <w:vAlign w:val="center"/>
          </w:tcPr>
          <w:p w14:paraId="5C408F5F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80,000</w:t>
            </w:r>
          </w:p>
        </w:tc>
        <w:tc>
          <w:tcPr>
            <w:tcW w:w="1187" w:type="dxa"/>
            <w:vAlign w:val="center"/>
          </w:tcPr>
          <w:p w14:paraId="33C90A1A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80,000</w:t>
            </w:r>
          </w:p>
        </w:tc>
        <w:tc>
          <w:tcPr>
            <w:tcW w:w="1263" w:type="dxa"/>
            <w:vAlign w:val="center"/>
          </w:tcPr>
          <w:p w14:paraId="42955213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80,000</w:t>
            </w:r>
          </w:p>
        </w:tc>
        <w:tc>
          <w:tcPr>
            <w:tcW w:w="1231" w:type="dxa"/>
          </w:tcPr>
          <w:p w14:paraId="757A797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ขยะในพื้นที่ร้อยละ 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100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ถูกจัดเก็บอย่างเหมาะสม</w:t>
            </w:r>
          </w:p>
        </w:tc>
        <w:tc>
          <w:tcPr>
            <w:tcW w:w="1587" w:type="dxa"/>
          </w:tcPr>
          <w:p w14:paraId="7691DC6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ชุมชนมีสิ่งแวดล้อมที่ดี</w:t>
            </w:r>
          </w:p>
        </w:tc>
        <w:tc>
          <w:tcPr>
            <w:tcW w:w="1162" w:type="dxa"/>
            <w:vAlign w:val="center"/>
          </w:tcPr>
          <w:p w14:paraId="54C0910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  <w:tr w:rsidR="00642941" w:rsidRPr="00642941" w14:paraId="5890CDFD" w14:textId="77777777" w:rsidTr="008457E7">
        <w:trPr>
          <w:trHeight w:val="268"/>
        </w:trPr>
        <w:tc>
          <w:tcPr>
            <w:tcW w:w="471" w:type="dxa"/>
            <w:vAlign w:val="center"/>
          </w:tcPr>
          <w:p w14:paraId="512F473B" w14:textId="77777777" w:rsidR="00642941" w:rsidRPr="00F2074F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F2074F">
              <w:rPr>
                <w:rFonts w:ascii="TH SarabunIT๙" w:eastAsia="Calibri" w:hAnsi="TH SarabunIT๙" w:cs="TH SarabunIT๙"/>
                <w:sz w:val="36"/>
                <w:szCs w:val="32"/>
                <w:cs/>
              </w:rPr>
              <w:t>2</w:t>
            </w:r>
          </w:p>
        </w:tc>
        <w:tc>
          <w:tcPr>
            <w:tcW w:w="1706" w:type="dxa"/>
          </w:tcPr>
          <w:p w14:paraId="1DCC8378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  <w:t>โครงการเช่าพื้นที่ทิ้งขยะ</w:t>
            </w:r>
          </w:p>
        </w:tc>
        <w:tc>
          <w:tcPr>
            <w:tcW w:w="1804" w:type="dxa"/>
          </w:tcPr>
          <w:p w14:paraId="49DC4EB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เพื่อจัดเก็บที่ทิ้งขยะในชุมชน</w:t>
            </w:r>
          </w:p>
        </w:tc>
        <w:tc>
          <w:tcPr>
            <w:tcW w:w="2018" w:type="dxa"/>
          </w:tcPr>
          <w:p w14:paraId="23C38357" w14:textId="77777777" w:rsidR="00642941" w:rsidRPr="00642941" w:rsidRDefault="00642941" w:rsidP="005C237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บ่อทิ้งขยะ</w:t>
            </w:r>
            <w:r w:rsidR="000C7584">
              <w:rPr>
                <w:rFonts w:ascii="TH SarabunIT๙" w:eastAsia="Calibri" w:hAnsi="TH SarabunIT๙" w:cs="TH SarabunIT๙" w:hint="cs"/>
                <w:sz w:val="28"/>
                <w:cs/>
              </w:rPr>
              <w:t>ตามที่จังหวัดพระนครศรีอยุธยากำหนดเขตพื้นที่ (</w:t>
            </w:r>
            <w:r w:rsidR="000C7584" w:rsidRPr="000C7584">
              <w:rPr>
                <w:rFonts w:ascii="TH SarabunIT๙" w:eastAsia="Calibri" w:hAnsi="TH SarabunIT๙" w:cs="TH SarabunIT๙"/>
                <w:sz w:val="28"/>
              </w:rPr>
              <w:t>Cluster</w:t>
            </w:r>
            <w:r w:rsidR="000C7584">
              <w:rPr>
                <w:rFonts w:ascii="TH SarabunIT๙" w:eastAsia="Calibri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87" w:type="dxa"/>
            <w:vAlign w:val="center"/>
          </w:tcPr>
          <w:p w14:paraId="1E926C6F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80,000</w:t>
            </w:r>
          </w:p>
        </w:tc>
        <w:tc>
          <w:tcPr>
            <w:tcW w:w="987" w:type="dxa"/>
            <w:vAlign w:val="center"/>
          </w:tcPr>
          <w:p w14:paraId="7256B144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80,000</w:t>
            </w:r>
          </w:p>
        </w:tc>
        <w:tc>
          <w:tcPr>
            <w:tcW w:w="1099" w:type="dxa"/>
            <w:vAlign w:val="center"/>
          </w:tcPr>
          <w:p w14:paraId="02DB80D5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80,000</w:t>
            </w:r>
          </w:p>
        </w:tc>
        <w:tc>
          <w:tcPr>
            <w:tcW w:w="1187" w:type="dxa"/>
            <w:vAlign w:val="center"/>
          </w:tcPr>
          <w:p w14:paraId="39EA1A0F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80,000</w:t>
            </w:r>
          </w:p>
        </w:tc>
        <w:tc>
          <w:tcPr>
            <w:tcW w:w="1263" w:type="dxa"/>
            <w:vAlign w:val="center"/>
          </w:tcPr>
          <w:p w14:paraId="64F69182" w14:textId="77777777" w:rsidR="00642941" w:rsidRPr="00225EFD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80,000</w:t>
            </w:r>
          </w:p>
        </w:tc>
        <w:tc>
          <w:tcPr>
            <w:tcW w:w="1231" w:type="dxa"/>
          </w:tcPr>
          <w:p w14:paraId="623913D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มีบ่อขยะในการจัดเก็บขยะตามคุณสมบัติที่กำหนด</w:t>
            </w:r>
          </w:p>
        </w:tc>
        <w:tc>
          <w:tcPr>
            <w:tcW w:w="1587" w:type="dxa"/>
          </w:tcPr>
          <w:p w14:paraId="42BA5933" w14:textId="5BBD5A8A" w:rsidR="00642941" w:rsidRPr="00642941" w:rsidRDefault="008A481C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proofErr w:type="spellStart"/>
            <w:r>
              <w:rPr>
                <w:rFonts w:ascii="TH SarabunIT๙" w:eastAsia="Calibri" w:hAnsi="TH SarabunIT๙" w:cs="TH SarabunIT๙"/>
                <w:sz w:val="24"/>
                <w:cs/>
              </w:rPr>
              <w:t>อบต</w:t>
            </w:r>
            <w:proofErr w:type="spellEnd"/>
            <w:r w:rsidR="00642941" w:rsidRPr="00642941">
              <w:rPr>
                <w:rFonts w:ascii="TH SarabunIT๙" w:eastAsia="Calibri" w:hAnsi="TH SarabunIT๙" w:cs="TH SarabunIT๙"/>
                <w:sz w:val="24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 </w:t>
            </w:r>
            <w:r w:rsidR="00642941" w:rsidRPr="00642941">
              <w:rPr>
                <w:rFonts w:ascii="TH SarabunIT๙" w:eastAsia="Calibri" w:hAnsi="TH SarabunIT๙" w:cs="TH SarabunIT๙"/>
                <w:sz w:val="24"/>
                <w:cs/>
              </w:rPr>
              <w:t>มีสถานที่ในการทิ้งขยะ</w:t>
            </w:r>
          </w:p>
        </w:tc>
        <w:tc>
          <w:tcPr>
            <w:tcW w:w="1162" w:type="dxa"/>
            <w:vAlign w:val="center"/>
          </w:tcPr>
          <w:p w14:paraId="01FCC15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</w:tbl>
    <w:p w14:paraId="463B3808" w14:textId="77777777" w:rsidR="00642941" w:rsidRPr="00642941" w:rsidRDefault="00642941" w:rsidP="00642941">
      <w:pPr>
        <w:rPr>
          <w:rFonts w:ascii="TH SarabunIT๙" w:hAnsi="TH SarabunIT๙" w:cs="TH SarabunIT๙"/>
          <w:cs/>
        </w:rPr>
      </w:pPr>
    </w:p>
    <w:p w14:paraId="68E16292" w14:textId="77777777" w:rsidR="00642941" w:rsidRDefault="00642941" w:rsidP="00642941">
      <w:pPr>
        <w:rPr>
          <w:rFonts w:ascii="TH SarabunIT๙" w:hAnsi="TH SarabunIT๙" w:cs="TH SarabunIT๙"/>
        </w:rPr>
      </w:pPr>
      <w:r w:rsidRPr="00642941">
        <w:rPr>
          <w:rFonts w:ascii="TH SarabunIT๙" w:hAnsi="TH SarabunIT๙" w:cs="TH SarabunIT๙"/>
        </w:rPr>
        <w:br w:type="page"/>
      </w:r>
    </w:p>
    <w:tbl>
      <w:tblPr>
        <w:tblStyle w:val="16"/>
        <w:tblpPr w:leftFromText="180" w:rightFromText="180" w:vertAnchor="text" w:horzAnchor="page" w:tblpX="14941" w:tblpY="-179"/>
        <w:tblW w:w="1162" w:type="dxa"/>
        <w:tblLook w:val="04A0" w:firstRow="1" w:lastRow="0" w:firstColumn="1" w:lastColumn="0" w:noHBand="0" w:noVBand="1"/>
      </w:tblPr>
      <w:tblGrid>
        <w:gridCol w:w="1162"/>
      </w:tblGrid>
      <w:tr w:rsidR="00265FDD" w:rsidRPr="00642941" w14:paraId="75CC4F0A" w14:textId="77777777" w:rsidTr="00F156B6">
        <w:trPr>
          <w:trHeight w:val="408"/>
        </w:trPr>
        <w:tc>
          <w:tcPr>
            <w:tcW w:w="1162" w:type="dxa"/>
          </w:tcPr>
          <w:p w14:paraId="0DF11C03" w14:textId="77777777" w:rsidR="00265FDD" w:rsidRPr="00642941" w:rsidRDefault="00265FDD" w:rsidP="00F156B6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</w:p>
        </w:tc>
      </w:tr>
    </w:tbl>
    <w:p w14:paraId="3A013C6D" w14:textId="77777777" w:rsidR="00265FDD" w:rsidRPr="00642941" w:rsidRDefault="00265FDD" w:rsidP="00265FDD">
      <w:pPr>
        <w:spacing w:after="0"/>
        <w:ind w:firstLine="720"/>
        <w:jc w:val="center"/>
        <w:rPr>
          <w:rFonts w:ascii="TH SarabunIT๙" w:eastAsia="Calibri" w:hAnsi="TH SarabunIT๙" w:cs="TH SarabunIT๙"/>
          <w:sz w:val="32"/>
        </w:rPr>
      </w:pPr>
    </w:p>
    <w:p w14:paraId="5C77FCEF" w14:textId="77777777" w:rsidR="00265FDD" w:rsidRPr="00552806" w:rsidRDefault="00265FDD" w:rsidP="00265FDD">
      <w:pPr>
        <w:spacing w:after="0"/>
        <w:jc w:val="center"/>
        <w:rPr>
          <w:rFonts w:ascii="TH SarabunIT๙" w:hAnsi="TH SarabunIT๙" w:cs="TH SarabunIT๙"/>
          <w:b/>
          <w:bCs/>
          <w:sz w:val="32"/>
        </w:rPr>
      </w:pPr>
      <w:r w:rsidRPr="00552806">
        <w:rPr>
          <w:rFonts w:ascii="TH SarabunIT๙" w:hAnsi="TH SarabunIT๙" w:cs="TH SarabunIT๙"/>
          <w:b/>
          <w:bCs/>
          <w:sz w:val="32"/>
          <w:cs/>
        </w:rPr>
        <w:t>รายละเอียดโครงการพัฒนา</w:t>
      </w:r>
    </w:p>
    <w:p w14:paraId="022F46C7" w14:textId="5F5A4AB7" w:rsidR="00265FDD" w:rsidRPr="00552806" w:rsidRDefault="00265FDD" w:rsidP="00265FDD">
      <w:pPr>
        <w:spacing w:after="0"/>
        <w:jc w:val="center"/>
        <w:rPr>
          <w:rFonts w:ascii="TH SarabunIT๙" w:hAnsi="TH SarabunIT๙" w:cs="TH SarabunIT๙"/>
          <w:b/>
          <w:bCs/>
          <w:sz w:val="32"/>
        </w:rPr>
      </w:pPr>
      <w:r w:rsidRPr="00643010">
        <w:rPr>
          <w:rFonts w:ascii="TH SarabunIT๙" w:hAnsi="TH SarabunIT๙" w:cs="TH SarabunIT๙"/>
          <w:b/>
          <w:bCs/>
          <w:sz w:val="32"/>
          <w:cs/>
        </w:rPr>
        <w:t xml:space="preserve">แผนพัฒนาท้องถิ่น </w:t>
      </w:r>
      <w:r w:rsidR="00225EFD">
        <w:rPr>
          <w:rFonts w:ascii="TH SarabunIT๙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hAnsi="TH SarabunIT๙" w:cs="TH SarabunIT๙"/>
          <w:b/>
          <w:bCs/>
          <w:sz w:val="32"/>
          <w:cs/>
        </w:rPr>
        <w:t>(พ.ศ. 2561 – 2565)</w:t>
      </w:r>
      <w:r w:rsidR="00D730B7">
        <w:rPr>
          <w:rFonts w:ascii="TH SarabunIT๙" w:hAnsi="TH SarabunIT๙" w:cs="TH SarabunIT๙"/>
          <w:b/>
          <w:bCs/>
          <w:sz w:val="32"/>
        </w:rPr>
        <w:t xml:space="preserve"> </w:t>
      </w:r>
      <w:r w:rsidR="00D730B7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6ABAED9F" w14:textId="77777777" w:rsidR="00265FDD" w:rsidRPr="00552806" w:rsidRDefault="00265FDD" w:rsidP="00265FDD">
      <w:pPr>
        <w:spacing w:after="240"/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552806">
        <w:rPr>
          <w:rFonts w:ascii="TH SarabunIT๙" w:hAnsi="TH SarabunIT๙" w:cs="TH SarabunIT๙"/>
          <w:b/>
          <w:bCs/>
          <w:sz w:val="32"/>
          <w:cs/>
        </w:rPr>
        <w:t>องค์การบริหารส่วนตำบลจำปา</w:t>
      </w:r>
    </w:p>
    <w:p w14:paraId="203AE8D9" w14:textId="77777777" w:rsidR="00265FDD" w:rsidRPr="00642941" w:rsidRDefault="00265FDD" w:rsidP="00265FDD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0F038F86" w14:textId="77777777" w:rsidR="00265FDD" w:rsidRPr="00642941" w:rsidRDefault="00265FDD" w:rsidP="00265FDD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</w:t>
      </w:r>
      <w:r w:rsidRPr="00642941">
        <w:rPr>
          <w:rFonts w:ascii="TH SarabunIT๙" w:eastAsia="Calibri" w:hAnsi="TH SarabunIT๙" w:cs="TH SarabunIT๙"/>
          <w:sz w:val="28"/>
        </w:rPr>
        <w:t xml:space="preserve"> 1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การพัฒนาโครงสร้างพื้นฐาน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16A5AE1F" w14:textId="77777777" w:rsidR="00265FDD" w:rsidRPr="00642941" w:rsidRDefault="00265FDD" w:rsidP="00265FDD">
      <w:pPr>
        <w:numPr>
          <w:ilvl w:val="0"/>
          <w:numId w:val="35"/>
        </w:num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ยุทธศาสตร์การพัฒนาด้านโครงสร้างพื้นฐาน</w:t>
      </w:r>
    </w:p>
    <w:p w14:paraId="6D1595B4" w14:textId="77777777" w:rsidR="00265FDD" w:rsidRPr="00642941" w:rsidRDefault="00265FDD" w:rsidP="00265FDD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1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>
        <w:rPr>
          <w:rFonts w:ascii="TH SarabunIT๙" w:eastAsia="Calibri" w:hAnsi="TH SarabunIT๙" w:cs="TH SarabunIT๙" w:hint="cs"/>
          <w:sz w:val="28"/>
          <w:cs/>
        </w:rPr>
        <w:t>2</w:t>
      </w:r>
      <w:r w:rsidRPr="00642941">
        <w:rPr>
          <w:rFonts w:ascii="TH SarabunIT๙" w:eastAsia="Calibri" w:hAnsi="TH SarabunIT๙" w:cs="TH SarabunIT๙"/>
          <w:sz w:val="28"/>
        </w:rPr>
        <w:t xml:space="preserve">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แผนงานเคหะและชุมชน</w:t>
      </w:r>
    </w:p>
    <w:tbl>
      <w:tblPr>
        <w:tblStyle w:val="16"/>
        <w:tblW w:w="1603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550"/>
        <w:gridCol w:w="2051"/>
        <w:gridCol w:w="1670"/>
        <w:gridCol w:w="1844"/>
        <w:gridCol w:w="1143"/>
        <w:gridCol w:w="1132"/>
        <w:gridCol w:w="1147"/>
        <w:gridCol w:w="1262"/>
        <w:gridCol w:w="1164"/>
        <w:gridCol w:w="1625"/>
        <w:gridCol w:w="1276"/>
        <w:gridCol w:w="1166"/>
      </w:tblGrid>
      <w:tr w:rsidR="00265FDD" w:rsidRPr="00642941" w14:paraId="0D4425A7" w14:textId="77777777" w:rsidTr="00F156B6">
        <w:tc>
          <w:tcPr>
            <w:tcW w:w="550" w:type="dxa"/>
            <w:vMerge w:val="restart"/>
          </w:tcPr>
          <w:p w14:paraId="701D0E4D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2051" w:type="dxa"/>
            <w:vMerge w:val="restart"/>
          </w:tcPr>
          <w:p w14:paraId="25BAA02D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670" w:type="dxa"/>
            <w:vMerge w:val="restart"/>
          </w:tcPr>
          <w:p w14:paraId="039FB019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844" w:type="dxa"/>
            <w:vMerge w:val="restart"/>
          </w:tcPr>
          <w:p w14:paraId="20336914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6F52EE5E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848" w:type="dxa"/>
            <w:gridSpan w:val="5"/>
            <w:tcBorders>
              <w:bottom w:val="single" w:sz="4" w:space="0" w:color="auto"/>
            </w:tcBorders>
          </w:tcPr>
          <w:p w14:paraId="5B8F7EA3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625" w:type="dxa"/>
            <w:vMerge w:val="restart"/>
          </w:tcPr>
          <w:p w14:paraId="2AFA2209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58F87F8C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6" w:type="dxa"/>
            <w:vMerge w:val="restart"/>
          </w:tcPr>
          <w:p w14:paraId="5041F440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265FDD" w:rsidRPr="00642941" w14:paraId="54B253E7" w14:textId="77777777" w:rsidTr="00F156B6">
        <w:tc>
          <w:tcPr>
            <w:tcW w:w="550" w:type="dxa"/>
            <w:vMerge/>
          </w:tcPr>
          <w:p w14:paraId="0A652873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51" w:type="dxa"/>
            <w:vMerge/>
          </w:tcPr>
          <w:p w14:paraId="65CD80C4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70" w:type="dxa"/>
            <w:vMerge/>
          </w:tcPr>
          <w:p w14:paraId="17D1D9DD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689FB405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A219F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8A9A0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0494C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8D135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ECDF8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3B909CA1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625" w:type="dxa"/>
            <w:vMerge/>
            <w:tcBorders>
              <w:left w:val="single" w:sz="4" w:space="0" w:color="auto"/>
            </w:tcBorders>
          </w:tcPr>
          <w:p w14:paraId="35D597CB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6" w:type="dxa"/>
            <w:vMerge/>
          </w:tcPr>
          <w:p w14:paraId="5E2D0F46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6" w:type="dxa"/>
            <w:vMerge/>
          </w:tcPr>
          <w:p w14:paraId="01AFEA0B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265FDD" w:rsidRPr="00642941" w14:paraId="2C7D4A5E" w14:textId="77777777" w:rsidTr="00F156B6">
        <w:trPr>
          <w:trHeight w:val="205"/>
        </w:trPr>
        <w:tc>
          <w:tcPr>
            <w:tcW w:w="550" w:type="dxa"/>
            <w:vMerge/>
          </w:tcPr>
          <w:p w14:paraId="5849AFB1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51" w:type="dxa"/>
            <w:vMerge/>
          </w:tcPr>
          <w:p w14:paraId="1DE603ED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70" w:type="dxa"/>
            <w:vMerge/>
          </w:tcPr>
          <w:p w14:paraId="1C3160C9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2D5AAFA6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8BA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DBF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861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95D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8A22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</w:tcBorders>
          </w:tcPr>
          <w:p w14:paraId="759C20C7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76" w:type="dxa"/>
            <w:vMerge/>
          </w:tcPr>
          <w:p w14:paraId="01A257C0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6" w:type="dxa"/>
            <w:vMerge/>
          </w:tcPr>
          <w:p w14:paraId="4C0D1221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265FDD" w:rsidRPr="00642941" w14:paraId="6975E52E" w14:textId="77777777" w:rsidTr="00F156B6">
        <w:trPr>
          <w:trHeight w:val="418"/>
        </w:trPr>
        <w:tc>
          <w:tcPr>
            <w:tcW w:w="550" w:type="dxa"/>
          </w:tcPr>
          <w:p w14:paraId="5D9AB6F0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3721" w:type="dxa"/>
            <w:gridSpan w:val="2"/>
          </w:tcPr>
          <w:p w14:paraId="1368F746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u w:val="single"/>
                <w:cs/>
              </w:rPr>
              <w:t>โครงการระดับตำบล</w:t>
            </w:r>
          </w:p>
        </w:tc>
        <w:tc>
          <w:tcPr>
            <w:tcW w:w="1844" w:type="dxa"/>
          </w:tcPr>
          <w:p w14:paraId="3CE2E2FD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43" w:type="dxa"/>
          </w:tcPr>
          <w:p w14:paraId="672AE457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32" w:type="dxa"/>
          </w:tcPr>
          <w:p w14:paraId="7386D50A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47" w:type="dxa"/>
          </w:tcPr>
          <w:p w14:paraId="16A7CF01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262" w:type="dxa"/>
          </w:tcPr>
          <w:p w14:paraId="3EBD2245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64" w:type="dxa"/>
          </w:tcPr>
          <w:p w14:paraId="78D880C9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1A96A" w14:textId="77777777" w:rsidR="00265FDD" w:rsidRPr="00642941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1A5D0DDE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  <w:tc>
          <w:tcPr>
            <w:tcW w:w="1166" w:type="dxa"/>
          </w:tcPr>
          <w:p w14:paraId="7EE9C6A0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</w:p>
        </w:tc>
      </w:tr>
      <w:tr w:rsidR="00265FDD" w:rsidRPr="00642941" w14:paraId="3AED4898" w14:textId="77777777" w:rsidTr="00F156B6">
        <w:trPr>
          <w:trHeight w:val="1321"/>
        </w:trPr>
        <w:tc>
          <w:tcPr>
            <w:tcW w:w="550" w:type="dxa"/>
            <w:vAlign w:val="center"/>
          </w:tcPr>
          <w:p w14:paraId="6AE5F5B1" w14:textId="77777777" w:rsidR="00265FDD" w:rsidRPr="00F2074F" w:rsidRDefault="00265FDD" w:rsidP="00F156B6">
            <w:pPr>
              <w:spacing w:before="100" w:beforeAutospacing="1" w:after="100" w:afterAutospacing="1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F2074F">
              <w:rPr>
                <w:rFonts w:ascii="TH SarabunIT๙" w:eastAsia="Calibri" w:hAnsi="TH SarabunIT๙" w:cs="TH SarabunIT๙" w:hint="cs"/>
                <w:sz w:val="36"/>
                <w:szCs w:val="32"/>
                <w:cs/>
              </w:rPr>
              <w:t>1</w:t>
            </w:r>
          </w:p>
        </w:tc>
        <w:tc>
          <w:tcPr>
            <w:tcW w:w="2051" w:type="dxa"/>
          </w:tcPr>
          <w:p w14:paraId="130F7B4B" w14:textId="77777777" w:rsidR="00265FDD" w:rsidRPr="00642941" w:rsidRDefault="00265FDD" w:rsidP="00F156B6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อุดหนุนการไฟฟ้าส่วนภูมิภาคอำเภอท่าเรือ</w:t>
            </w:r>
          </w:p>
        </w:tc>
        <w:tc>
          <w:tcPr>
            <w:tcW w:w="1670" w:type="dxa"/>
          </w:tcPr>
          <w:p w14:paraId="53F9A69D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เพื่อขยายเขตไฟฟ้าสาธารณะ</w:t>
            </w:r>
          </w:p>
        </w:tc>
        <w:tc>
          <w:tcPr>
            <w:tcW w:w="1844" w:type="dxa"/>
          </w:tcPr>
          <w:p w14:paraId="2B79C1FC" w14:textId="77777777" w:rsidR="00265FDD" w:rsidRPr="00642941" w:rsidRDefault="00265FDD" w:rsidP="00F156B6">
            <w:pPr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โครงการขยายเขตไฟฟ้าและขอเสาไฟ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9811" w14:textId="77777777" w:rsidR="00265FDD" w:rsidRPr="00225EFD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400,000</w:t>
            </w:r>
          </w:p>
        </w:tc>
        <w:tc>
          <w:tcPr>
            <w:tcW w:w="1132" w:type="dxa"/>
            <w:vAlign w:val="center"/>
          </w:tcPr>
          <w:p w14:paraId="7FBDB4DD" w14:textId="77777777" w:rsidR="00265FDD" w:rsidRPr="00225EFD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400,000</w:t>
            </w:r>
          </w:p>
        </w:tc>
        <w:tc>
          <w:tcPr>
            <w:tcW w:w="1147" w:type="dxa"/>
            <w:vAlign w:val="center"/>
          </w:tcPr>
          <w:p w14:paraId="2BD089AF" w14:textId="77777777" w:rsidR="00265FDD" w:rsidRPr="00225EFD" w:rsidRDefault="00265FDD" w:rsidP="00F156B6">
            <w:pPr>
              <w:jc w:val="center"/>
              <w:rPr>
                <w:rFonts w:ascii="TH SarabunIT๙" w:eastAsia="Calibri" w:hAnsi="TH SarabunIT๙" w:cs="TH SarabunIT๙"/>
                <w:noProof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400,000</w:t>
            </w:r>
          </w:p>
        </w:tc>
        <w:tc>
          <w:tcPr>
            <w:tcW w:w="1262" w:type="dxa"/>
            <w:vAlign w:val="center"/>
          </w:tcPr>
          <w:p w14:paraId="7A3EBABD" w14:textId="77777777" w:rsidR="00265FDD" w:rsidRPr="00225EFD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400,000</w:t>
            </w:r>
          </w:p>
        </w:tc>
        <w:tc>
          <w:tcPr>
            <w:tcW w:w="1164" w:type="dxa"/>
            <w:vAlign w:val="center"/>
          </w:tcPr>
          <w:p w14:paraId="538EDF64" w14:textId="77777777" w:rsidR="00265FDD" w:rsidRPr="00225EFD" w:rsidRDefault="00265FDD" w:rsidP="00F156B6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szCs w:val="24"/>
              </w:rPr>
              <w:t>400,000</w:t>
            </w:r>
          </w:p>
        </w:tc>
        <w:tc>
          <w:tcPr>
            <w:tcW w:w="1625" w:type="dxa"/>
          </w:tcPr>
          <w:p w14:paraId="2B1CED8D" w14:textId="77777777" w:rsidR="00265FDD" w:rsidRPr="00225EFD" w:rsidRDefault="00265FDD" w:rsidP="00F156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ประชาชนในพื้นที่ตำบลได้รับประโยชน์จากสาธารณูปโภคเพิ่มขึ้น</w:t>
            </w:r>
          </w:p>
        </w:tc>
        <w:tc>
          <w:tcPr>
            <w:tcW w:w="1276" w:type="dxa"/>
          </w:tcPr>
          <w:p w14:paraId="0FD1F51F" w14:textId="77777777" w:rsidR="00265FDD" w:rsidRPr="00225EFD" w:rsidRDefault="00265FDD" w:rsidP="00F156B6">
            <w:pPr>
              <w:rPr>
                <w:rFonts w:ascii="TH SarabunIT๙" w:eastAsia="Calibri" w:hAnsi="TH SarabunIT๙" w:cs="TH SarabunIT๙"/>
                <w:sz w:val="28"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ประชาชนได้รับบริการไฟฟ้าสาธารณะอย่างทั่วถึง</w:t>
            </w:r>
          </w:p>
        </w:tc>
        <w:tc>
          <w:tcPr>
            <w:tcW w:w="1166" w:type="dxa"/>
          </w:tcPr>
          <w:p w14:paraId="04B550E6" w14:textId="77777777" w:rsidR="00265FDD" w:rsidRPr="00225EFD" w:rsidRDefault="00265FDD" w:rsidP="00F156B6">
            <w:pPr>
              <w:spacing w:before="36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br/>
            </w:r>
            <w:proofErr w:type="spellStart"/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กฟภ</w:t>
            </w:r>
            <w:proofErr w:type="spellEnd"/>
            <w:r w:rsidRPr="00225EFD">
              <w:rPr>
                <w:rFonts w:ascii="TH SarabunIT๙" w:eastAsia="Calibri" w:hAnsi="TH SarabunIT๙" w:cs="TH SarabunIT๙"/>
                <w:sz w:val="28"/>
                <w:cs/>
              </w:rPr>
              <w:t>. ท่าเรือ</w:t>
            </w:r>
          </w:p>
        </w:tc>
      </w:tr>
    </w:tbl>
    <w:p w14:paraId="1A81B39B" w14:textId="77777777" w:rsidR="008A481C" w:rsidRDefault="008A481C" w:rsidP="00642941">
      <w:pPr>
        <w:rPr>
          <w:rFonts w:ascii="TH SarabunIT๙" w:hAnsi="TH SarabunIT๙" w:cs="TH SarabunIT๙"/>
        </w:rPr>
      </w:pPr>
    </w:p>
    <w:p w14:paraId="7CD400B2" w14:textId="77777777" w:rsidR="008A481C" w:rsidRDefault="008A481C" w:rsidP="00642941">
      <w:pPr>
        <w:rPr>
          <w:rFonts w:ascii="TH SarabunIT๙" w:hAnsi="TH SarabunIT๙" w:cs="TH SarabunIT๙"/>
        </w:rPr>
      </w:pPr>
    </w:p>
    <w:p w14:paraId="6C2BA020" w14:textId="77777777" w:rsidR="008A481C" w:rsidRDefault="008A481C" w:rsidP="00642941">
      <w:pPr>
        <w:rPr>
          <w:rFonts w:ascii="TH SarabunIT๙" w:hAnsi="TH SarabunIT๙" w:cs="TH SarabunIT๙"/>
        </w:rPr>
      </w:pPr>
    </w:p>
    <w:p w14:paraId="60AAE861" w14:textId="77777777" w:rsidR="008A481C" w:rsidRDefault="008A481C" w:rsidP="00642941">
      <w:pPr>
        <w:rPr>
          <w:rFonts w:ascii="TH SarabunIT๙" w:hAnsi="TH SarabunIT๙" w:cs="TH SarabunIT๙"/>
        </w:rPr>
      </w:pPr>
    </w:p>
    <w:p w14:paraId="17A1BBB7" w14:textId="77777777" w:rsidR="008A481C" w:rsidRDefault="008A481C" w:rsidP="00642941">
      <w:pPr>
        <w:rPr>
          <w:rFonts w:ascii="TH SarabunIT๙" w:hAnsi="TH SarabunIT๙" w:cs="TH SarabunIT๙"/>
        </w:rPr>
      </w:pPr>
    </w:p>
    <w:p w14:paraId="32AB133A" w14:textId="77777777" w:rsidR="008A481C" w:rsidRDefault="008A481C" w:rsidP="00642941">
      <w:pPr>
        <w:rPr>
          <w:rFonts w:ascii="TH SarabunIT๙" w:hAnsi="TH SarabunIT๙" w:cs="TH SarabunIT๙"/>
        </w:rPr>
      </w:pPr>
    </w:p>
    <w:p w14:paraId="680D774D" w14:textId="77777777" w:rsidR="008A481C" w:rsidRDefault="008A481C" w:rsidP="00642941">
      <w:pPr>
        <w:rPr>
          <w:rFonts w:ascii="TH SarabunIT๙" w:hAnsi="TH SarabunIT๙" w:cs="TH SarabunIT๙"/>
        </w:rPr>
      </w:pPr>
    </w:p>
    <w:p w14:paraId="67A6C001" w14:textId="77777777" w:rsidR="008A481C" w:rsidRDefault="008A481C" w:rsidP="00642941">
      <w:pPr>
        <w:rPr>
          <w:rFonts w:ascii="TH SarabunIT๙" w:hAnsi="TH SarabunIT๙" w:cs="TH SarabunIT๙"/>
        </w:rPr>
      </w:pPr>
    </w:p>
    <w:tbl>
      <w:tblPr>
        <w:tblStyle w:val="16"/>
        <w:tblW w:w="1170" w:type="dxa"/>
        <w:tblInd w:w="13405" w:type="dxa"/>
        <w:tblLook w:val="04A0" w:firstRow="1" w:lastRow="0" w:firstColumn="1" w:lastColumn="0" w:noHBand="0" w:noVBand="1"/>
      </w:tblPr>
      <w:tblGrid>
        <w:gridCol w:w="1170"/>
      </w:tblGrid>
      <w:tr w:rsidR="00642941" w:rsidRPr="00642941" w14:paraId="7DB4AB02" w14:textId="77777777" w:rsidTr="008457E7">
        <w:trPr>
          <w:trHeight w:val="408"/>
        </w:trPr>
        <w:tc>
          <w:tcPr>
            <w:tcW w:w="1170" w:type="dxa"/>
          </w:tcPr>
          <w:p w14:paraId="298F68D0" w14:textId="3AC7FD36" w:rsidR="00642941" w:rsidRPr="00642941" w:rsidRDefault="00F156B6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203" w:name="_Toc11931121"/>
            <w:r>
              <w:rPr>
                <w:rFonts w:ascii="TH SarabunIT๙" w:eastAsia="Calibri" w:hAnsi="TH SarabunIT๙" w:cs="TH SarabunIT๙" w:hint="cs"/>
                <w:sz w:val="32"/>
                <w:cs/>
              </w:rPr>
              <w:lastRenderedPageBreak/>
              <w:t>แ</w:t>
            </w:r>
            <w:r w:rsidR="00642941" w:rsidRPr="00642941">
              <w:rPr>
                <w:rFonts w:ascii="TH SarabunIT๙" w:eastAsia="Calibri" w:hAnsi="TH SarabunIT๙" w:cs="TH SarabunIT๙"/>
                <w:sz w:val="32"/>
                <w:cs/>
              </w:rPr>
              <w:t>บ</w:t>
            </w: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บ</w:t>
            </w:r>
            <w:r w:rsidR="00642941" w:rsidRPr="00642941">
              <w:rPr>
                <w:rFonts w:ascii="TH SarabunIT๙" w:eastAsia="Calibri" w:hAnsi="TH SarabunIT๙" w:cs="TH SarabunIT๙"/>
                <w:sz w:val="32"/>
                <w:cs/>
              </w:rPr>
              <w:t xml:space="preserve"> ผ.02</w:t>
            </w:r>
            <w:bookmarkEnd w:id="203"/>
          </w:p>
        </w:tc>
      </w:tr>
    </w:tbl>
    <w:p w14:paraId="17115574" w14:textId="28D2512C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204" w:name="_Toc11931122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204"/>
      <w:r w:rsidR="00D730B7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D730B7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0F080202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205" w:name="_Toc11931123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205"/>
    </w:p>
    <w:p w14:paraId="4141C96A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13D8B450" w14:textId="66E999F3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642941">
        <w:rPr>
          <w:rFonts w:ascii="TH SarabunIT๙" w:eastAsia="Calibri" w:hAnsi="TH SarabunIT๙" w:cs="TH SarabunIT๙"/>
          <w:sz w:val="28"/>
        </w:rPr>
        <w:t>5</w:t>
      </w:r>
      <w:r w:rsidR="00DF2968">
        <w:rPr>
          <w:rFonts w:ascii="TH SarabunIT๙" w:eastAsia="Calibri" w:hAnsi="TH SarabunIT๙" w:cs="TH SarabunIT๙"/>
          <w:sz w:val="28"/>
          <w:cs/>
        </w:rPr>
        <w:t xml:space="preserve"> การพัฒนาด้านบริการ</w:t>
      </w:r>
      <w:r w:rsidRPr="00642941">
        <w:rPr>
          <w:rFonts w:ascii="TH SarabunIT๙" w:eastAsia="Calibri" w:hAnsi="TH SarabunIT๙" w:cs="TH SarabunIT๙"/>
          <w:sz w:val="28"/>
          <w:cs/>
        </w:rPr>
        <w:t>จัดการและการอนุรักษ์ทรัพยากรธรรมชาติ</w:t>
      </w:r>
    </w:p>
    <w:p w14:paraId="7B8A1B81" w14:textId="60980B0B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4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</w:t>
      </w:r>
      <w:r w:rsidR="00DF2968">
        <w:rPr>
          <w:rFonts w:ascii="TH SarabunIT๙" w:eastAsia="Calibri" w:hAnsi="TH SarabunIT๙" w:cs="TH SarabunIT๙"/>
          <w:sz w:val="28"/>
          <w:cs/>
        </w:rPr>
        <w:t>ยุทธศาสตร์การพัฒนาการด้านบริการ</w:t>
      </w:r>
      <w:r w:rsidRPr="00642941">
        <w:rPr>
          <w:rFonts w:ascii="TH SarabunIT๙" w:eastAsia="Calibri" w:hAnsi="TH SarabunIT๙" w:cs="TH SarabunIT๙"/>
          <w:sz w:val="28"/>
          <w:cs/>
        </w:rPr>
        <w:t>จัดการและการอนุรักษ์ทรัพยากรธรรมชาติ</w:t>
      </w:r>
    </w:p>
    <w:p w14:paraId="7C4E17C6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4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 xml:space="preserve">2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แผนงานการเกษตร</w:t>
      </w:r>
    </w:p>
    <w:tbl>
      <w:tblPr>
        <w:tblStyle w:val="16"/>
        <w:tblW w:w="15702" w:type="dxa"/>
        <w:tblInd w:w="-906" w:type="dxa"/>
        <w:tblLook w:val="04A0" w:firstRow="1" w:lastRow="0" w:firstColumn="1" w:lastColumn="0" w:noHBand="0" w:noVBand="1"/>
      </w:tblPr>
      <w:tblGrid>
        <w:gridCol w:w="471"/>
        <w:gridCol w:w="1706"/>
        <w:gridCol w:w="1804"/>
        <w:gridCol w:w="2018"/>
        <w:gridCol w:w="1187"/>
        <w:gridCol w:w="987"/>
        <w:gridCol w:w="1099"/>
        <w:gridCol w:w="1187"/>
        <w:gridCol w:w="1263"/>
        <w:gridCol w:w="1231"/>
        <w:gridCol w:w="1587"/>
        <w:gridCol w:w="1162"/>
      </w:tblGrid>
      <w:tr w:rsidR="00642941" w:rsidRPr="00642941" w14:paraId="3557E614" w14:textId="77777777" w:rsidTr="008457E7">
        <w:tc>
          <w:tcPr>
            <w:tcW w:w="471" w:type="dxa"/>
            <w:vMerge w:val="restart"/>
          </w:tcPr>
          <w:p w14:paraId="5AF3072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3865751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04" w:type="dxa"/>
            <w:vMerge w:val="restart"/>
          </w:tcPr>
          <w:p w14:paraId="274A207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018" w:type="dxa"/>
            <w:vMerge w:val="restart"/>
          </w:tcPr>
          <w:p w14:paraId="61CB592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51281FA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723" w:type="dxa"/>
            <w:gridSpan w:val="5"/>
            <w:tcBorders>
              <w:bottom w:val="single" w:sz="4" w:space="0" w:color="auto"/>
            </w:tcBorders>
          </w:tcPr>
          <w:p w14:paraId="0B535ED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31" w:type="dxa"/>
            <w:vMerge w:val="restart"/>
          </w:tcPr>
          <w:p w14:paraId="186A9D7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587" w:type="dxa"/>
            <w:vMerge w:val="restart"/>
          </w:tcPr>
          <w:p w14:paraId="4D28015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</w:tcPr>
          <w:p w14:paraId="12C89DB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1B3AEFE9" w14:textId="77777777" w:rsidTr="008457E7">
        <w:tc>
          <w:tcPr>
            <w:tcW w:w="471" w:type="dxa"/>
            <w:vMerge/>
          </w:tcPr>
          <w:p w14:paraId="08224A43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26879A4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04" w:type="dxa"/>
            <w:vMerge/>
          </w:tcPr>
          <w:p w14:paraId="3B36302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28E2B91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273A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C9E0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70E6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0E83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59CC3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6BFD31D3" w14:textId="77777777" w:rsidR="00642941" w:rsidRPr="00642941" w:rsidRDefault="00642941" w:rsidP="008457E7">
            <w:pPr>
              <w:ind w:left="-161" w:firstLine="161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31" w:type="dxa"/>
            <w:vMerge/>
            <w:tcBorders>
              <w:left w:val="single" w:sz="4" w:space="0" w:color="auto"/>
            </w:tcBorders>
          </w:tcPr>
          <w:p w14:paraId="6B6D5A8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87" w:type="dxa"/>
            <w:vMerge/>
          </w:tcPr>
          <w:p w14:paraId="5D37801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353A5E2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76190C4F" w14:textId="77777777" w:rsidTr="008457E7">
        <w:tc>
          <w:tcPr>
            <w:tcW w:w="471" w:type="dxa"/>
            <w:vMerge/>
          </w:tcPr>
          <w:p w14:paraId="3F128D2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45BD939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04" w:type="dxa"/>
            <w:vMerge/>
          </w:tcPr>
          <w:p w14:paraId="14D2F45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7BF3D50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60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1C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DE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11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11983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</w:tcBorders>
          </w:tcPr>
          <w:p w14:paraId="719C89F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87" w:type="dxa"/>
            <w:vMerge/>
          </w:tcPr>
          <w:p w14:paraId="1D6668C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7CCD96A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5F61D5E1" w14:textId="77777777" w:rsidTr="008457E7">
        <w:trPr>
          <w:trHeight w:val="268"/>
        </w:trPr>
        <w:tc>
          <w:tcPr>
            <w:tcW w:w="471" w:type="dxa"/>
            <w:vAlign w:val="center"/>
          </w:tcPr>
          <w:p w14:paraId="39FA20E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</w:t>
            </w:r>
          </w:p>
        </w:tc>
        <w:tc>
          <w:tcPr>
            <w:tcW w:w="1706" w:type="dxa"/>
          </w:tcPr>
          <w:p w14:paraId="4BCDB8B4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  <w:t>โครงการจังหวัดสะอาด หน้าบ้าน น่ามอง</w:t>
            </w:r>
          </w:p>
        </w:tc>
        <w:tc>
          <w:tcPr>
            <w:tcW w:w="1804" w:type="dxa"/>
          </w:tcPr>
          <w:p w14:paraId="2E33A95C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เพื่อให้พื้นที่ในการดูแลของ </w:t>
            </w:r>
            <w:proofErr w:type="spellStart"/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642941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ได้รับการดูแลรักษาความสะอาด</w:t>
            </w:r>
          </w:p>
        </w:tc>
        <w:tc>
          <w:tcPr>
            <w:tcW w:w="2018" w:type="dxa"/>
          </w:tcPr>
          <w:p w14:paraId="0EF4EB58" w14:textId="530242CD" w:rsidR="00642941" w:rsidRPr="00642941" w:rsidRDefault="005C237F" w:rsidP="005C237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พื้นที่หมู่</w:t>
            </w:r>
            <w:r w:rsidR="00642941" w:rsidRPr="00642941">
              <w:rPr>
                <w:rFonts w:ascii="TH SarabunIT๙" w:eastAsia="Calibri" w:hAnsi="TH SarabunIT๙" w:cs="TH SarabunIT๙"/>
                <w:sz w:val="28"/>
              </w:rPr>
              <w:t xml:space="preserve">2,3,4,5 </w:t>
            </w:r>
            <w:r w:rsidR="00642941" w:rsidRPr="00642941">
              <w:rPr>
                <w:rFonts w:ascii="TH SarabunIT๙" w:eastAsia="Calibri" w:hAnsi="TH SarabunIT๙" w:cs="TH SarabunIT๙"/>
                <w:sz w:val="28"/>
                <w:cs/>
              </w:rPr>
              <w:t xml:space="preserve">และ </w:t>
            </w:r>
            <w:r w:rsidR="00642941" w:rsidRPr="00642941">
              <w:rPr>
                <w:rFonts w:ascii="TH SarabunIT๙" w:eastAsia="Calibri" w:hAnsi="TH SarabunIT๙" w:cs="TH SarabunIT๙"/>
                <w:sz w:val="28"/>
              </w:rPr>
              <w:t>8</w:t>
            </w:r>
          </w:p>
        </w:tc>
        <w:tc>
          <w:tcPr>
            <w:tcW w:w="1187" w:type="dxa"/>
            <w:vAlign w:val="center"/>
          </w:tcPr>
          <w:p w14:paraId="64F535EE" w14:textId="23DA512A" w:rsidR="00642941" w:rsidRPr="009150A6" w:rsidRDefault="005D0768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987" w:type="dxa"/>
            <w:vAlign w:val="center"/>
          </w:tcPr>
          <w:p w14:paraId="2E22D6AF" w14:textId="0A860898" w:rsidR="00642941" w:rsidRPr="009150A6" w:rsidRDefault="005D0768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099" w:type="dxa"/>
            <w:vAlign w:val="center"/>
          </w:tcPr>
          <w:p w14:paraId="0992CEA5" w14:textId="6D111864" w:rsidR="00642941" w:rsidRPr="009150A6" w:rsidRDefault="005D0768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87" w:type="dxa"/>
            <w:vAlign w:val="center"/>
          </w:tcPr>
          <w:p w14:paraId="600E45F7" w14:textId="41B59B29" w:rsidR="00642941" w:rsidRPr="009150A6" w:rsidRDefault="005D0768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263" w:type="dxa"/>
            <w:vAlign w:val="center"/>
          </w:tcPr>
          <w:p w14:paraId="1E9EED26" w14:textId="128C99B0" w:rsidR="00642941" w:rsidRPr="009150A6" w:rsidRDefault="005D0768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231" w:type="dxa"/>
          </w:tcPr>
          <w:p w14:paraId="51FC8B2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พื้นที่ในการดูแลของ </w:t>
            </w:r>
            <w:proofErr w:type="spellStart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อบต</w:t>
            </w:r>
            <w:proofErr w:type="spellEnd"/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.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จำปาได้รับการดูแลร้อยละ 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>80</w:t>
            </w:r>
          </w:p>
        </w:tc>
        <w:tc>
          <w:tcPr>
            <w:tcW w:w="1587" w:type="dxa"/>
          </w:tcPr>
          <w:p w14:paraId="6073CB95" w14:textId="199A8391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พื้นที่ในการดูแลของ </w:t>
            </w:r>
            <w:proofErr w:type="spellStart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อบต</w:t>
            </w:r>
            <w:proofErr w:type="spellEnd"/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.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จำปามีสภาพแวดล้อมที่มี</w:t>
            </w:r>
            <w:r w:rsidR="003D06BC">
              <w:rPr>
                <w:rFonts w:ascii="TH SarabunIT๙" w:eastAsia="Calibri" w:hAnsi="TH SarabunIT๙" w:cs="TH SarabunIT๙" w:hint="cs"/>
                <w:sz w:val="24"/>
                <w:cs/>
              </w:rPr>
              <w:t>ความ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สะอาด และสวยงาม</w:t>
            </w:r>
          </w:p>
        </w:tc>
        <w:tc>
          <w:tcPr>
            <w:tcW w:w="1162" w:type="dxa"/>
            <w:vAlign w:val="center"/>
          </w:tcPr>
          <w:p w14:paraId="5556009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</w:tbl>
    <w:p w14:paraId="475712F2" w14:textId="77777777" w:rsidR="00642941" w:rsidRPr="00642941" w:rsidRDefault="00642941" w:rsidP="00642941">
      <w:pPr>
        <w:rPr>
          <w:rFonts w:ascii="TH SarabunIT๙" w:hAnsi="TH SarabunIT๙" w:cs="TH SarabunIT๙"/>
        </w:rPr>
      </w:pPr>
    </w:p>
    <w:p w14:paraId="727EB191" w14:textId="77777777" w:rsidR="00642941" w:rsidRPr="00642941" w:rsidRDefault="00642941" w:rsidP="00642941">
      <w:pPr>
        <w:rPr>
          <w:rFonts w:ascii="TH SarabunIT๙" w:hAnsi="TH SarabunIT๙" w:cs="TH SarabunIT๙"/>
        </w:rPr>
      </w:pPr>
      <w:r w:rsidRPr="00642941">
        <w:rPr>
          <w:rFonts w:ascii="TH SarabunIT๙" w:hAnsi="TH SarabunIT๙" w:cs="TH SarabunIT๙"/>
        </w:rPr>
        <w:br w:type="page"/>
      </w:r>
    </w:p>
    <w:tbl>
      <w:tblPr>
        <w:tblStyle w:val="16"/>
        <w:tblW w:w="1170" w:type="dxa"/>
        <w:tblInd w:w="13405" w:type="dxa"/>
        <w:tblLook w:val="04A0" w:firstRow="1" w:lastRow="0" w:firstColumn="1" w:lastColumn="0" w:noHBand="0" w:noVBand="1"/>
      </w:tblPr>
      <w:tblGrid>
        <w:gridCol w:w="1170"/>
      </w:tblGrid>
      <w:tr w:rsidR="00642941" w:rsidRPr="00642941" w14:paraId="1926F02A" w14:textId="77777777" w:rsidTr="008457E7">
        <w:trPr>
          <w:trHeight w:val="408"/>
        </w:trPr>
        <w:tc>
          <w:tcPr>
            <w:tcW w:w="1170" w:type="dxa"/>
          </w:tcPr>
          <w:p w14:paraId="016EF7D9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206" w:name="_Toc11931124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206"/>
          </w:p>
        </w:tc>
      </w:tr>
    </w:tbl>
    <w:p w14:paraId="05D834CF" w14:textId="2780C20E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207" w:name="_Toc11931125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207"/>
      <w:r w:rsidR="00D730B7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D730B7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526E94FE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208" w:name="_Toc11931126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208"/>
    </w:p>
    <w:p w14:paraId="7756C7C6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ยุทธศาสตร์การพัฒนาจังหวัดพระนครศรีอยุธยาที่ 2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  <w:cs/>
        </w:rPr>
        <w:tab/>
      </w:r>
    </w:p>
    <w:p w14:paraId="573AE3E0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 6 การพัฒนาส่งเสริมคุณธรรมด้านศิลปวัฒนธรรม จารีตประเพณี และภูมิปัญญาท้องถิ่น</w:t>
      </w:r>
    </w:p>
    <w:p w14:paraId="0944E66A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ab/>
        <w:t>5 ยุทธศาสตร์การพัฒนาการด้านส่งเสริมคุณธรรมด้านศิลปวัฒนธรรม จารีตประเพณี และภูมิปัญญาท้องถิ่น</w:t>
      </w:r>
    </w:p>
    <w:p w14:paraId="33482269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ab/>
        <w:t>5.1 แผนงานการศาสนา วัฒนธรรมและนันทนาการ</w:t>
      </w:r>
    </w:p>
    <w:tbl>
      <w:tblPr>
        <w:tblStyle w:val="16"/>
        <w:tblW w:w="15711" w:type="dxa"/>
        <w:tblInd w:w="-906" w:type="dxa"/>
        <w:tblLook w:val="04A0" w:firstRow="1" w:lastRow="0" w:firstColumn="1" w:lastColumn="0" w:noHBand="0" w:noVBand="1"/>
      </w:tblPr>
      <w:tblGrid>
        <w:gridCol w:w="471"/>
        <w:gridCol w:w="1704"/>
        <w:gridCol w:w="1806"/>
        <w:gridCol w:w="2018"/>
        <w:gridCol w:w="1187"/>
        <w:gridCol w:w="1187"/>
        <w:gridCol w:w="1187"/>
        <w:gridCol w:w="1187"/>
        <w:gridCol w:w="1205"/>
        <w:gridCol w:w="1370"/>
        <w:gridCol w:w="1227"/>
        <w:gridCol w:w="1162"/>
      </w:tblGrid>
      <w:tr w:rsidR="00642941" w:rsidRPr="00642941" w14:paraId="29CBF412" w14:textId="77777777" w:rsidTr="00AC777C">
        <w:tc>
          <w:tcPr>
            <w:tcW w:w="471" w:type="dxa"/>
            <w:vMerge w:val="restart"/>
          </w:tcPr>
          <w:p w14:paraId="715CEEE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4" w:type="dxa"/>
            <w:vMerge w:val="restart"/>
          </w:tcPr>
          <w:p w14:paraId="15472A0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06" w:type="dxa"/>
            <w:vMerge w:val="restart"/>
          </w:tcPr>
          <w:p w14:paraId="66243B4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018" w:type="dxa"/>
            <w:vMerge w:val="restart"/>
          </w:tcPr>
          <w:p w14:paraId="170268B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5276D84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14:paraId="3453889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370" w:type="dxa"/>
            <w:vMerge w:val="restart"/>
          </w:tcPr>
          <w:p w14:paraId="03ACB5B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227" w:type="dxa"/>
            <w:vMerge w:val="restart"/>
          </w:tcPr>
          <w:p w14:paraId="13C32C2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</w:tcPr>
          <w:p w14:paraId="4181C0B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54D79371" w14:textId="77777777" w:rsidTr="00AC777C">
        <w:tc>
          <w:tcPr>
            <w:tcW w:w="471" w:type="dxa"/>
            <w:vMerge/>
          </w:tcPr>
          <w:p w14:paraId="105F0F1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4" w:type="dxa"/>
            <w:vMerge/>
          </w:tcPr>
          <w:p w14:paraId="29D3845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06" w:type="dxa"/>
            <w:vMerge/>
          </w:tcPr>
          <w:p w14:paraId="32887E9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396CDB7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C4D0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94F05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54D2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D2A8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47B3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7606E8F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370" w:type="dxa"/>
            <w:vMerge/>
            <w:tcBorders>
              <w:left w:val="single" w:sz="4" w:space="0" w:color="auto"/>
            </w:tcBorders>
          </w:tcPr>
          <w:p w14:paraId="0223D6E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27" w:type="dxa"/>
            <w:vMerge/>
          </w:tcPr>
          <w:p w14:paraId="33F7EB9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4915652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75C24505" w14:textId="77777777" w:rsidTr="00AC777C">
        <w:tc>
          <w:tcPr>
            <w:tcW w:w="471" w:type="dxa"/>
            <w:vMerge/>
          </w:tcPr>
          <w:p w14:paraId="6D4027F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4" w:type="dxa"/>
            <w:vMerge/>
          </w:tcPr>
          <w:p w14:paraId="51495D3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06" w:type="dxa"/>
            <w:vMerge/>
          </w:tcPr>
          <w:p w14:paraId="0689A27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692B158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6B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70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652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D4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E1C3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</w:tcBorders>
          </w:tcPr>
          <w:p w14:paraId="07AE6C9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27" w:type="dxa"/>
            <w:vMerge/>
          </w:tcPr>
          <w:p w14:paraId="49898C3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3CD5EBC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9150A6" w14:paraId="3524558D" w14:textId="77777777" w:rsidTr="00AC777C">
        <w:trPr>
          <w:trHeight w:val="268"/>
        </w:trPr>
        <w:tc>
          <w:tcPr>
            <w:tcW w:w="471" w:type="dxa"/>
            <w:vAlign w:val="center"/>
          </w:tcPr>
          <w:p w14:paraId="38DEBEF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</w:t>
            </w:r>
          </w:p>
        </w:tc>
        <w:tc>
          <w:tcPr>
            <w:tcW w:w="1704" w:type="dxa"/>
          </w:tcPr>
          <w:p w14:paraId="5450BDCE" w14:textId="0179C699" w:rsidR="00642941" w:rsidRPr="003D06BC" w:rsidRDefault="00642941" w:rsidP="000C7584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</w:pPr>
            <w:bookmarkStart w:id="209" w:name="_Hlk520198153"/>
            <w:r w:rsidRPr="009150A6"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  <w:t>โครงการติดตั้งซุ้ม</w:t>
            </w:r>
            <w:r w:rsidR="00491A68" w:rsidRPr="009150A6">
              <w:rPr>
                <w:rFonts w:ascii="TH SarabunIT๙" w:eastAsia="Calibri" w:hAnsi="TH SarabunIT๙" w:cs="TH SarabunIT๙" w:hint="cs"/>
                <w:spacing w:val="-18"/>
                <w:sz w:val="28"/>
                <w:cs/>
              </w:rPr>
              <w:t xml:space="preserve">   </w:t>
            </w:r>
            <w:r w:rsidRPr="009150A6"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  <w:t>เฉลิมพระเกียรติ</w:t>
            </w:r>
            <w:bookmarkEnd w:id="209"/>
            <w:r w:rsidR="003D06BC">
              <w:rPr>
                <w:rFonts w:ascii="TH SarabunIT๙" w:eastAsia="Calibri" w:hAnsi="TH SarabunIT๙" w:cs="TH SarabunIT๙"/>
                <w:spacing w:val="-18"/>
                <w:sz w:val="28"/>
              </w:rPr>
              <w:t xml:space="preserve"> </w:t>
            </w:r>
            <w:r w:rsidR="003D06BC">
              <w:rPr>
                <w:rFonts w:ascii="TH SarabunIT๙" w:eastAsia="Calibri" w:hAnsi="TH SarabunIT๙" w:cs="TH SarabunIT๙" w:hint="cs"/>
                <w:spacing w:val="-18"/>
                <w:sz w:val="28"/>
                <w:cs/>
              </w:rPr>
              <w:t>ฯลฯ</w:t>
            </w:r>
          </w:p>
        </w:tc>
        <w:tc>
          <w:tcPr>
            <w:tcW w:w="1806" w:type="dxa"/>
          </w:tcPr>
          <w:p w14:paraId="388E6AE4" w14:textId="77777777" w:rsidR="00642941" w:rsidRPr="009150A6" w:rsidRDefault="00642941" w:rsidP="000C758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เพื่อเฉลิมพระเกียรติ</w:t>
            </w:r>
            <w:r w:rsidR="000C7584"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องค์พระมหากษัตริย์ พระราชินี พระราชวงศ์ และ สมเด็จพระสังฆราช</w:t>
            </w:r>
          </w:p>
        </w:tc>
        <w:tc>
          <w:tcPr>
            <w:tcW w:w="2018" w:type="dxa"/>
          </w:tcPr>
          <w:p w14:paraId="4AA78B9D" w14:textId="77777777" w:rsidR="00642941" w:rsidRPr="009150A6" w:rsidRDefault="00642941" w:rsidP="000C758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ซุ้ม</w:t>
            </w:r>
            <w:r w:rsidR="000C7584"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เฉลิมพระเกียรติ</w:t>
            </w: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14:paraId="18A3D743" w14:textId="77777777" w:rsidR="00642941" w:rsidRPr="009150A6" w:rsidRDefault="00642941" w:rsidP="008457E7">
            <w:pPr>
              <w:ind w:hanging="96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100,000</w:t>
            </w:r>
          </w:p>
        </w:tc>
        <w:tc>
          <w:tcPr>
            <w:tcW w:w="1187" w:type="dxa"/>
            <w:vAlign w:val="center"/>
          </w:tcPr>
          <w:p w14:paraId="6085D4EB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bookmarkStart w:id="210" w:name="_Hlk520198164"/>
            <w:r w:rsidRPr="009150A6">
              <w:rPr>
                <w:rFonts w:ascii="TH SarabunIT๙" w:eastAsia="Calibri" w:hAnsi="TH SarabunIT๙" w:cs="TH SarabunIT๙"/>
                <w:sz w:val="28"/>
              </w:rPr>
              <w:t>100,000</w:t>
            </w:r>
            <w:bookmarkEnd w:id="210"/>
          </w:p>
        </w:tc>
        <w:tc>
          <w:tcPr>
            <w:tcW w:w="1187" w:type="dxa"/>
            <w:vAlign w:val="center"/>
          </w:tcPr>
          <w:p w14:paraId="09462254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100,000</w:t>
            </w:r>
          </w:p>
        </w:tc>
        <w:tc>
          <w:tcPr>
            <w:tcW w:w="1187" w:type="dxa"/>
            <w:vAlign w:val="center"/>
          </w:tcPr>
          <w:p w14:paraId="629F93A8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100,000</w:t>
            </w:r>
          </w:p>
        </w:tc>
        <w:tc>
          <w:tcPr>
            <w:tcW w:w="1205" w:type="dxa"/>
            <w:vAlign w:val="center"/>
          </w:tcPr>
          <w:p w14:paraId="1EF07524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100,000</w:t>
            </w:r>
          </w:p>
        </w:tc>
        <w:tc>
          <w:tcPr>
            <w:tcW w:w="1370" w:type="dxa"/>
          </w:tcPr>
          <w:p w14:paraId="09CAA925" w14:textId="77777777" w:rsidR="00642941" w:rsidRPr="009150A6" w:rsidRDefault="000C7584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ซุ้ม</w:t>
            </w:r>
            <w:r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เฉลิมพระเกียรติ</w:t>
            </w: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cs/>
              </w:rPr>
              <w:t>ตรงตามลักษณะที่ได้กำหนดไว้</w:t>
            </w:r>
            <w:r w:rsidR="00642941" w:rsidRPr="009150A6">
              <w:rPr>
                <w:rFonts w:ascii="TH SarabunIT๙" w:eastAsia="Calibri" w:hAnsi="TH SarabunIT๙" w:cs="TH SarabunIT๙"/>
                <w:sz w:val="28"/>
              </w:rPr>
              <w:t xml:space="preserve"> 1 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cs/>
              </w:rPr>
              <w:t>จุด</w:t>
            </w:r>
          </w:p>
        </w:tc>
        <w:tc>
          <w:tcPr>
            <w:tcW w:w="1227" w:type="dxa"/>
          </w:tcPr>
          <w:p w14:paraId="3EC7935C" w14:textId="08555F49" w:rsidR="00642941" w:rsidRPr="009150A6" w:rsidRDefault="00642941" w:rsidP="003D06BC">
            <w:pPr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เสริมสร้างความจงรักภักดีแก่ประชาชนใน</w:t>
            </w:r>
            <w:r w:rsidR="003D06BC" w:rsidRPr="009150A6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หมู่บ้าน</w:t>
            </w:r>
          </w:p>
        </w:tc>
        <w:tc>
          <w:tcPr>
            <w:tcW w:w="1162" w:type="dxa"/>
            <w:vAlign w:val="center"/>
          </w:tcPr>
          <w:p w14:paraId="096CFCA1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642941" w:rsidRPr="009150A6" w14:paraId="57A10B02" w14:textId="77777777" w:rsidTr="00AC777C">
        <w:trPr>
          <w:trHeight w:val="268"/>
        </w:trPr>
        <w:tc>
          <w:tcPr>
            <w:tcW w:w="471" w:type="dxa"/>
            <w:vAlign w:val="center"/>
          </w:tcPr>
          <w:p w14:paraId="4DF2CA6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</w:rPr>
              <w:t>2</w:t>
            </w:r>
          </w:p>
        </w:tc>
        <w:tc>
          <w:tcPr>
            <w:tcW w:w="1704" w:type="dxa"/>
          </w:tcPr>
          <w:p w14:paraId="764AC201" w14:textId="1B8BAE05" w:rsidR="00642941" w:rsidRPr="009150A6" w:rsidRDefault="00642941" w:rsidP="00D610CD">
            <w:pPr>
              <w:rPr>
                <w:rFonts w:ascii="TH SarabunIT๙" w:eastAsia="Calibri" w:hAnsi="TH SarabunIT๙" w:cs="TH SarabunIT๙"/>
                <w:spacing w:val="-18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  <w:t xml:space="preserve">โครงการส่งเสริมงานการศาสนาและศิลปวัฒนธรรม เช่น วันปีใหม่ </w:t>
            </w:r>
            <w:r w:rsidR="00491A68" w:rsidRPr="009150A6">
              <w:rPr>
                <w:rFonts w:ascii="TH SarabunIT๙" w:eastAsia="Calibri" w:hAnsi="TH SarabunIT๙" w:cs="TH SarabunIT๙"/>
                <w:spacing w:val="-18"/>
                <w:sz w:val="28"/>
              </w:rPr>
              <w:t>,</w:t>
            </w:r>
            <w:r w:rsidRPr="009150A6"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  <w:t>วันเข้าพรรษา ฯลฯ</w:t>
            </w:r>
          </w:p>
        </w:tc>
        <w:tc>
          <w:tcPr>
            <w:tcW w:w="1806" w:type="dxa"/>
          </w:tcPr>
          <w:p w14:paraId="2D01873E" w14:textId="77777777" w:rsidR="00642941" w:rsidRPr="009150A6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เพื่ออนุรักษ์และจรรโลงไว้ซึ่งศาสนาและวัฒนธรรม</w:t>
            </w:r>
          </w:p>
        </w:tc>
        <w:tc>
          <w:tcPr>
            <w:tcW w:w="2018" w:type="dxa"/>
          </w:tcPr>
          <w:p w14:paraId="2EAE1823" w14:textId="77777777" w:rsidR="00642941" w:rsidRPr="009150A6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โครงการที่มีวัตถุประสงค์เพื่ออนุรักษ์และจรรโลงไว้ซึ่งศาสนาและวัฒนธรรม</w:t>
            </w:r>
          </w:p>
        </w:tc>
        <w:tc>
          <w:tcPr>
            <w:tcW w:w="1187" w:type="dxa"/>
            <w:vAlign w:val="center"/>
          </w:tcPr>
          <w:p w14:paraId="67E0BC8C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150,000</w:t>
            </w:r>
          </w:p>
        </w:tc>
        <w:tc>
          <w:tcPr>
            <w:tcW w:w="1187" w:type="dxa"/>
            <w:vAlign w:val="center"/>
          </w:tcPr>
          <w:p w14:paraId="33AE2BCA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150,000</w:t>
            </w:r>
          </w:p>
        </w:tc>
        <w:tc>
          <w:tcPr>
            <w:tcW w:w="1187" w:type="dxa"/>
            <w:vAlign w:val="center"/>
          </w:tcPr>
          <w:p w14:paraId="3BD2B18F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150,000</w:t>
            </w:r>
          </w:p>
        </w:tc>
        <w:tc>
          <w:tcPr>
            <w:tcW w:w="1187" w:type="dxa"/>
            <w:vAlign w:val="center"/>
          </w:tcPr>
          <w:p w14:paraId="1CF2983D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150,000</w:t>
            </w:r>
          </w:p>
        </w:tc>
        <w:tc>
          <w:tcPr>
            <w:tcW w:w="1205" w:type="dxa"/>
            <w:vAlign w:val="center"/>
          </w:tcPr>
          <w:p w14:paraId="21C7151C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150,000</w:t>
            </w:r>
          </w:p>
        </w:tc>
        <w:tc>
          <w:tcPr>
            <w:tcW w:w="1370" w:type="dxa"/>
          </w:tcPr>
          <w:p w14:paraId="6D818872" w14:textId="77777777" w:rsidR="00642941" w:rsidRPr="009150A6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โครงการบรรลุตามวัตถุประสงค์ที่วางไว้</w:t>
            </w:r>
          </w:p>
        </w:tc>
        <w:tc>
          <w:tcPr>
            <w:tcW w:w="1227" w:type="dxa"/>
          </w:tcPr>
          <w:p w14:paraId="1D5C5CE0" w14:textId="77777777" w:rsidR="00642941" w:rsidRPr="009150A6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จรรโลงไว้ซึ่งการศาสนาและวัฒนธรรม</w:t>
            </w:r>
          </w:p>
          <w:p w14:paraId="7B63C0BB" w14:textId="77777777" w:rsidR="00642941" w:rsidRPr="009150A6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62" w:type="dxa"/>
            <w:vAlign w:val="center"/>
          </w:tcPr>
          <w:p w14:paraId="3CE5D173" w14:textId="77777777" w:rsidR="00642941" w:rsidRPr="009150A6" w:rsidRDefault="00642941" w:rsidP="008457E7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642941" w:rsidRPr="009150A6" w14:paraId="5AEB881A" w14:textId="77777777" w:rsidTr="00AC777C">
        <w:trPr>
          <w:trHeight w:val="418"/>
        </w:trPr>
        <w:tc>
          <w:tcPr>
            <w:tcW w:w="471" w:type="dxa"/>
            <w:vAlign w:val="center"/>
          </w:tcPr>
          <w:p w14:paraId="58302A9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3</w:t>
            </w:r>
          </w:p>
        </w:tc>
        <w:tc>
          <w:tcPr>
            <w:tcW w:w="1704" w:type="dxa"/>
          </w:tcPr>
          <w:p w14:paraId="4ADE94AF" w14:textId="77777777" w:rsidR="00642941" w:rsidRPr="009150A6" w:rsidRDefault="00642941" w:rsidP="00D610C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โครงการแข่งขันกีฬาเยาวชนและประชาชนต่อต้านยาเสพติด</w:t>
            </w:r>
          </w:p>
        </w:tc>
        <w:tc>
          <w:tcPr>
            <w:tcW w:w="1806" w:type="dxa"/>
          </w:tcPr>
          <w:p w14:paraId="57FACF65" w14:textId="77777777" w:rsidR="00642941" w:rsidRPr="009150A6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20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pacing w:val="-20"/>
                <w:sz w:val="28"/>
                <w:cs/>
              </w:rPr>
              <w:t>เพื่อส่งเสริมให้เยาวชนและประชาชนใช้เวลาว่างให้เป็นประโยชน์</w:t>
            </w:r>
          </w:p>
        </w:tc>
        <w:tc>
          <w:tcPr>
            <w:tcW w:w="2018" w:type="dxa"/>
          </w:tcPr>
          <w:p w14:paraId="4BF33D04" w14:textId="77777777" w:rsidR="00642941" w:rsidRPr="009150A6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จัด</w:t>
            </w:r>
            <w:r w:rsidR="00E84C4E"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ก</w:t>
            </w: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ารแข่งขันกีฬาเยาวชนและประชาชนต่อต้านยาเสพติด</w:t>
            </w:r>
          </w:p>
        </w:tc>
        <w:tc>
          <w:tcPr>
            <w:tcW w:w="1187" w:type="dxa"/>
            <w:vAlign w:val="center"/>
          </w:tcPr>
          <w:p w14:paraId="4D78AECD" w14:textId="309C2E88" w:rsidR="00642941" w:rsidRPr="009150A6" w:rsidRDefault="00346042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187" w:type="dxa"/>
            <w:vAlign w:val="center"/>
          </w:tcPr>
          <w:p w14:paraId="29D6BAFA" w14:textId="55CE9B9B" w:rsidR="00642941" w:rsidRPr="009150A6" w:rsidRDefault="00346042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187" w:type="dxa"/>
            <w:vAlign w:val="center"/>
          </w:tcPr>
          <w:p w14:paraId="2DCFCDC1" w14:textId="600E6BFE" w:rsidR="00642941" w:rsidRPr="009150A6" w:rsidRDefault="00346042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187" w:type="dxa"/>
            <w:vAlign w:val="center"/>
          </w:tcPr>
          <w:p w14:paraId="18154327" w14:textId="7063B1CA" w:rsidR="00642941" w:rsidRPr="009150A6" w:rsidRDefault="00346042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205" w:type="dxa"/>
            <w:vAlign w:val="center"/>
          </w:tcPr>
          <w:p w14:paraId="02BDE113" w14:textId="4DD58D30" w:rsidR="00642941" w:rsidRPr="009150A6" w:rsidRDefault="00346042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370" w:type="dxa"/>
          </w:tcPr>
          <w:p w14:paraId="49704854" w14:textId="77777777" w:rsidR="00642941" w:rsidRPr="009150A6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ประชาชนที่เข้าร่วมโครงการร้อยละ </w:t>
            </w:r>
            <w:r w:rsidRPr="009150A6">
              <w:rPr>
                <w:rFonts w:ascii="TH SarabunIT๙" w:eastAsia="Calibri" w:hAnsi="TH SarabunIT๙" w:cs="TH SarabunIT๙"/>
                <w:sz w:val="28"/>
              </w:rPr>
              <w:t xml:space="preserve">70 </w:t>
            </w: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พึงพอใจต่อการจัดโครงการ</w:t>
            </w:r>
          </w:p>
        </w:tc>
        <w:tc>
          <w:tcPr>
            <w:tcW w:w="1227" w:type="dxa"/>
          </w:tcPr>
          <w:p w14:paraId="7393A1B8" w14:textId="77777777" w:rsidR="00642941" w:rsidRPr="009150A6" w:rsidRDefault="00642941" w:rsidP="008457E7">
            <w:pPr>
              <w:rPr>
                <w:rFonts w:ascii="TH SarabunIT๙" w:eastAsia="Calibri" w:hAnsi="TH SarabunIT๙" w:cs="TH SarabunIT๙"/>
                <w:spacing w:val="-20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pacing w:val="-20"/>
                <w:sz w:val="28"/>
                <w:cs/>
              </w:rPr>
              <w:t>เยาวชนและประชาชนใช้เวลาว่างให้เกิดประโยชน์ห่างไกลยาเสพติด</w:t>
            </w:r>
          </w:p>
        </w:tc>
        <w:tc>
          <w:tcPr>
            <w:tcW w:w="1162" w:type="dxa"/>
            <w:vAlign w:val="center"/>
          </w:tcPr>
          <w:p w14:paraId="01B01392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0A54563E" w14:textId="77777777" w:rsidR="00DE55AB" w:rsidRDefault="00DE55AB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b/>
          <w:bCs/>
          <w:sz w:val="32"/>
        </w:rPr>
      </w:pPr>
      <w:bookmarkStart w:id="211" w:name="_Toc11931128"/>
      <w:bookmarkStart w:id="212" w:name="_Toc509816056"/>
      <w:bookmarkStart w:id="213" w:name="_Toc509818110"/>
    </w:p>
    <w:tbl>
      <w:tblPr>
        <w:tblStyle w:val="16"/>
        <w:tblW w:w="1170" w:type="dxa"/>
        <w:tblInd w:w="13405" w:type="dxa"/>
        <w:tblLook w:val="04A0" w:firstRow="1" w:lastRow="0" w:firstColumn="1" w:lastColumn="0" w:noHBand="0" w:noVBand="1"/>
      </w:tblPr>
      <w:tblGrid>
        <w:gridCol w:w="1170"/>
      </w:tblGrid>
      <w:tr w:rsidR="00DE55AB" w:rsidRPr="00642941" w14:paraId="11084806" w14:textId="77777777" w:rsidTr="008E2DBB">
        <w:trPr>
          <w:trHeight w:val="408"/>
        </w:trPr>
        <w:tc>
          <w:tcPr>
            <w:tcW w:w="1170" w:type="dxa"/>
          </w:tcPr>
          <w:p w14:paraId="231C557C" w14:textId="77777777" w:rsidR="00DE55AB" w:rsidRPr="00642941" w:rsidRDefault="00DE55AB" w:rsidP="008E2DBB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lastRenderedPageBreak/>
              <w:t>แ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บ</w:t>
            </w: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บ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 xml:space="preserve"> ผ.02</w:t>
            </w:r>
          </w:p>
        </w:tc>
      </w:tr>
    </w:tbl>
    <w:p w14:paraId="129A43B5" w14:textId="11A147FD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211"/>
      <w:r w:rsidR="006B5B01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43242270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214" w:name="_Toc11931129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214"/>
    </w:p>
    <w:p w14:paraId="5C49F88E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ยุทธศาสตร์การพัฒนาจังหวัดพระนครศรีอยุธยาที่ 2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  <w:cs/>
        </w:rPr>
        <w:tab/>
      </w:r>
    </w:p>
    <w:p w14:paraId="1CD13F92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>ยุทธศาสตร์การพัฒนาขององค์กรปกครองส่วนท้องถิ่นในเขตจังหวัดที่ 6 การพัฒนาส่งเสริมคุณธรรมด้านศิลปวัฒนธรรม จารีตประเพณี และภูมิปัญญาท้องถิ่น</w:t>
      </w:r>
    </w:p>
    <w:p w14:paraId="228091AB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ab/>
        <w:t>5 ยุทธศาสตร์การพัฒนาการด้านส่งเสริมคุณธรรมด้านศิลปวัฒนธรรม จารีตประเพณี และภูมิปัญญาท้องถิ่น</w:t>
      </w:r>
    </w:p>
    <w:p w14:paraId="3961077E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ab/>
        <w:t>5.1 แผนงานการศาสนา วัฒนธรรมและนันทนาการ</w:t>
      </w:r>
    </w:p>
    <w:tbl>
      <w:tblPr>
        <w:tblStyle w:val="16"/>
        <w:tblW w:w="16183" w:type="dxa"/>
        <w:tblInd w:w="-906" w:type="dxa"/>
        <w:tblLook w:val="04A0" w:firstRow="1" w:lastRow="0" w:firstColumn="1" w:lastColumn="0" w:noHBand="0" w:noVBand="1"/>
      </w:tblPr>
      <w:tblGrid>
        <w:gridCol w:w="436"/>
        <w:gridCol w:w="1661"/>
        <w:gridCol w:w="1735"/>
        <w:gridCol w:w="1889"/>
        <w:gridCol w:w="1105"/>
        <w:gridCol w:w="1105"/>
        <w:gridCol w:w="1105"/>
        <w:gridCol w:w="1105"/>
        <w:gridCol w:w="1118"/>
        <w:gridCol w:w="1786"/>
        <w:gridCol w:w="1436"/>
        <w:gridCol w:w="350"/>
        <w:gridCol w:w="1122"/>
        <w:gridCol w:w="230"/>
      </w:tblGrid>
      <w:tr w:rsidR="00642941" w:rsidRPr="00642941" w14:paraId="4C96115C" w14:textId="77777777" w:rsidTr="00F2074F">
        <w:tc>
          <w:tcPr>
            <w:tcW w:w="436" w:type="dxa"/>
            <w:vMerge w:val="restart"/>
          </w:tcPr>
          <w:p w14:paraId="5A69335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661" w:type="dxa"/>
            <w:vMerge w:val="restart"/>
          </w:tcPr>
          <w:p w14:paraId="10E407F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735" w:type="dxa"/>
            <w:vMerge w:val="restart"/>
          </w:tcPr>
          <w:p w14:paraId="1711993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1889" w:type="dxa"/>
            <w:vMerge w:val="restart"/>
          </w:tcPr>
          <w:p w14:paraId="1930C08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7E57EA0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538" w:type="dxa"/>
            <w:gridSpan w:val="5"/>
            <w:tcBorders>
              <w:bottom w:val="single" w:sz="4" w:space="0" w:color="auto"/>
            </w:tcBorders>
          </w:tcPr>
          <w:p w14:paraId="0DBA756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786" w:type="dxa"/>
            <w:vMerge w:val="restart"/>
          </w:tcPr>
          <w:p w14:paraId="453695F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786" w:type="dxa"/>
            <w:gridSpan w:val="2"/>
            <w:vMerge w:val="restart"/>
          </w:tcPr>
          <w:p w14:paraId="5A23B1E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352" w:type="dxa"/>
            <w:gridSpan w:val="2"/>
            <w:vMerge w:val="restart"/>
          </w:tcPr>
          <w:p w14:paraId="266D5D0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244A02FC" w14:textId="77777777" w:rsidTr="00F2074F">
        <w:tc>
          <w:tcPr>
            <w:tcW w:w="436" w:type="dxa"/>
            <w:vMerge/>
          </w:tcPr>
          <w:p w14:paraId="3424C50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61" w:type="dxa"/>
            <w:vMerge/>
          </w:tcPr>
          <w:p w14:paraId="01A73F6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35" w:type="dxa"/>
            <w:vMerge/>
          </w:tcPr>
          <w:p w14:paraId="08387CE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89" w:type="dxa"/>
            <w:vMerge/>
            <w:tcBorders>
              <w:right w:val="single" w:sz="4" w:space="0" w:color="auto"/>
            </w:tcBorders>
          </w:tcPr>
          <w:p w14:paraId="7A1BA67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F248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9FF5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8505A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6536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2A3C5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00595F4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FA8C47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86" w:type="dxa"/>
            <w:gridSpan w:val="2"/>
            <w:vMerge/>
          </w:tcPr>
          <w:p w14:paraId="0885E06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352" w:type="dxa"/>
            <w:gridSpan w:val="2"/>
            <w:vMerge/>
          </w:tcPr>
          <w:p w14:paraId="12FD8E5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70364CBC" w14:textId="77777777" w:rsidTr="00F2074F">
        <w:tc>
          <w:tcPr>
            <w:tcW w:w="436" w:type="dxa"/>
            <w:vMerge/>
          </w:tcPr>
          <w:p w14:paraId="4661488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661" w:type="dxa"/>
            <w:vMerge/>
          </w:tcPr>
          <w:p w14:paraId="1D291C3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35" w:type="dxa"/>
            <w:vMerge/>
          </w:tcPr>
          <w:p w14:paraId="4D2D5A4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89" w:type="dxa"/>
            <w:vMerge/>
            <w:tcBorders>
              <w:right w:val="single" w:sz="4" w:space="0" w:color="auto"/>
            </w:tcBorders>
          </w:tcPr>
          <w:p w14:paraId="5FEC406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E87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02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25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26C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F85B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209A1E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86" w:type="dxa"/>
            <w:gridSpan w:val="2"/>
            <w:vMerge/>
          </w:tcPr>
          <w:p w14:paraId="7694443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352" w:type="dxa"/>
            <w:gridSpan w:val="2"/>
            <w:vMerge/>
          </w:tcPr>
          <w:p w14:paraId="310A38E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F2074F" w:rsidRPr="00642941" w14:paraId="1C9D4B6D" w14:textId="77777777" w:rsidTr="00F2074F">
        <w:tc>
          <w:tcPr>
            <w:tcW w:w="436" w:type="dxa"/>
            <w:vAlign w:val="center"/>
          </w:tcPr>
          <w:p w14:paraId="612D58CE" w14:textId="45C0023B" w:rsidR="00F2074F" w:rsidRPr="00642941" w:rsidRDefault="00F2074F" w:rsidP="008457E7">
            <w:pPr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4</w:t>
            </w:r>
          </w:p>
        </w:tc>
        <w:tc>
          <w:tcPr>
            <w:tcW w:w="1661" w:type="dxa"/>
          </w:tcPr>
          <w:p w14:paraId="23B4CE93" w14:textId="72226833" w:rsidR="00F2074F" w:rsidRPr="00642941" w:rsidRDefault="00F2074F" w:rsidP="00AC777C">
            <w:pPr>
              <w:rPr>
                <w:rFonts w:ascii="TH SarabunIT๙" w:eastAsia="Calibri" w:hAnsi="TH SarabunIT๙" w:cs="TH SarabunIT๙"/>
                <w:sz w:val="32"/>
              </w:rPr>
            </w:pPr>
            <w:r w:rsidRPr="009150A6"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  <w:t>โครงการส่งเสริมกิจกรรมวันเฉลิมพระชนมพรรษาและกิจกรรมพระราชพิธี ฯลฯ</w:t>
            </w:r>
          </w:p>
        </w:tc>
        <w:tc>
          <w:tcPr>
            <w:tcW w:w="1735" w:type="dxa"/>
          </w:tcPr>
          <w:p w14:paraId="6A659AEB" w14:textId="2D045368" w:rsidR="00F2074F" w:rsidRPr="00642941" w:rsidRDefault="00F2074F" w:rsidP="00AC777C">
            <w:pPr>
              <w:rPr>
                <w:rFonts w:ascii="TH SarabunIT๙" w:eastAsia="Calibri" w:hAnsi="TH SarabunIT๙" w:cs="TH SarabunIT๙"/>
                <w:sz w:val="32"/>
              </w:rPr>
            </w:pPr>
            <w:r w:rsidRPr="009150A6">
              <w:rPr>
                <w:rFonts w:ascii="TH SarabunIT๙" w:eastAsia="Calibri" w:hAnsi="TH SarabunIT๙" w:cs="TH SarabunIT๙"/>
                <w:spacing w:val="-20"/>
                <w:sz w:val="28"/>
                <w:cs/>
              </w:rPr>
              <w:t>เพื่อส่งเสริมกิจกรรมวันเฉลิมพระชนมพรรษาและกิจกรรมพระราชพิธี ฯลฯ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14:paraId="56F50814" w14:textId="1A007F65" w:rsidR="00F2074F" w:rsidRPr="00642941" w:rsidRDefault="00F2074F" w:rsidP="00AC777C">
            <w:pPr>
              <w:rPr>
                <w:rFonts w:ascii="TH SarabunIT๙" w:eastAsia="Calibri" w:hAnsi="TH SarabunIT๙" w:cs="TH SarabunIT๙"/>
                <w:sz w:val="32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จัดกิจกรรมวันเฉลิมพระชนมพรรษาและกิจกรรมพระราชพิธี ฯลฯ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D7E3" w14:textId="20240B87" w:rsidR="00F2074F" w:rsidRPr="00642941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25</w:t>
            </w:r>
            <w:r w:rsidRPr="009150A6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D32A" w14:textId="21DAF89C" w:rsidR="00F2074F" w:rsidRPr="00642941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25</w:t>
            </w:r>
            <w:r w:rsidRPr="009150A6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D8D5" w14:textId="688045D9" w:rsidR="00F2074F" w:rsidRPr="00642941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25</w:t>
            </w:r>
            <w:r w:rsidRPr="009150A6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56D7" w14:textId="1C04731F" w:rsidR="00F2074F" w:rsidRPr="00642941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25</w:t>
            </w:r>
            <w:r w:rsidRPr="009150A6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972DD" w14:textId="71C12534" w:rsidR="00F2074F" w:rsidRPr="00642941" w:rsidRDefault="00F2074F" w:rsidP="008457E7">
            <w:pPr>
              <w:rPr>
                <w:rFonts w:ascii="TH SarabunIT๙" w:eastAsia="Calibri" w:hAnsi="TH SarabunIT๙" w:cs="TH SarabunIT๙"/>
                <w:sz w:val="32"/>
              </w:rPr>
            </w:pPr>
            <w:r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25</w:t>
            </w:r>
            <w:r w:rsidRPr="009150A6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14:paraId="1DF84C66" w14:textId="19BD3DE5" w:rsidR="00F2074F" w:rsidRPr="00642941" w:rsidRDefault="00F2074F" w:rsidP="008457E7">
            <w:pPr>
              <w:rPr>
                <w:rFonts w:ascii="TH SarabunIT๙" w:eastAsia="Calibri" w:hAnsi="TH SarabunIT๙" w:cs="TH SarabunIT๙"/>
                <w:sz w:val="32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ประชาชนที่เข้าร่วมโครงการร้อยละ </w:t>
            </w:r>
            <w:r w:rsidRPr="009150A6">
              <w:rPr>
                <w:rFonts w:ascii="TH SarabunIT๙" w:eastAsia="Calibri" w:hAnsi="TH SarabunIT๙" w:cs="TH SarabunIT๙"/>
                <w:sz w:val="28"/>
              </w:rPr>
              <w:t xml:space="preserve">70 </w:t>
            </w: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พึงพอใจต่อการจัดโครงการ</w:t>
            </w:r>
          </w:p>
        </w:tc>
        <w:tc>
          <w:tcPr>
            <w:tcW w:w="1786" w:type="dxa"/>
            <w:gridSpan w:val="2"/>
          </w:tcPr>
          <w:p w14:paraId="59979CCD" w14:textId="0BFC335D" w:rsidR="00F2074F" w:rsidRPr="00642941" w:rsidRDefault="00F2074F" w:rsidP="008457E7">
            <w:pPr>
              <w:rPr>
                <w:rFonts w:ascii="TH SarabunIT๙" w:eastAsia="Calibri" w:hAnsi="TH SarabunIT๙" w:cs="TH SarabunIT๙"/>
                <w:sz w:val="32"/>
              </w:rPr>
            </w:pPr>
            <w:r w:rsidRPr="009150A6">
              <w:rPr>
                <w:rFonts w:ascii="TH SarabunIT๙" w:eastAsia="Calibri" w:hAnsi="TH SarabunIT๙" w:cs="TH SarabunIT๙"/>
                <w:spacing w:val="-20"/>
                <w:sz w:val="28"/>
                <w:cs/>
              </w:rPr>
              <w:t>เฉลิมพระเกียรติ</w:t>
            </w:r>
            <w:r w:rsidRPr="009150A6">
              <w:rPr>
                <w:rFonts w:ascii="TH SarabunIT๙" w:eastAsia="Calibri" w:hAnsi="TH SarabunIT๙" w:cs="TH SarabunIT๙" w:hint="cs"/>
                <w:spacing w:val="-20"/>
                <w:sz w:val="28"/>
                <w:cs/>
              </w:rPr>
              <w:t>แก่สถาบันพระมหากษัตริย์ไทย</w:t>
            </w:r>
          </w:p>
        </w:tc>
        <w:tc>
          <w:tcPr>
            <w:tcW w:w="1352" w:type="dxa"/>
            <w:gridSpan w:val="2"/>
            <w:vAlign w:val="center"/>
          </w:tcPr>
          <w:p w14:paraId="286743B5" w14:textId="654B40F6" w:rsidR="00F2074F" w:rsidRPr="00642941" w:rsidRDefault="00F2074F" w:rsidP="00AC777C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F2074F" w:rsidRPr="00642941" w14:paraId="6C9BA3B9" w14:textId="77777777" w:rsidTr="00F2074F">
        <w:trPr>
          <w:trHeight w:val="268"/>
        </w:trPr>
        <w:tc>
          <w:tcPr>
            <w:tcW w:w="436" w:type="dxa"/>
            <w:vAlign w:val="center"/>
          </w:tcPr>
          <w:p w14:paraId="6E2ABF6E" w14:textId="77777777" w:rsidR="00F2074F" w:rsidRPr="00642941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5</w:t>
            </w:r>
          </w:p>
        </w:tc>
        <w:tc>
          <w:tcPr>
            <w:tcW w:w="1661" w:type="dxa"/>
          </w:tcPr>
          <w:p w14:paraId="78FED7F8" w14:textId="77777777" w:rsidR="00F2074F" w:rsidRPr="00642941" w:rsidRDefault="00F2074F" w:rsidP="008457E7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อุดหนุนที่ทำการปกครองจังหวัดพระนครศรีอยุธยา</w:t>
            </w:r>
          </w:p>
        </w:tc>
        <w:tc>
          <w:tcPr>
            <w:tcW w:w="1735" w:type="dxa"/>
          </w:tcPr>
          <w:p w14:paraId="63B02C6B" w14:textId="77777777" w:rsidR="00F2074F" w:rsidRPr="00642941" w:rsidRDefault="00F2074F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เพื่อสนับสนุนงบประมาณการจัดงานยอยศยิ่งฟ้าอยุธยามรดกโลก และกาชาดจังหวัดพระนครศรีอยุธยา</w:t>
            </w:r>
          </w:p>
        </w:tc>
        <w:tc>
          <w:tcPr>
            <w:tcW w:w="1889" w:type="dxa"/>
          </w:tcPr>
          <w:p w14:paraId="78A4F14A" w14:textId="77777777" w:rsidR="00F2074F" w:rsidRPr="00642941" w:rsidRDefault="00F2074F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สนับสนุนงบประมาณที่ทำการปกครองจังหวัดพระนครศรีอยุธยา</w:t>
            </w:r>
          </w:p>
        </w:tc>
        <w:tc>
          <w:tcPr>
            <w:tcW w:w="1105" w:type="dxa"/>
            <w:vAlign w:val="center"/>
          </w:tcPr>
          <w:p w14:paraId="6AC99DB7" w14:textId="77777777" w:rsidR="00F2074F" w:rsidRPr="009150A6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40,000</w:t>
            </w:r>
          </w:p>
        </w:tc>
        <w:tc>
          <w:tcPr>
            <w:tcW w:w="1105" w:type="dxa"/>
            <w:vAlign w:val="center"/>
          </w:tcPr>
          <w:p w14:paraId="53B45CCE" w14:textId="77777777" w:rsidR="00F2074F" w:rsidRPr="009150A6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40,000</w:t>
            </w:r>
          </w:p>
        </w:tc>
        <w:tc>
          <w:tcPr>
            <w:tcW w:w="1105" w:type="dxa"/>
            <w:vAlign w:val="center"/>
          </w:tcPr>
          <w:p w14:paraId="49593742" w14:textId="77777777" w:rsidR="00F2074F" w:rsidRPr="009150A6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40,000</w:t>
            </w:r>
          </w:p>
        </w:tc>
        <w:tc>
          <w:tcPr>
            <w:tcW w:w="1105" w:type="dxa"/>
            <w:vAlign w:val="center"/>
          </w:tcPr>
          <w:p w14:paraId="7EA9B271" w14:textId="77777777" w:rsidR="00F2074F" w:rsidRPr="009150A6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40,000</w:t>
            </w:r>
          </w:p>
        </w:tc>
        <w:tc>
          <w:tcPr>
            <w:tcW w:w="1118" w:type="dxa"/>
            <w:vAlign w:val="center"/>
          </w:tcPr>
          <w:p w14:paraId="4F2FA697" w14:textId="77777777" w:rsidR="00F2074F" w:rsidRPr="009150A6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40,000</w:t>
            </w:r>
          </w:p>
        </w:tc>
        <w:tc>
          <w:tcPr>
            <w:tcW w:w="1786" w:type="dxa"/>
          </w:tcPr>
          <w:p w14:paraId="7216CD56" w14:textId="77777777" w:rsidR="00F2074F" w:rsidRPr="00642941" w:rsidRDefault="00F2074F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สนับสนุนงบประมาณที่ทำการปกครองจังหวัดพระนครศรีอยุธยาปีละ 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1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ครั้ง</w:t>
            </w:r>
          </w:p>
        </w:tc>
        <w:tc>
          <w:tcPr>
            <w:tcW w:w="1786" w:type="dxa"/>
            <w:gridSpan w:val="2"/>
          </w:tcPr>
          <w:p w14:paraId="6FD05E51" w14:textId="77777777" w:rsidR="00F2074F" w:rsidRPr="00642941" w:rsidRDefault="00F2074F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การจัดงานยอยศยิ่งฟ้าอยุธยามรดกโลก และกาชาดจังหวัดพระนครศรีอยุธยาเป็นไปด้วยความเรียบร้อย</w:t>
            </w:r>
          </w:p>
        </w:tc>
        <w:tc>
          <w:tcPr>
            <w:tcW w:w="1352" w:type="dxa"/>
            <w:gridSpan w:val="2"/>
          </w:tcPr>
          <w:p w14:paraId="27BF2FDB" w14:textId="401663CA" w:rsidR="00F2074F" w:rsidRPr="00642941" w:rsidRDefault="00F2074F" w:rsidP="00AC777C">
            <w:pPr>
              <w:spacing w:before="240"/>
              <w:jc w:val="center"/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สำนักปลัด</w:t>
            </w:r>
            <w:r w:rsidR="00AC777C">
              <w:rPr>
                <w:rFonts w:ascii="TH SarabunIT๙" w:eastAsia="Calibri" w:hAnsi="TH SarabunIT๙" w:cs="TH SarabunIT๙" w:hint="cs"/>
                <w:sz w:val="24"/>
                <w:cs/>
              </w:rPr>
              <w:t>,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br/>
            </w: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>ที่ทำการปกครองจังหวัดพระนครศรีอยุธยา</w:t>
            </w:r>
          </w:p>
        </w:tc>
      </w:tr>
      <w:tr w:rsidR="00F2074F" w:rsidRPr="00642941" w14:paraId="2DEBD8DB" w14:textId="77777777" w:rsidTr="00F2074F">
        <w:trPr>
          <w:trHeight w:val="268"/>
        </w:trPr>
        <w:tc>
          <w:tcPr>
            <w:tcW w:w="436" w:type="dxa"/>
            <w:vAlign w:val="center"/>
          </w:tcPr>
          <w:p w14:paraId="5F9DF6F8" w14:textId="4BEB25A5" w:rsidR="00F2074F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6</w:t>
            </w:r>
          </w:p>
        </w:tc>
        <w:tc>
          <w:tcPr>
            <w:tcW w:w="1661" w:type="dxa"/>
          </w:tcPr>
          <w:p w14:paraId="4A18751D" w14:textId="17100DD9" w:rsidR="00F2074F" w:rsidRPr="00642941" w:rsidRDefault="00F2074F" w:rsidP="00D610CD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โครงการจัดงานพระราชพิธี รัฐพิธี และงานสำคัญ ประจำปีงบประมาณ พ.ศ. 2564</w:t>
            </w:r>
          </w:p>
        </w:tc>
        <w:tc>
          <w:tcPr>
            <w:tcW w:w="1735" w:type="dxa"/>
          </w:tcPr>
          <w:p w14:paraId="2751BE64" w14:textId="37E78EF6" w:rsidR="00F2074F" w:rsidRPr="00642941" w:rsidRDefault="00F2074F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เพื่อให้มีงบประมาณในการจัดงานพระราชพิธี รัฐพิธี และพิธีสำคัญต่างๆ ในรูปแบบ</w:t>
            </w:r>
            <w:proofErr w:type="spellStart"/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บูรณา</w:t>
            </w:r>
            <w:proofErr w:type="spellEnd"/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การ</w:t>
            </w:r>
          </w:p>
        </w:tc>
        <w:tc>
          <w:tcPr>
            <w:tcW w:w="1889" w:type="dxa"/>
          </w:tcPr>
          <w:p w14:paraId="0601C88A" w14:textId="496440EB" w:rsidR="00F2074F" w:rsidRPr="00642941" w:rsidRDefault="00F2074F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ได้รับการสนับสนุนจากภาคเอกชน หรือองค์กรปกครองส่วนท้องถิ่นในพื้นที่อย่างเหมาะสมและเกิดการบูร</w:t>
            </w:r>
            <w:proofErr w:type="spellStart"/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ณา</w:t>
            </w:r>
            <w:proofErr w:type="spellEnd"/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การ</w:t>
            </w:r>
          </w:p>
        </w:tc>
        <w:tc>
          <w:tcPr>
            <w:tcW w:w="1105" w:type="dxa"/>
            <w:vAlign w:val="center"/>
          </w:tcPr>
          <w:p w14:paraId="0D77112E" w14:textId="5DF00EAE" w:rsidR="00F2074F" w:rsidRPr="00642941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105" w:type="dxa"/>
            <w:vAlign w:val="center"/>
          </w:tcPr>
          <w:p w14:paraId="2BDACA49" w14:textId="5D7002AD" w:rsidR="00F2074F" w:rsidRPr="00642941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105" w:type="dxa"/>
            <w:vAlign w:val="center"/>
          </w:tcPr>
          <w:p w14:paraId="038F0B52" w14:textId="2D237C0B" w:rsidR="00F2074F" w:rsidRPr="00642941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105" w:type="dxa"/>
            <w:vAlign w:val="center"/>
          </w:tcPr>
          <w:p w14:paraId="21B1F021" w14:textId="3945EFBA" w:rsidR="00F2074F" w:rsidRPr="009150A6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20</w:t>
            </w:r>
            <w:r w:rsidRPr="009150A6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18" w:type="dxa"/>
            <w:vAlign w:val="center"/>
          </w:tcPr>
          <w:p w14:paraId="4255E353" w14:textId="6FEFDBD9" w:rsidR="00F2074F" w:rsidRPr="00642941" w:rsidRDefault="00F2074F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-</w:t>
            </w:r>
          </w:p>
        </w:tc>
        <w:tc>
          <w:tcPr>
            <w:tcW w:w="1786" w:type="dxa"/>
          </w:tcPr>
          <w:p w14:paraId="73FECFF9" w14:textId="233FC462" w:rsidR="00F2074F" w:rsidRPr="00642941" w:rsidRDefault="00F2074F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การสนับสนุนจากภาคเอกชน หรือองค์กรปกครองส่วนท้องถิ่นในพื้นที่อย่างเหมาะสมและเกิดการบูร</w:t>
            </w:r>
            <w:proofErr w:type="spellStart"/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ณา</w:t>
            </w:r>
            <w:proofErr w:type="spellEnd"/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การ</w:t>
            </w:r>
          </w:p>
        </w:tc>
        <w:tc>
          <w:tcPr>
            <w:tcW w:w="1786" w:type="dxa"/>
            <w:gridSpan w:val="2"/>
          </w:tcPr>
          <w:p w14:paraId="117D8815" w14:textId="146FB4E5" w:rsidR="00F2074F" w:rsidRPr="00642941" w:rsidRDefault="00F2074F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ทำให้งานพระราชพิธี รัฐพิธี และงานพิธีสำคัญของอำเภอท่าเรือเป็นไปด้วยความเรียนร้อยและสมพระเกียรติยิ่งขึ้น</w:t>
            </w:r>
          </w:p>
        </w:tc>
        <w:tc>
          <w:tcPr>
            <w:tcW w:w="1352" w:type="dxa"/>
            <w:gridSpan w:val="2"/>
          </w:tcPr>
          <w:p w14:paraId="17DA5497" w14:textId="5FD1FC81" w:rsidR="00F2074F" w:rsidRPr="00642941" w:rsidRDefault="00F2074F" w:rsidP="00AC777C">
            <w:pPr>
              <w:spacing w:before="240"/>
              <w:jc w:val="center"/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ที่ทำการปกครองอำเภอท่าเรือ</w:t>
            </w:r>
          </w:p>
        </w:tc>
      </w:tr>
      <w:tr w:rsidR="00F2074F" w:rsidRPr="00642941" w14:paraId="29B71E64" w14:textId="77777777" w:rsidTr="00F2074F">
        <w:trPr>
          <w:gridBefore w:val="11"/>
          <w:gridAfter w:val="1"/>
          <w:wBefore w:w="14481" w:type="dxa"/>
          <w:wAfter w:w="230" w:type="dxa"/>
          <w:trHeight w:val="408"/>
        </w:trPr>
        <w:tc>
          <w:tcPr>
            <w:tcW w:w="1472" w:type="dxa"/>
            <w:gridSpan w:val="2"/>
          </w:tcPr>
          <w:p w14:paraId="41EFDB26" w14:textId="77777777" w:rsidR="00F2074F" w:rsidRPr="00642941" w:rsidRDefault="00F2074F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215" w:name="_Toc11931130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215"/>
          </w:p>
        </w:tc>
      </w:tr>
    </w:tbl>
    <w:p w14:paraId="7115B725" w14:textId="04F2FF8B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216" w:name="_Toc11931131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216"/>
      <w:r w:rsidR="006B5B01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691FF7F5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217" w:name="_Toc11931132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217"/>
    </w:p>
    <w:p w14:paraId="0A78530A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3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พัฒนาภาคการผลิต ภาคการค้าและบริการที่เป็นมิตรกับสิ่งแวดล้อม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451662BA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642941">
        <w:rPr>
          <w:rFonts w:ascii="TH SarabunIT๙" w:eastAsia="Calibri" w:hAnsi="TH SarabunIT๙" w:cs="TH SarabunIT๙"/>
          <w:sz w:val="28"/>
        </w:rPr>
        <w:t>8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การพัฒนาเศรษฐกิจตามแนวทางเศรษฐกิจพอเพียงไปสู่ความยั่งยืน</w:t>
      </w:r>
    </w:p>
    <w:p w14:paraId="06D646FA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6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ยุทธศาสตร์การพัฒนาเศรษฐกิจตามแนวทางเศรษฐกิจพอเพียง</w:t>
      </w:r>
    </w:p>
    <w:p w14:paraId="656D8A48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6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 xml:space="preserve">1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แผนงานการเกษตร</w:t>
      </w:r>
    </w:p>
    <w:tbl>
      <w:tblPr>
        <w:tblStyle w:val="16"/>
        <w:tblW w:w="15934" w:type="dxa"/>
        <w:tblInd w:w="-906" w:type="dxa"/>
        <w:tblLook w:val="04A0" w:firstRow="1" w:lastRow="0" w:firstColumn="1" w:lastColumn="0" w:noHBand="0" w:noVBand="1"/>
      </w:tblPr>
      <w:tblGrid>
        <w:gridCol w:w="471"/>
        <w:gridCol w:w="1704"/>
        <w:gridCol w:w="1820"/>
        <w:gridCol w:w="2018"/>
        <w:gridCol w:w="1187"/>
        <w:gridCol w:w="1187"/>
        <w:gridCol w:w="1187"/>
        <w:gridCol w:w="1187"/>
        <w:gridCol w:w="1205"/>
        <w:gridCol w:w="1219"/>
        <w:gridCol w:w="1291"/>
        <w:gridCol w:w="296"/>
        <w:gridCol w:w="874"/>
        <w:gridCol w:w="288"/>
      </w:tblGrid>
      <w:tr w:rsidR="00642941" w:rsidRPr="00642941" w14:paraId="17DC81E3" w14:textId="77777777" w:rsidTr="008457E7">
        <w:tc>
          <w:tcPr>
            <w:tcW w:w="471" w:type="dxa"/>
            <w:vMerge w:val="restart"/>
          </w:tcPr>
          <w:bookmarkEnd w:id="212"/>
          <w:bookmarkEnd w:id="213"/>
          <w:p w14:paraId="365EE57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4" w:type="dxa"/>
            <w:vMerge w:val="restart"/>
          </w:tcPr>
          <w:p w14:paraId="7195E2F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20" w:type="dxa"/>
            <w:vMerge w:val="restart"/>
          </w:tcPr>
          <w:p w14:paraId="1E31FF2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018" w:type="dxa"/>
            <w:vMerge w:val="restart"/>
          </w:tcPr>
          <w:p w14:paraId="7F16E6D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2CA1C3B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14:paraId="54DEB4A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19" w:type="dxa"/>
            <w:vMerge w:val="restart"/>
          </w:tcPr>
          <w:p w14:paraId="7EC61F3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587" w:type="dxa"/>
            <w:gridSpan w:val="2"/>
            <w:vMerge w:val="restart"/>
          </w:tcPr>
          <w:p w14:paraId="11A8A76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gridSpan w:val="2"/>
            <w:vMerge w:val="restart"/>
          </w:tcPr>
          <w:p w14:paraId="0E2AB7D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40F0707D" w14:textId="77777777" w:rsidTr="008457E7">
        <w:tc>
          <w:tcPr>
            <w:tcW w:w="471" w:type="dxa"/>
            <w:vMerge/>
          </w:tcPr>
          <w:p w14:paraId="016FAAD3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4" w:type="dxa"/>
            <w:vMerge/>
          </w:tcPr>
          <w:p w14:paraId="33F90D7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20" w:type="dxa"/>
            <w:vMerge/>
          </w:tcPr>
          <w:p w14:paraId="7486332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5B65F30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8C26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612F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1DD1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C0CB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0429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44965AB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19" w:type="dxa"/>
            <w:vMerge/>
            <w:tcBorders>
              <w:left w:val="single" w:sz="4" w:space="0" w:color="auto"/>
            </w:tcBorders>
          </w:tcPr>
          <w:p w14:paraId="5723E8F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87" w:type="dxa"/>
            <w:gridSpan w:val="2"/>
            <w:vMerge/>
          </w:tcPr>
          <w:p w14:paraId="17AE141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gridSpan w:val="2"/>
            <w:vMerge/>
          </w:tcPr>
          <w:p w14:paraId="0C44A81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13402B21" w14:textId="77777777" w:rsidTr="008457E7">
        <w:tc>
          <w:tcPr>
            <w:tcW w:w="471" w:type="dxa"/>
            <w:vMerge/>
          </w:tcPr>
          <w:p w14:paraId="63183CD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4" w:type="dxa"/>
            <w:vMerge/>
          </w:tcPr>
          <w:p w14:paraId="33E3886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20" w:type="dxa"/>
            <w:vMerge/>
          </w:tcPr>
          <w:p w14:paraId="3AF4D85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5E1D7F2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E9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CBB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BA3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F44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85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</w:tcPr>
          <w:p w14:paraId="73ACAFA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87" w:type="dxa"/>
            <w:gridSpan w:val="2"/>
            <w:vMerge/>
          </w:tcPr>
          <w:p w14:paraId="42DC8CD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gridSpan w:val="2"/>
            <w:vMerge/>
          </w:tcPr>
          <w:p w14:paraId="2214CE6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7F519F7F" w14:textId="77777777" w:rsidTr="008457E7">
        <w:trPr>
          <w:trHeight w:val="268"/>
        </w:trPr>
        <w:tc>
          <w:tcPr>
            <w:tcW w:w="471" w:type="dxa"/>
            <w:vAlign w:val="center"/>
          </w:tcPr>
          <w:p w14:paraId="1FC34A5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</w:t>
            </w:r>
          </w:p>
        </w:tc>
        <w:tc>
          <w:tcPr>
            <w:tcW w:w="1704" w:type="dxa"/>
          </w:tcPr>
          <w:p w14:paraId="220690D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โครงการอนุรักษ์พันธุกรรมพืชอันเนื่องมาจากพระราชดำริ สมเด็จพระเทพรัตนราชสุดาฯ สยามบรมราชกุมารี</w:t>
            </w:r>
          </w:p>
        </w:tc>
        <w:tc>
          <w:tcPr>
            <w:tcW w:w="1820" w:type="dxa"/>
          </w:tcPr>
          <w:p w14:paraId="70EE6CC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pacing w:val="-12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2"/>
                <w:sz w:val="24"/>
                <w:cs/>
              </w:rPr>
              <w:t>เพื่อสำรวจข้อมูลปราชญ์ชาวบ้าน จัดทำแปลงปลูกพืชสมุนไพร และจัดตั้งศูนย์รวบรวมพันธุ์พืช</w:t>
            </w:r>
          </w:p>
        </w:tc>
        <w:tc>
          <w:tcPr>
            <w:tcW w:w="2018" w:type="dxa"/>
          </w:tcPr>
          <w:p w14:paraId="05CFF9B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pacing w:val="-8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8"/>
                <w:sz w:val="24"/>
                <w:cs/>
              </w:rPr>
              <w:t xml:space="preserve">สำรวจข้อมูลปราชญ์ชาวบ้าน จัดทำแปลงปลูกพืชสมุนไพร และจัดตั้งศูนย์รวบรวมพันธุ์พืช </w:t>
            </w:r>
          </w:p>
        </w:tc>
        <w:tc>
          <w:tcPr>
            <w:tcW w:w="1187" w:type="dxa"/>
            <w:vAlign w:val="center"/>
          </w:tcPr>
          <w:p w14:paraId="16ACB3C9" w14:textId="4AE3EBE2" w:rsidR="00642941" w:rsidRPr="009150A6" w:rsidRDefault="005D0768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87" w:type="dxa"/>
            <w:vAlign w:val="center"/>
          </w:tcPr>
          <w:p w14:paraId="7A79DD9D" w14:textId="5360CF38" w:rsidR="00642941" w:rsidRPr="009150A6" w:rsidRDefault="005D0768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87" w:type="dxa"/>
            <w:vAlign w:val="center"/>
          </w:tcPr>
          <w:p w14:paraId="3037C7B2" w14:textId="7A36A559" w:rsidR="00642941" w:rsidRPr="009150A6" w:rsidRDefault="005D0768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87" w:type="dxa"/>
            <w:vAlign w:val="center"/>
          </w:tcPr>
          <w:p w14:paraId="66F4D4A6" w14:textId="405DD07D" w:rsidR="00642941" w:rsidRPr="009150A6" w:rsidRDefault="005D0768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205" w:type="dxa"/>
            <w:vAlign w:val="center"/>
          </w:tcPr>
          <w:p w14:paraId="598ECE1A" w14:textId="20228E3A" w:rsidR="00642941" w:rsidRPr="009150A6" w:rsidRDefault="005D0768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2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219" w:type="dxa"/>
          </w:tcPr>
          <w:p w14:paraId="5685A79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 xml:space="preserve">เกษตรกรในตำบลจำปาร้อยละ </w:t>
            </w:r>
            <w:r w:rsidRPr="00642941">
              <w:rPr>
                <w:rFonts w:ascii="TH SarabunIT๙" w:eastAsia="Calibri" w:hAnsi="TH SarabunIT๙" w:cs="TH SarabunIT๙"/>
                <w:sz w:val="27"/>
                <w:szCs w:val="27"/>
              </w:rPr>
              <w:t xml:space="preserve">80 </w:t>
            </w:r>
            <w:r w:rsidRPr="00642941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ได้รับประโยชน์จากโครงการนี้</w:t>
            </w:r>
          </w:p>
        </w:tc>
        <w:tc>
          <w:tcPr>
            <w:tcW w:w="1587" w:type="dxa"/>
            <w:gridSpan w:val="2"/>
          </w:tcPr>
          <w:p w14:paraId="607A43A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อนุรักษ์พันธุ์พืชให้สามารถดำรงอยู่ได้อย่างยั่งยืน</w:t>
            </w:r>
          </w:p>
        </w:tc>
        <w:tc>
          <w:tcPr>
            <w:tcW w:w="1162" w:type="dxa"/>
            <w:gridSpan w:val="2"/>
            <w:vAlign w:val="center"/>
          </w:tcPr>
          <w:p w14:paraId="4D81958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642941" w:rsidRPr="00642941" w14:paraId="5AA2C6C4" w14:textId="77777777" w:rsidTr="008457E7">
        <w:trPr>
          <w:trHeight w:val="268"/>
        </w:trPr>
        <w:tc>
          <w:tcPr>
            <w:tcW w:w="471" w:type="dxa"/>
            <w:vAlign w:val="center"/>
          </w:tcPr>
          <w:p w14:paraId="7960D45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2</w:t>
            </w:r>
          </w:p>
        </w:tc>
        <w:tc>
          <w:tcPr>
            <w:tcW w:w="1704" w:type="dxa"/>
          </w:tcPr>
          <w:p w14:paraId="12BE8AD6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>โครงการสร้างอาชีพ สร้างรายได้ ตามแนวทางเศรษฐกิจพอเพียง</w:t>
            </w:r>
          </w:p>
        </w:tc>
        <w:tc>
          <w:tcPr>
            <w:tcW w:w="1820" w:type="dxa"/>
          </w:tcPr>
          <w:p w14:paraId="32E0F20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เพื่อสร้างอาชีพให้แก่ประชาชนตามหลักเศรษฐกิจพอเพียง</w:t>
            </w:r>
          </w:p>
        </w:tc>
        <w:tc>
          <w:tcPr>
            <w:tcW w:w="2018" w:type="dxa"/>
          </w:tcPr>
          <w:p w14:paraId="7AB10E6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pacing w:val="-16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6"/>
                <w:sz w:val="24"/>
                <w:cs/>
              </w:rPr>
              <w:t>จัดอบรมให้ความรู้เกี่ยวกับการเกษตรตามแนวทางเศรษฐกิจพอเพียงให้กับผู้ร่วมโครงการ</w:t>
            </w:r>
          </w:p>
        </w:tc>
        <w:tc>
          <w:tcPr>
            <w:tcW w:w="1187" w:type="dxa"/>
            <w:vAlign w:val="center"/>
          </w:tcPr>
          <w:p w14:paraId="75820018" w14:textId="7BBFFD40" w:rsidR="00642941" w:rsidRPr="009150A6" w:rsidRDefault="00DE7B6C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3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87" w:type="dxa"/>
            <w:vAlign w:val="center"/>
          </w:tcPr>
          <w:p w14:paraId="174A9CF8" w14:textId="739D7DFE" w:rsidR="00642941" w:rsidRPr="009150A6" w:rsidRDefault="00DE7B6C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3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87" w:type="dxa"/>
            <w:vAlign w:val="center"/>
          </w:tcPr>
          <w:p w14:paraId="2474A080" w14:textId="5BC05FE6" w:rsidR="00642941" w:rsidRPr="009150A6" w:rsidRDefault="00DE7B6C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3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187" w:type="dxa"/>
            <w:vAlign w:val="center"/>
          </w:tcPr>
          <w:p w14:paraId="293E1024" w14:textId="71A58230" w:rsidR="00642941" w:rsidRPr="009150A6" w:rsidRDefault="00DE7B6C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3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205" w:type="dxa"/>
            <w:vAlign w:val="center"/>
          </w:tcPr>
          <w:p w14:paraId="4CFDED0D" w14:textId="5B9439FA" w:rsidR="00642941" w:rsidRPr="009150A6" w:rsidRDefault="00DE7B6C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>
              <w:rPr>
                <w:rFonts w:ascii="TH SarabunIT๙" w:eastAsia="Calibri" w:hAnsi="TH SarabunIT๙" w:cs="TH SarabunIT๙"/>
                <w:sz w:val="28"/>
                <w:szCs w:val="24"/>
              </w:rPr>
              <w:t>3</w:t>
            </w:r>
            <w:r w:rsidR="00642941"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0,000</w:t>
            </w:r>
          </w:p>
        </w:tc>
        <w:tc>
          <w:tcPr>
            <w:tcW w:w="1219" w:type="dxa"/>
          </w:tcPr>
          <w:p w14:paraId="447BD980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 xml:space="preserve">ประชาชนที่เข้าร่วมโครงการร้อยละ </w:t>
            </w:r>
            <w:r w:rsidRPr="00642941">
              <w:rPr>
                <w:rFonts w:ascii="TH SarabunIT๙" w:eastAsia="Calibri" w:hAnsi="TH SarabunIT๙" w:cs="TH SarabunIT๙"/>
                <w:sz w:val="27"/>
                <w:szCs w:val="27"/>
              </w:rPr>
              <w:t xml:space="preserve">80 </w:t>
            </w:r>
            <w:r w:rsidRPr="00642941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ได้รับประโยชน์จากโครงการนี้</w:t>
            </w:r>
          </w:p>
        </w:tc>
        <w:tc>
          <w:tcPr>
            <w:tcW w:w="1587" w:type="dxa"/>
            <w:gridSpan w:val="2"/>
          </w:tcPr>
          <w:p w14:paraId="5E53CBC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ประชาชนได้รับความรู้ตามหลักการเศรษฐกิจพอเพียง</w:t>
            </w:r>
          </w:p>
        </w:tc>
        <w:tc>
          <w:tcPr>
            <w:tcW w:w="1162" w:type="dxa"/>
            <w:gridSpan w:val="2"/>
            <w:vAlign w:val="center"/>
          </w:tcPr>
          <w:p w14:paraId="4FBE828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642941" w:rsidRPr="00642941" w14:paraId="3168126A" w14:textId="77777777" w:rsidTr="00920425">
        <w:trPr>
          <w:trHeight w:val="268"/>
        </w:trPr>
        <w:tc>
          <w:tcPr>
            <w:tcW w:w="471" w:type="dxa"/>
            <w:vAlign w:val="center"/>
          </w:tcPr>
          <w:p w14:paraId="31B036D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3</w:t>
            </w:r>
          </w:p>
        </w:tc>
        <w:tc>
          <w:tcPr>
            <w:tcW w:w="1704" w:type="dxa"/>
          </w:tcPr>
          <w:p w14:paraId="50352761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>โครงการอบรมให้ความรู้ด้านการผลิตและการเพิ่มคุณภาพผลผลิตทางการเกษตร</w:t>
            </w:r>
          </w:p>
        </w:tc>
        <w:tc>
          <w:tcPr>
            <w:tcW w:w="1820" w:type="dxa"/>
          </w:tcPr>
          <w:p w14:paraId="22349A7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เพื่ออบรมให้ความรู้กับเกษตรกรด้านการผลิตและการเพิ่มคุณภาพในผลผลิตทางการเกษตร</w:t>
            </w:r>
          </w:p>
        </w:tc>
        <w:tc>
          <w:tcPr>
            <w:tcW w:w="2018" w:type="dxa"/>
          </w:tcPr>
          <w:p w14:paraId="5715B19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การอบรมเกษตรกรในตำบลอย่าง</w:t>
            </w:r>
            <w:r w:rsidRPr="00DE55AB">
              <w:rPr>
                <w:rFonts w:ascii="TH SarabunIT๙" w:eastAsia="Calibri" w:hAnsi="TH SarabunIT๙" w:cs="TH SarabunIT๙"/>
                <w:sz w:val="28"/>
                <w:cs/>
              </w:rPr>
              <w:t xml:space="preserve">น้อย </w:t>
            </w:r>
            <w:r w:rsidRPr="00DE55AB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ครั้ง/ปี</w:t>
            </w:r>
          </w:p>
        </w:tc>
        <w:tc>
          <w:tcPr>
            <w:tcW w:w="1187" w:type="dxa"/>
            <w:vAlign w:val="center"/>
          </w:tcPr>
          <w:p w14:paraId="764B1E89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50,000</w:t>
            </w:r>
          </w:p>
        </w:tc>
        <w:tc>
          <w:tcPr>
            <w:tcW w:w="1187" w:type="dxa"/>
            <w:vAlign w:val="center"/>
          </w:tcPr>
          <w:p w14:paraId="3ADF5373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50,000</w:t>
            </w:r>
          </w:p>
        </w:tc>
        <w:tc>
          <w:tcPr>
            <w:tcW w:w="1187" w:type="dxa"/>
            <w:vAlign w:val="center"/>
          </w:tcPr>
          <w:p w14:paraId="249128FD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50,000</w:t>
            </w:r>
          </w:p>
        </w:tc>
        <w:tc>
          <w:tcPr>
            <w:tcW w:w="1187" w:type="dxa"/>
            <w:vAlign w:val="center"/>
          </w:tcPr>
          <w:p w14:paraId="6FDE2CF3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50,000</w:t>
            </w:r>
          </w:p>
        </w:tc>
        <w:tc>
          <w:tcPr>
            <w:tcW w:w="1205" w:type="dxa"/>
            <w:vAlign w:val="center"/>
          </w:tcPr>
          <w:p w14:paraId="396F6B93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  <w:szCs w:val="24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szCs w:val="24"/>
              </w:rPr>
              <w:t>50,000</w:t>
            </w:r>
          </w:p>
        </w:tc>
        <w:tc>
          <w:tcPr>
            <w:tcW w:w="1219" w:type="dxa"/>
          </w:tcPr>
          <w:p w14:paraId="027EC5A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 xml:space="preserve">เกษตรกรในตำบลจำปาร้อยละ </w:t>
            </w:r>
            <w:r w:rsidRPr="00642941">
              <w:rPr>
                <w:rFonts w:ascii="TH SarabunIT๙" w:eastAsia="Calibri" w:hAnsi="TH SarabunIT๙" w:cs="TH SarabunIT๙"/>
                <w:sz w:val="27"/>
                <w:szCs w:val="27"/>
              </w:rPr>
              <w:t xml:space="preserve">40 </w:t>
            </w:r>
            <w:r w:rsidRPr="00642941">
              <w:rPr>
                <w:rFonts w:ascii="TH SarabunIT๙" w:eastAsia="Calibri" w:hAnsi="TH SarabunIT๙" w:cs="TH SarabunIT๙"/>
                <w:sz w:val="27"/>
                <w:szCs w:val="27"/>
                <w:cs/>
              </w:rPr>
              <w:t>ได้รับประโยชน์จากโครงการนี้</w:t>
            </w:r>
          </w:p>
        </w:tc>
        <w:tc>
          <w:tcPr>
            <w:tcW w:w="1587" w:type="dxa"/>
            <w:gridSpan w:val="2"/>
          </w:tcPr>
          <w:p w14:paraId="5470D2E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pacing w:val="-14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pacing w:val="-14"/>
                <w:sz w:val="24"/>
                <w:cs/>
              </w:rPr>
              <w:t>เกษตรกรมีความรู้และนำไปพัฒนาให้ผลผลิตทางการเกษตรกรมีคุณภาพและขายได้ราคาดี</w:t>
            </w:r>
          </w:p>
        </w:tc>
        <w:tc>
          <w:tcPr>
            <w:tcW w:w="1162" w:type="dxa"/>
            <w:gridSpan w:val="2"/>
            <w:vAlign w:val="center"/>
          </w:tcPr>
          <w:p w14:paraId="07570BB0" w14:textId="77777777" w:rsidR="00642941" w:rsidRPr="00642941" w:rsidRDefault="00642941" w:rsidP="00920425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  <w:tr w:rsidR="00642941" w:rsidRPr="00642941" w14:paraId="4539441A" w14:textId="77777777" w:rsidTr="008457E7">
        <w:trPr>
          <w:gridBefore w:val="11"/>
          <w:gridAfter w:val="1"/>
          <w:wBefore w:w="14476" w:type="dxa"/>
          <w:wAfter w:w="288" w:type="dxa"/>
          <w:trHeight w:val="408"/>
        </w:trPr>
        <w:tc>
          <w:tcPr>
            <w:tcW w:w="1170" w:type="dxa"/>
            <w:gridSpan w:val="2"/>
          </w:tcPr>
          <w:p w14:paraId="00973E2F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218" w:name="_Toc11931133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218"/>
          </w:p>
        </w:tc>
      </w:tr>
    </w:tbl>
    <w:p w14:paraId="40F667AC" w14:textId="79422F3E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219" w:name="_Toc11931134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219"/>
      <w:r w:rsidR="006B5B01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47F408B3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220" w:name="_Toc11931135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220"/>
    </w:p>
    <w:p w14:paraId="77FEA559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3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พัฒนาภาคการผลิต ภาคการค้าและบริการที่เป็นมิตรกับสิ่งแวดล้อม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7F1A3DDD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642941">
        <w:rPr>
          <w:rFonts w:ascii="TH SarabunIT๙" w:eastAsia="Calibri" w:hAnsi="TH SarabunIT๙" w:cs="TH SarabunIT๙"/>
          <w:sz w:val="28"/>
        </w:rPr>
        <w:t>8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การพัฒนาเศรษฐกิจตามแนวทางเศรษฐกิจพอเพียงไปสู่ความยั่งยืน</w:t>
      </w:r>
    </w:p>
    <w:p w14:paraId="2CC45547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6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ยุทธศาสตร์การพัฒนาเศรษฐกิจตามแนวทางเศรษฐกิจพอเพียง</w:t>
      </w:r>
    </w:p>
    <w:p w14:paraId="0308405D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6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 xml:space="preserve">1 </w:t>
      </w:r>
      <w:r w:rsidRPr="00642941">
        <w:rPr>
          <w:rFonts w:ascii="TH SarabunIT๙" w:eastAsia="Calibri" w:hAnsi="TH SarabunIT๙" w:cs="TH SarabunIT๙"/>
          <w:sz w:val="28"/>
          <w:cs/>
        </w:rPr>
        <w:t>แผนงานการเกษตร</w:t>
      </w:r>
    </w:p>
    <w:tbl>
      <w:tblPr>
        <w:tblStyle w:val="16"/>
        <w:tblW w:w="15921" w:type="dxa"/>
        <w:tblInd w:w="-906" w:type="dxa"/>
        <w:tblLook w:val="04A0" w:firstRow="1" w:lastRow="0" w:firstColumn="1" w:lastColumn="0" w:noHBand="0" w:noVBand="1"/>
      </w:tblPr>
      <w:tblGrid>
        <w:gridCol w:w="471"/>
        <w:gridCol w:w="1706"/>
        <w:gridCol w:w="1818"/>
        <w:gridCol w:w="2016"/>
        <w:gridCol w:w="1189"/>
        <w:gridCol w:w="1204"/>
        <w:gridCol w:w="1176"/>
        <w:gridCol w:w="1176"/>
        <w:gridCol w:w="1232"/>
        <w:gridCol w:w="1359"/>
        <w:gridCol w:w="1412"/>
        <w:gridCol w:w="1162"/>
      </w:tblGrid>
      <w:tr w:rsidR="00642941" w:rsidRPr="00642941" w14:paraId="31DF89F0" w14:textId="77777777" w:rsidTr="00491A68">
        <w:tc>
          <w:tcPr>
            <w:tcW w:w="471" w:type="dxa"/>
            <w:vMerge w:val="restart"/>
          </w:tcPr>
          <w:p w14:paraId="6E99F2C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2303583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818" w:type="dxa"/>
            <w:vMerge w:val="restart"/>
          </w:tcPr>
          <w:p w14:paraId="525D29D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016" w:type="dxa"/>
            <w:vMerge w:val="restart"/>
          </w:tcPr>
          <w:p w14:paraId="5B1B562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42C5EF3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5977" w:type="dxa"/>
            <w:gridSpan w:val="5"/>
            <w:tcBorders>
              <w:bottom w:val="single" w:sz="4" w:space="0" w:color="auto"/>
            </w:tcBorders>
          </w:tcPr>
          <w:p w14:paraId="3E76D5E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359" w:type="dxa"/>
            <w:vMerge w:val="restart"/>
          </w:tcPr>
          <w:p w14:paraId="6FF9500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412" w:type="dxa"/>
            <w:vMerge w:val="restart"/>
          </w:tcPr>
          <w:p w14:paraId="4A808E43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</w:tcPr>
          <w:p w14:paraId="40DE794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6B2FBAE1" w14:textId="77777777" w:rsidTr="00491A68">
        <w:tc>
          <w:tcPr>
            <w:tcW w:w="471" w:type="dxa"/>
            <w:vMerge/>
          </w:tcPr>
          <w:p w14:paraId="67BB7A4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1E4FCC1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18" w:type="dxa"/>
            <w:vMerge/>
          </w:tcPr>
          <w:p w14:paraId="765477D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6" w:type="dxa"/>
            <w:vMerge/>
            <w:tcBorders>
              <w:right w:val="single" w:sz="4" w:space="0" w:color="auto"/>
            </w:tcBorders>
          </w:tcPr>
          <w:p w14:paraId="2185B6B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550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E09D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C799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1057D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6945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7976BC1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359" w:type="dxa"/>
            <w:vMerge/>
            <w:tcBorders>
              <w:left w:val="single" w:sz="4" w:space="0" w:color="auto"/>
            </w:tcBorders>
          </w:tcPr>
          <w:p w14:paraId="5B1A349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2" w:type="dxa"/>
            <w:vMerge/>
          </w:tcPr>
          <w:p w14:paraId="176153DD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0BDAFD2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4874726F" w14:textId="77777777" w:rsidTr="00491A68">
        <w:trPr>
          <w:trHeight w:val="64"/>
        </w:trPr>
        <w:tc>
          <w:tcPr>
            <w:tcW w:w="471" w:type="dxa"/>
            <w:vMerge/>
          </w:tcPr>
          <w:p w14:paraId="21213C88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131BEB6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818" w:type="dxa"/>
            <w:vMerge/>
          </w:tcPr>
          <w:p w14:paraId="31217DA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6" w:type="dxa"/>
            <w:vMerge/>
            <w:tcBorders>
              <w:right w:val="single" w:sz="4" w:space="0" w:color="auto"/>
            </w:tcBorders>
          </w:tcPr>
          <w:p w14:paraId="6CDEE10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0C67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CD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52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3F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1EF2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</w:tcBorders>
          </w:tcPr>
          <w:p w14:paraId="57B18E4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412" w:type="dxa"/>
            <w:vMerge/>
          </w:tcPr>
          <w:p w14:paraId="51AB2596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2DCDBA65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FA7B3D" w:rsidRPr="00642941" w14:paraId="4B9A664B" w14:textId="77777777" w:rsidTr="00491A68">
        <w:trPr>
          <w:trHeight w:val="268"/>
        </w:trPr>
        <w:tc>
          <w:tcPr>
            <w:tcW w:w="471" w:type="dxa"/>
            <w:vAlign w:val="center"/>
          </w:tcPr>
          <w:p w14:paraId="3656D994" w14:textId="77777777" w:rsidR="00FA7B3D" w:rsidRPr="00642941" w:rsidRDefault="00FA7B3D" w:rsidP="00FA7B3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4</w:t>
            </w:r>
          </w:p>
        </w:tc>
        <w:tc>
          <w:tcPr>
            <w:tcW w:w="1706" w:type="dxa"/>
          </w:tcPr>
          <w:p w14:paraId="3CE5C0A8" w14:textId="33149136" w:rsidR="00FA7B3D" w:rsidRPr="00642941" w:rsidRDefault="00FA7B3D" w:rsidP="00FA7B3D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 xml:space="preserve">โครงการขุดลอกคูคลองจากบ้านนกน้อย </w:t>
            </w:r>
            <w:r w:rsidR="00491A68">
              <w:rPr>
                <w:rFonts w:ascii="TH SarabunIT๙" w:eastAsia="Calibri" w:hAnsi="TH SarabunIT๙" w:cs="TH SarabunIT๙" w:hint="cs"/>
                <w:spacing w:val="-18"/>
                <w:sz w:val="24"/>
                <w:cs/>
              </w:rPr>
              <w:t xml:space="preserve">       </w:t>
            </w: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>(ฝั่งตรงข้าม)</w:t>
            </w:r>
          </w:p>
        </w:tc>
        <w:tc>
          <w:tcPr>
            <w:tcW w:w="1818" w:type="dxa"/>
          </w:tcPr>
          <w:p w14:paraId="551CC838" w14:textId="77777777" w:rsidR="00FA7B3D" w:rsidRPr="00642941" w:rsidRDefault="00FA7B3D" w:rsidP="00FA7B3D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เพื่อขุดลอกคูคลองให้น้ำไหลสะดวกและมีเพียงพอต่อการเกษตร</w:t>
            </w:r>
          </w:p>
        </w:tc>
        <w:tc>
          <w:tcPr>
            <w:tcW w:w="2016" w:type="dxa"/>
          </w:tcPr>
          <w:p w14:paraId="4C39E85B" w14:textId="77777777" w:rsidR="00FA7B3D" w:rsidRPr="00491A68" w:rsidRDefault="00FA7B3D" w:rsidP="00FA7B3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91A68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491A68">
              <w:rPr>
                <w:rFonts w:ascii="TH SarabunIT๙" w:eastAsia="Calibri" w:hAnsi="TH SarabunIT๙" w:cs="TH SarabunIT๙"/>
                <w:sz w:val="28"/>
              </w:rPr>
              <w:t>5</w:t>
            </w:r>
          </w:p>
          <w:p w14:paraId="6493C6FE" w14:textId="77777777" w:rsidR="00FA7B3D" w:rsidRPr="00642941" w:rsidRDefault="00FA7B3D" w:rsidP="00FA7B3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91A68">
              <w:rPr>
                <w:rFonts w:ascii="TH SarabunIT๙" w:eastAsia="Calibri" w:hAnsi="TH SarabunIT๙" w:cs="TH SarabunIT๙"/>
                <w:sz w:val="28"/>
                <w:cs/>
              </w:rPr>
              <w:t>บ้านโพธิ์ไทร</w:t>
            </w:r>
          </w:p>
        </w:tc>
        <w:tc>
          <w:tcPr>
            <w:tcW w:w="1189" w:type="dxa"/>
            <w:vAlign w:val="center"/>
          </w:tcPr>
          <w:p w14:paraId="1445F99C" w14:textId="77777777" w:rsidR="00FA7B3D" w:rsidRPr="009150A6" w:rsidRDefault="00FA7B3D" w:rsidP="00FA7B3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204" w:type="dxa"/>
            <w:vAlign w:val="center"/>
          </w:tcPr>
          <w:p w14:paraId="5B858866" w14:textId="77777777" w:rsidR="00FA7B3D" w:rsidRPr="009150A6" w:rsidRDefault="00FA7B3D" w:rsidP="00FA7B3D">
            <w:pPr>
              <w:jc w:val="center"/>
              <w:rPr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176" w:type="dxa"/>
            <w:vAlign w:val="center"/>
          </w:tcPr>
          <w:p w14:paraId="2CCE89C5" w14:textId="77777777" w:rsidR="00FA7B3D" w:rsidRPr="009150A6" w:rsidRDefault="00FA7B3D" w:rsidP="00FA7B3D">
            <w:pPr>
              <w:jc w:val="center"/>
              <w:rPr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176" w:type="dxa"/>
            <w:vAlign w:val="center"/>
          </w:tcPr>
          <w:p w14:paraId="0A8826CF" w14:textId="77777777" w:rsidR="00FA7B3D" w:rsidRPr="009150A6" w:rsidRDefault="00FA7B3D" w:rsidP="00FA7B3D">
            <w:pPr>
              <w:jc w:val="center"/>
              <w:rPr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232" w:type="dxa"/>
            <w:vAlign w:val="center"/>
          </w:tcPr>
          <w:p w14:paraId="24457751" w14:textId="77777777" w:rsidR="00FA7B3D" w:rsidRPr="009150A6" w:rsidRDefault="00FA7B3D" w:rsidP="00FA7B3D">
            <w:pPr>
              <w:jc w:val="center"/>
              <w:rPr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359" w:type="dxa"/>
          </w:tcPr>
          <w:p w14:paraId="17FF2709" w14:textId="77777777" w:rsidR="00FA7B3D" w:rsidRPr="00642941" w:rsidRDefault="00FA7B3D" w:rsidP="00FA7B3D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ประชาชนร้อยละ 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60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ได้รับประโยชน์จากโครงการนี้</w:t>
            </w:r>
          </w:p>
        </w:tc>
        <w:tc>
          <w:tcPr>
            <w:tcW w:w="1412" w:type="dxa"/>
          </w:tcPr>
          <w:p w14:paraId="3289381F" w14:textId="77777777" w:rsidR="00FA7B3D" w:rsidRPr="00642941" w:rsidRDefault="00FA7B3D" w:rsidP="00FA7B3D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ประชาชนมีน้ำสำหรับการเกษตรอย่างเพียงพอ</w:t>
            </w:r>
          </w:p>
        </w:tc>
        <w:tc>
          <w:tcPr>
            <w:tcW w:w="1162" w:type="dxa"/>
            <w:vAlign w:val="center"/>
          </w:tcPr>
          <w:p w14:paraId="553ACB69" w14:textId="77777777" w:rsidR="00FA7B3D" w:rsidRPr="00642941" w:rsidRDefault="00FA7B3D" w:rsidP="00FA7B3D">
            <w:pPr>
              <w:spacing w:before="100" w:beforeAutospacing="1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  <w:tr w:rsidR="00FA7B3D" w:rsidRPr="00642941" w14:paraId="2E5D66AB" w14:textId="77777777" w:rsidTr="00491A68">
        <w:trPr>
          <w:trHeight w:val="268"/>
        </w:trPr>
        <w:tc>
          <w:tcPr>
            <w:tcW w:w="471" w:type="dxa"/>
            <w:vAlign w:val="center"/>
          </w:tcPr>
          <w:p w14:paraId="7D531B57" w14:textId="77777777" w:rsidR="00FA7B3D" w:rsidRPr="00642941" w:rsidRDefault="00FA7B3D" w:rsidP="00FA7B3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5</w:t>
            </w:r>
          </w:p>
        </w:tc>
        <w:tc>
          <w:tcPr>
            <w:tcW w:w="1706" w:type="dxa"/>
          </w:tcPr>
          <w:p w14:paraId="784CDF79" w14:textId="77777777" w:rsidR="00FA7B3D" w:rsidRPr="00642941" w:rsidRDefault="00FA7B3D" w:rsidP="00FA7B3D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pacing w:val="-18"/>
                <w:sz w:val="24"/>
                <w:cs/>
              </w:rPr>
              <w:t>โครงการปรับปรุงล่องน้ำคลองไส้ไก่ถึงร้านขนมปัง</w:t>
            </w:r>
          </w:p>
        </w:tc>
        <w:tc>
          <w:tcPr>
            <w:tcW w:w="1818" w:type="dxa"/>
          </w:tcPr>
          <w:p w14:paraId="3826235D" w14:textId="1B58A73D" w:rsidR="00FA7B3D" w:rsidRPr="00642941" w:rsidRDefault="00DF2968" w:rsidP="00FA7B3D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>
              <w:rPr>
                <w:rFonts w:ascii="TH SarabunIT๙" w:eastAsia="Calibri" w:hAnsi="TH SarabunIT๙" w:cs="TH SarabunIT๙"/>
                <w:sz w:val="24"/>
                <w:cs/>
              </w:rPr>
              <w:t>เพื่อปรับปรุงล่องน้ำคลอง</w:t>
            </w:r>
            <w:r>
              <w:rPr>
                <w:rFonts w:ascii="TH SarabunIT๙" w:eastAsia="Calibri" w:hAnsi="TH SarabunIT๙" w:cs="TH SarabunIT๙" w:hint="cs"/>
                <w:sz w:val="24"/>
                <w:cs/>
              </w:rPr>
              <w:t>ไ</w:t>
            </w:r>
            <w:r w:rsidR="00FA7B3D" w:rsidRPr="00642941">
              <w:rPr>
                <w:rFonts w:ascii="TH SarabunIT๙" w:eastAsia="Calibri" w:hAnsi="TH SarabunIT๙" w:cs="TH SarabunIT๙"/>
                <w:sz w:val="24"/>
                <w:cs/>
              </w:rPr>
              <w:t>ส้ไก่ถึงร้าน</w:t>
            </w:r>
            <w:r w:rsidR="00491A68">
              <w:rPr>
                <w:rFonts w:ascii="TH SarabunIT๙" w:eastAsia="Calibri" w:hAnsi="TH SarabunIT๙" w:cs="TH SarabunIT๙" w:hint="cs"/>
                <w:sz w:val="24"/>
                <w:cs/>
              </w:rPr>
              <w:t xml:space="preserve">  </w:t>
            </w:r>
            <w:r w:rsidR="00FA7B3D" w:rsidRPr="00642941">
              <w:rPr>
                <w:rFonts w:ascii="TH SarabunIT๙" w:eastAsia="Calibri" w:hAnsi="TH SarabunIT๙" w:cs="TH SarabunIT๙"/>
                <w:sz w:val="24"/>
                <w:cs/>
              </w:rPr>
              <w:t>ขนมปัง</w:t>
            </w:r>
          </w:p>
        </w:tc>
        <w:tc>
          <w:tcPr>
            <w:tcW w:w="2016" w:type="dxa"/>
          </w:tcPr>
          <w:p w14:paraId="2A276ABF" w14:textId="77777777" w:rsidR="00FA7B3D" w:rsidRPr="00491A68" w:rsidRDefault="00FA7B3D" w:rsidP="00FA7B3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91A68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</w:t>
            </w:r>
            <w:r w:rsidRPr="00491A68">
              <w:rPr>
                <w:rFonts w:ascii="TH SarabunIT๙" w:eastAsia="Calibri" w:hAnsi="TH SarabunIT๙" w:cs="TH SarabunIT๙"/>
                <w:sz w:val="28"/>
              </w:rPr>
              <w:t>5</w:t>
            </w:r>
          </w:p>
          <w:p w14:paraId="4536F18F" w14:textId="77777777" w:rsidR="00FA7B3D" w:rsidRPr="00642941" w:rsidRDefault="00FA7B3D" w:rsidP="00FA7B3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91A68">
              <w:rPr>
                <w:rFonts w:ascii="TH SarabunIT๙" w:eastAsia="Calibri" w:hAnsi="TH SarabunIT๙" w:cs="TH SarabunIT๙"/>
                <w:sz w:val="28"/>
                <w:cs/>
              </w:rPr>
              <w:t>บ้านโพธิ์ไทร</w:t>
            </w:r>
          </w:p>
        </w:tc>
        <w:tc>
          <w:tcPr>
            <w:tcW w:w="1189" w:type="dxa"/>
            <w:vAlign w:val="center"/>
          </w:tcPr>
          <w:p w14:paraId="67DDE26C" w14:textId="77777777" w:rsidR="00FA7B3D" w:rsidRPr="009150A6" w:rsidRDefault="00FA7B3D" w:rsidP="00FA7B3D">
            <w:pPr>
              <w:jc w:val="center"/>
              <w:rPr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204" w:type="dxa"/>
            <w:vAlign w:val="center"/>
          </w:tcPr>
          <w:p w14:paraId="46444384" w14:textId="77777777" w:rsidR="00FA7B3D" w:rsidRPr="009150A6" w:rsidRDefault="00FA7B3D" w:rsidP="00FA7B3D">
            <w:pPr>
              <w:jc w:val="center"/>
              <w:rPr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176" w:type="dxa"/>
            <w:vAlign w:val="center"/>
          </w:tcPr>
          <w:p w14:paraId="43DF0994" w14:textId="77777777" w:rsidR="00FA7B3D" w:rsidRPr="009150A6" w:rsidRDefault="00FA7B3D" w:rsidP="00FA7B3D">
            <w:pPr>
              <w:jc w:val="center"/>
              <w:rPr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176" w:type="dxa"/>
            <w:vAlign w:val="center"/>
          </w:tcPr>
          <w:p w14:paraId="5E7F3873" w14:textId="77777777" w:rsidR="00FA7B3D" w:rsidRPr="009150A6" w:rsidRDefault="00FA7B3D" w:rsidP="00FA7B3D">
            <w:pPr>
              <w:jc w:val="center"/>
              <w:rPr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232" w:type="dxa"/>
            <w:vAlign w:val="center"/>
          </w:tcPr>
          <w:p w14:paraId="51A56AC5" w14:textId="77777777" w:rsidR="00FA7B3D" w:rsidRPr="009150A6" w:rsidRDefault="00FA7B3D" w:rsidP="00FA7B3D">
            <w:pPr>
              <w:jc w:val="center"/>
              <w:rPr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359" w:type="dxa"/>
          </w:tcPr>
          <w:p w14:paraId="51FDDCFC" w14:textId="77777777" w:rsidR="00FA7B3D" w:rsidRPr="00642941" w:rsidRDefault="00FA7B3D" w:rsidP="00FA7B3D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เกษตรกรในตำบลจำปาร้อยละ </w:t>
            </w:r>
            <w:r w:rsidRPr="00642941">
              <w:rPr>
                <w:rFonts w:ascii="TH SarabunIT๙" w:eastAsia="Calibri" w:hAnsi="TH SarabunIT๙" w:cs="TH SarabunIT๙"/>
                <w:sz w:val="24"/>
              </w:rPr>
              <w:t xml:space="preserve">40 </w:t>
            </w: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ได้รับประโยชน์จากโครงการนี้</w:t>
            </w:r>
          </w:p>
        </w:tc>
        <w:tc>
          <w:tcPr>
            <w:tcW w:w="1412" w:type="dxa"/>
          </w:tcPr>
          <w:p w14:paraId="13138C16" w14:textId="77777777" w:rsidR="00FA7B3D" w:rsidRPr="00642941" w:rsidRDefault="00FA7B3D" w:rsidP="00FA7B3D">
            <w:pPr>
              <w:rPr>
                <w:rFonts w:ascii="TH SarabunIT๙" w:eastAsia="Calibri" w:hAnsi="TH SarabunIT๙" w:cs="TH SarabunIT๙"/>
                <w:sz w:val="24"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เกษตรกรมีน้ำสำหรับใช้เพื่อการเกษตรอย่างเพียงพอ</w:t>
            </w:r>
          </w:p>
        </w:tc>
        <w:tc>
          <w:tcPr>
            <w:tcW w:w="1162" w:type="dxa"/>
            <w:vAlign w:val="center"/>
          </w:tcPr>
          <w:p w14:paraId="6FF1E7FA" w14:textId="77777777" w:rsidR="00FA7B3D" w:rsidRPr="00642941" w:rsidRDefault="00FA7B3D" w:rsidP="00FA7B3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</w:tbl>
    <w:p w14:paraId="503889E8" w14:textId="77777777" w:rsidR="00642941" w:rsidRPr="00642941" w:rsidRDefault="00642941" w:rsidP="00642941">
      <w:pPr>
        <w:rPr>
          <w:rFonts w:ascii="TH SarabunIT๙" w:hAnsi="TH SarabunIT๙" w:cs="TH SarabunIT๙"/>
        </w:rPr>
      </w:pPr>
    </w:p>
    <w:p w14:paraId="240F76AE" w14:textId="77777777" w:rsidR="00642941" w:rsidRPr="00642941" w:rsidRDefault="00642941" w:rsidP="00642941">
      <w:pPr>
        <w:rPr>
          <w:rFonts w:ascii="TH SarabunIT๙" w:hAnsi="TH SarabunIT๙" w:cs="TH SarabunIT๙"/>
        </w:rPr>
      </w:pPr>
      <w:r w:rsidRPr="00642941">
        <w:rPr>
          <w:rFonts w:ascii="TH SarabunIT๙" w:hAnsi="TH SarabunIT๙" w:cs="TH SarabunIT๙"/>
        </w:rPr>
        <w:br w:type="page"/>
      </w:r>
    </w:p>
    <w:tbl>
      <w:tblPr>
        <w:tblStyle w:val="16"/>
        <w:tblW w:w="1170" w:type="dxa"/>
        <w:tblInd w:w="13405" w:type="dxa"/>
        <w:tblLook w:val="04A0" w:firstRow="1" w:lastRow="0" w:firstColumn="1" w:lastColumn="0" w:noHBand="0" w:noVBand="1"/>
      </w:tblPr>
      <w:tblGrid>
        <w:gridCol w:w="1170"/>
      </w:tblGrid>
      <w:tr w:rsidR="00642941" w:rsidRPr="00642941" w14:paraId="7F0238AC" w14:textId="77777777" w:rsidTr="008457E7">
        <w:trPr>
          <w:trHeight w:val="408"/>
        </w:trPr>
        <w:tc>
          <w:tcPr>
            <w:tcW w:w="1170" w:type="dxa"/>
          </w:tcPr>
          <w:p w14:paraId="0048AC2F" w14:textId="77777777" w:rsidR="00642941" w:rsidRPr="00642941" w:rsidRDefault="00642941" w:rsidP="008457E7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bookmarkStart w:id="221" w:name="_Toc11931136"/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  <w:bookmarkEnd w:id="221"/>
          </w:p>
        </w:tc>
      </w:tr>
    </w:tbl>
    <w:p w14:paraId="13452822" w14:textId="7EE80D30" w:rsidR="00642941" w:rsidRPr="00642941" w:rsidRDefault="00552806" w:rsidP="00642941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bookmarkStart w:id="222" w:name="_Toc11931137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="00642941" w:rsidRPr="00642941">
        <w:rPr>
          <w:rFonts w:ascii="TH SarabunIT๙" w:eastAsia="Calibri" w:hAnsi="TH SarabunIT๙" w:cs="TH SarabunIT๙"/>
          <w:sz w:val="32"/>
          <w:cs/>
        </w:rPr>
        <w:br/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="00643010"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bookmarkEnd w:id="222"/>
      <w:r w:rsidR="006B5B01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5F2155C6" w14:textId="77777777" w:rsidR="00642941" w:rsidRPr="00642941" w:rsidRDefault="00552806" w:rsidP="00642941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bookmarkStart w:id="223" w:name="_Toc11931138"/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  <w:bookmarkEnd w:id="223"/>
    </w:p>
    <w:p w14:paraId="1CE47A54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ยุทธศาสตร์การพัฒนาจังหวัดพระนครศรีอยุธยาที่ 2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0435A37D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642941">
        <w:rPr>
          <w:rFonts w:ascii="TH SarabunIT๙" w:eastAsia="Calibri" w:hAnsi="TH SarabunIT๙" w:cs="TH SarabunIT๙"/>
          <w:sz w:val="28"/>
        </w:rPr>
        <w:t xml:space="preserve">9 </w:t>
      </w:r>
      <w:r w:rsidRPr="00642941">
        <w:rPr>
          <w:rFonts w:ascii="TH SarabunIT๙" w:eastAsia="Calibri" w:hAnsi="TH SarabunIT๙" w:cs="TH SarabunIT๙"/>
          <w:sz w:val="28"/>
          <w:cs/>
        </w:rPr>
        <w:t>การพัฒนาการบริหารจัดการบ้านเมืองที่ดี</w:t>
      </w:r>
    </w:p>
    <w:p w14:paraId="18CDA404" w14:textId="77777777" w:rsidR="00642941" w:rsidRPr="00642941" w:rsidRDefault="00642941" w:rsidP="00642941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7</w:t>
      </w:r>
      <w:r w:rsidRPr="00642941">
        <w:rPr>
          <w:rFonts w:ascii="TH SarabunIT๙" w:eastAsia="Calibri" w:hAnsi="TH SarabunIT๙" w:cs="TH SarabunIT๙"/>
          <w:sz w:val="28"/>
          <w:cs/>
        </w:rPr>
        <w:t>. ยุทธศาสตร์การพัฒนาการบริหารจัดการบ้านเมืองที่ดี</w:t>
      </w:r>
    </w:p>
    <w:p w14:paraId="2419EA5F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7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>1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แผนงานบริหารทั่วไป</w:t>
      </w:r>
    </w:p>
    <w:tbl>
      <w:tblPr>
        <w:tblStyle w:val="16"/>
        <w:tblW w:w="15907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471"/>
        <w:gridCol w:w="1706"/>
        <w:gridCol w:w="1701"/>
        <w:gridCol w:w="2018"/>
        <w:gridCol w:w="1187"/>
        <w:gridCol w:w="1187"/>
        <w:gridCol w:w="1187"/>
        <w:gridCol w:w="1187"/>
        <w:gridCol w:w="1330"/>
        <w:gridCol w:w="1217"/>
        <w:gridCol w:w="1120"/>
        <w:gridCol w:w="434"/>
        <w:gridCol w:w="736"/>
        <w:gridCol w:w="426"/>
      </w:tblGrid>
      <w:tr w:rsidR="00642941" w:rsidRPr="00642941" w14:paraId="7EBE8835" w14:textId="77777777" w:rsidTr="000C7584">
        <w:tc>
          <w:tcPr>
            <w:tcW w:w="471" w:type="dxa"/>
            <w:vMerge w:val="restart"/>
          </w:tcPr>
          <w:p w14:paraId="11410BD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076FFBF8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6E2209C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018" w:type="dxa"/>
            <w:vMerge w:val="restart"/>
          </w:tcPr>
          <w:p w14:paraId="2ADEB37F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3C98E7A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6078" w:type="dxa"/>
            <w:gridSpan w:val="5"/>
            <w:tcBorders>
              <w:bottom w:val="single" w:sz="4" w:space="0" w:color="auto"/>
            </w:tcBorders>
          </w:tcPr>
          <w:p w14:paraId="50FAD2D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17" w:type="dxa"/>
            <w:vMerge w:val="restart"/>
          </w:tcPr>
          <w:p w14:paraId="4176992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554" w:type="dxa"/>
            <w:gridSpan w:val="2"/>
            <w:vMerge w:val="restart"/>
          </w:tcPr>
          <w:p w14:paraId="7DDD74D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gridSpan w:val="2"/>
            <w:vMerge w:val="restart"/>
          </w:tcPr>
          <w:p w14:paraId="33D7F42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52ABB3E7" w14:textId="77777777" w:rsidTr="000C7584">
        <w:tc>
          <w:tcPr>
            <w:tcW w:w="471" w:type="dxa"/>
            <w:vMerge/>
          </w:tcPr>
          <w:p w14:paraId="6E7C45BF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308CB13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20766192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7889DD6D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0921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463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2234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0A50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57BA8A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6D9BEE1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217" w:type="dxa"/>
            <w:vMerge/>
            <w:tcBorders>
              <w:left w:val="single" w:sz="4" w:space="0" w:color="auto"/>
            </w:tcBorders>
          </w:tcPr>
          <w:p w14:paraId="1208C2E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4" w:type="dxa"/>
            <w:gridSpan w:val="2"/>
            <w:vMerge/>
          </w:tcPr>
          <w:p w14:paraId="752A6272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gridSpan w:val="2"/>
            <w:vMerge/>
          </w:tcPr>
          <w:p w14:paraId="760FAEA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5015B4AB" w14:textId="77777777" w:rsidTr="000C7584">
        <w:tc>
          <w:tcPr>
            <w:tcW w:w="471" w:type="dxa"/>
            <w:vMerge/>
          </w:tcPr>
          <w:p w14:paraId="2021752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3E98BAB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043F5B3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0D9A2B70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9D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294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59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BAFB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DFA0A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</w:tcBorders>
          </w:tcPr>
          <w:p w14:paraId="7E8E16B7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554" w:type="dxa"/>
            <w:gridSpan w:val="2"/>
            <w:vMerge/>
          </w:tcPr>
          <w:p w14:paraId="2C0A5674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gridSpan w:val="2"/>
            <w:vMerge/>
          </w:tcPr>
          <w:p w14:paraId="23A3703E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642941" w:rsidRPr="00642941" w14:paraId="3C38F704" w14:textId="77777777" w:rsidTr="000C7584">
        <w:trPr>
          <w:trHeight w:val="268"/>
        </w:trPr>
        <w:tc>
          <w:tcPr>
            <w:tcW w:w="471" w:type="dxa"/>
            <w:vAlign w:val="center"/>
          </w:tcPr>
          <w:p w14:paraId="6BC0DC29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1</w:t>
            </w:r>
          </w:p>
        </w:tc>
        <w:tc>
          <w:tcPr>
            <w:tcW w:w="1706" w:type="dxa"/>
          </w:tcPr>
          <w:p w14:paraId="60CAFB24" w14:textId="77777777" w:rsidR="00642941" w:rsidRPr="00491A68" w:rsidRDefault="006D2356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91A68">
              <w:rPr>
                <w:rFonts w:ascii="TH SarabunIT๙" w:eastAsia="Calibri" w:hAnsi="TH SarabunIT๙" w:cs="TH SarabunIT๙"/>
                <w:spacing w:val="-6"/>
                <w:sz w:val="28"/>
                <w:cs/>
              </w:rPr>
              <w:t>โครงการฝึกอบรมและศึกษาดูงานการพัฒนาบุคลากรทุกระดับ/ผู้นำท้องที่/ผู้นำท้องถิ่น</w:t>
            </w:r>
          </w:p>
        </w:tc>
        <w:tc>
          <w:tcPr>
            <w:tcW w:w="1701" w:type="dxa"/>
          </w:tcPr>
          <w:p w14:paraId="661183CB" w14:textId="77777777" w:rsidR="00642941" w:rsidRPr="006D2356" w:rsidRDefault="006D2356" w:rsidP="008457E7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6D2356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เพื่อพัฒนาบุคลากรให้มีความรู้และทักษะในการปฏิบัติงานให้มีความรู้กว้างขวางมากขึ้น ได้แก่ คณะผู้บริหาร สมาชิกสภาฯ พนักงานส่วนตำบล ผู้นำชุมชน พนักงานจ้าง และอื่นๆ</w:t>
            </w:r>
          </w:p>
        </w:tc>
        <w:tc>
          <w:tcPr>
            <w:tcW w:w="2018" w:type="dxa"/>
          </w:tcPr>
          <w:p w14:paraId="48F9FC48" w14:textId="77777777" w:rsidR="00642941" w:rsidRPr="00642941" w:rsidRDefault="006D2356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จัดโครงการ</w:t>
            </w:r>
            <w:r w:rsidRPr="006D2356">
              <w:rPr>
                <w:rFonts w:ascii="TH SarabunIT๙" w:eastAsia="Calibri" w:hAnsi="TH SarabunIT๙" w:cs="TH SarabunIT๙"/>
                <w:sz w:val="28"/>
                <w:cs/>
              </w:rPr>
              <w:t>พัฒนาบุคลากรให้มีความรู้และทักษะในการปฏิบัติงานให้มีความรู้กว้างขวางมากขึ้น ได้แก่ คณะผู้บริหาร สมาชิกสภาฯ พนักงานส่วนตำบล ผู้นำชุมชน พนักงานจ้าง และอื่นๆ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อย่างน้อย</w:t>
            </w:r>
            <w:r w:rsidRPr="006D2356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="00642941" w:rsidRPr="00642941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 w:rsidR="00642941" w:rsidRPr="00642941">
              <w:rPr>
                <w:rFonts w:ascii="TH SarabunIT๙" w:eastAsia="Calibri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1187" w:type="dxa"/>
            <w:vAlign w:val="center"/>
          </w:tcPr>
          <w:p w14:paraId="39502176" w14:textId="234CBE81" w:rsidR="00642941" w:rsidRPr="009150A6" w:rsidRDefault="00081FE9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38</w:t>
            </w:r>
            <w:r w:rsidR="00642941" w:rsidRPr="009150A6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187" w:type="dxa"/>
            <w:vAlign w:val="center"/>
          </w:tcPr>
          <w:p w14:paraId="52207466" w14:textId="3279E123" w:rsidR="00642941" w:rsidRPr="009150A6" w:rsidRDefault="00081FE9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38</w:t>
            </w:r>
            <w:r w:rsidR="00642941" w:rsidRPr="009150A6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187" w:type="dxa"/>
            <w:vAlign w:val="center"/>
          </w:tcPr>
          <w:p w14:paraId="421E404D" w14:textId="50442920" w:rsidR="00642941" w:rsidRPr="009150A6" w:rsidRDefault="00081FE9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38</w:t>
            </w:r>
            <w:r w:rsidR="00642941" w:rsidRPr="009150A6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187" w:type="dxa"/>
            <w:vAlign w:val="center"/>
          </w:tcPr>
          <w:p w14:paraId="1D959C3F" w14:textId="79FE74F0" w:rsidR="00642941" w:rsidRPr="009150A6" w:rsidRDefault="00081FE9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38</w:t>
            </w:r>
            <w:r w:rsidR="00642941" w:rsidRPr="009150A6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330" w:type="dxa"/>
            <w:vAlign w:val="center"/>
          </w:tcPr>
          <w:p w14:paraId="0F97E14D" w14:textId="30FF0117" w:rsidR="00642941" w:rsidRPr="009150A6" w:rsidRDefault="00081FE9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38</w:t>
            </w:r>
            <w:r w:rsidR="00652F33" w:rsidRPr="009150A6"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="00652F33" w:rsidRPr="009150A6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17" w:type="dxa"/>
          </w:tcPr>
          <w:p w14:paraId="50AAF43B" w14:textId="173A0214" w:rsidR="00642941" w:rsidRPr="00C06B71" w:rsidRDefault="000C7584" w:rsidP="008457E7">
            <w:pPr>
              <w:rPr>
                <w:rFonts w:ascii="TH SarabunIT๙" w:eastAsia="Calibri" w:hAnsi="TH SarabunIT๙" w:cs="TH SarabunIT๙"/>
                <w:sz w:val="18"/>
                <w:szCs w:val="20"/>
                <w:cs/>
              </w:rPr>
            </w:pPr>
            <w:r w:rsidRPr="000C7584">
              <w:rPr>
                <w:rFonts w:ascii="TH SarabunIT๙" w:eastAsia="Calibri" w:hAnsi="TH SarabunIT๙" w:cs="TH SarabunIT๙"/>
                <w:sz w:val="18"/>
                <w:szCs w:val="20"/>
                <w:cs/>
              </w:rPr>
              <w:t xml:space="preserve">คณะผู้บริหาร สมาชิกสภาฯ พนักงานส่วนตำบล ลูกจ้าง พนักงานจ้าง ผู้แทนชุมชน อปพร </w:t>
            </w:r>
            <w:proofErr w:type="spellStart"/>
            <w:r w:rsidRPr="000C7584">
              <w:rPr>
                <w:rFonts w:ascii="TH SarabunIT๙" w:eastAsia="Calibri" w:hAnsi="TH SarabunIT๙" w:cs="TH SarabunIT๙"/>
                <w:sz w:val="18"/>
                <w:szCs w:val="20"/>
                <w:cs/>
              </w:rPr>
              <w:t>อส</w:t>
            </w:r>
            <w:proofErr w:type="spellEnd"/>
            <w:r w:rsidRPr="000C7584">
              <w:rPr>
                <w:rFonts w:ascii="TH SarabunIT๙" w:eastAsia="Calibri" w:hAnsi="TH SarabunIT๙" w:cs="TH SarabunIT๙"/>
                <w:sz w:val="18"/>
                <w:szCs w:val="20"/>
                <w:cs/>
              </w:rPr>
              <w:t>ม</w:t>
            </w:r>
            <w:r w:rsidR="00491A68">
              <w:rPr>
                <w:rFonts w:ascii="TH SarabunIT๙" w:eastAsia="Calibri" w:hAnsi="TH SarabunIT๙" w:cs="TH SarabunIT๙" w:hint="cs"/>
                <w:sz w:val="18"/>
                <w:szCs w:val="20"/>
                <w:cs/>
              </w:rPr>
              <w:t>.</w:t>
            </w:r>
            <w:r w:rsidRPr="000C7584">
              <w:rPr>
                <w:rFonts w:ascii="TH SarabunIT๙" w:eastAsia="Calibri" w:hAnsi="TH SarabunIT๙" w:cs="TH SarabunIT๙"/>
                <w:sz w:val="18"/>
                <w:szCs w:val="20"/>
                <w:cs/>
              </w:rPr>
              <w:t xml:space="preserve"> เด็ก เยาวชน ฯลฯ</w:t>
            </w:r>
            <w:r>
              <w:rPr>
                <w:rFonts w:ascii="TH SarabunIT๙" w:eastAsia="Calibri" w:hAnsi="TH SarabunIT๙" w:cs="TH SarabunIT๙" w:hint="cs"/>
                <w:sz w:val="18"/>
                <w:szCs w:val="20"/>
                <w:cs/>
              </w:rPr>
              <w:t xml:space="preserve"> </w:t>
            </w:r>
            <w:r w:rsidR="00642941" w:rsidRPr="00C06B71">
              <w:rPr>
                <w:rFonts w:ascii="TH SarabunIT๙" w:eastAsia="Calibri" w:hAnsi="TH SarabunIT๙" w:cs="TH SarabunIT๙"/>
                <w:sz w:val="18"/>
                <w:szCs w:val="20"/>
                <w:cs/>
              </w:rPr>
              <w:t xml:space="preserve">ร้อยละ </w:t>
            </w:r>
            <w:r w:rsidR="00642941" w:rsidRPr="00C06B71">
              <w:rPr>
                <w:rFonts w:ascii="TH SarabunIT๙" w:eastAsia="Calibri" w:hAnsi="TH SarabunIT๙" w:cs="TH SarabunIT๙"/>
                <w:sz w:val="18"/>
                <w:szCs w:val="20"/>
              </w:rPr>
              <w:t xml:space="preserve">90 </w:t>
            </w:r>
            <w:r w:rsidR="00642941" w:rsidRPr="00C06B71">
              <w:rPr>
                <w:rFonts w:ascii="TH SarabunIT๙" w:eastAsia="Calibri" w:hAnsi="TH SarabunIT๙" w:cs="TH SarabunIT๙"/>
                <w:sz w:val="18"/>
                <w:szCs w:val="20"/>
                <w:cs/>
              </w:rPr>
              <w:t>ได้รับการพัฒนาตามโครงการนี้</w:t>
            </w:r>
          </w:p>
        </w:tc>
        <w:tc>
          <w:tcPr>
            <w:tcW w:w="1554" w:type="dxa"/>
            <w:gridSpan w:val="2"/>
          </w:tcPr>
          <w:p w14:paraId="49684A2F" w14:textId="3B5DC421" w:rsidR="00642941" w:rsidRPr="00642941" w:rsidRDefault="000C7584" w:rsidP="008457E7">
            <w:pPr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0C7584">
              <w:rPr>
                <w:rFonts w:ascii="TH SarabunIT๙" w:eastAsia="Calibri" w:hAnsi="TH SarabunIT๙" w:cs="TH SarabunIT๙"/>
                <w:szCs w:val="24"/>
                <w:cs/>
              </w:rPr>
              <w:t xml:space="preserve">คณะผู้บริหาร สมาชิกสภาฯ พนักงานส่วนตำบล ลูกจ้าง </w:t>
            </w:r>
            <w:r w:rsidR="00491A68">
              <w:rPr>
                <w:rFonts w:ascii="TH SarabunIT๙" w:eastAsia="Calibri" w:hAnsi="TH SarabunIT๙" w:cs="TH SarabunIT๙"/>
                <w:szCs w:val="24"/>
                <w:cs/>
              </w:rPr>
              <w:t xml:space="preserve">พนักงานจ้าง ผู้แทนชุมชน อปพร </w:t>
            </w:r>
            <w:proofErr w:type="spellStart"/>
            <w:r w:rsidR="00491A68">
              <w:rPr>
                <w:rFonts w:ascii="TH SarabunIT๙" w:eastAsia="Calibri" w:hAnsi="TH SarabunIT๙" w:cs="TH SarabunIT๙"/>
                <w:szCs w:val="24"/>
                <w:cs/>
              </w:rPr>
              <w:t>อส</w:t>
            </w:r>
            <w:proofErr w:type="spellEnd"/>
            <w:r w:rsidR="00491A68">
              <w:rPr>
                <w:rFonts w:ascii="TH SarabunIT๙" w:eastAsia="Calibri" w:hAnsi="TH SarabunIT๙" w:cs="TH SarabunIT๙" w:hint="cs"/>
                <w:szCs w:val="24"/>
                <w:cs/>
              </w:rPr>
              <w:t>ม.</w:t>
            </w:r>
            <w:r w:rsidRPr="000C7584">
              <w:rPr>
                <w:rFonts w:ascii="TH SarabunIT๙" w:eastAsia="Calibri" w:hAnsi="TH SarabunIT๙" w:cs="TH SarabunIT๙"/>
                <w:szCs w:val="24"/>
                <w:cs/>
              </w:rPr>
              <w:t xml:space="preserve"> เด็ก เยาวชน ฯลฯ</w:t>
            </w: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</w:t>
            </w:r>
            <w:r w:rsidR="00642941" w:rsidRPr="00642941">
              <w:rPr>
                <w:rFonts w:ascii="TH SarabunIT๙" w:eastAsia="Calibri" w:hAnsi="TH SarabunIT๙" w:cs="TH SarabunIT๙"/>
                <w:szCs w:val="24"/>
                <w:cs/>
              </w:rPr>
              <w:t>มีความรู้นำมาปรับใช้กับการทำงานเพิ่มขึ้น</w:t>
            </w:r>
          </w:p>
        </w:tc>
        <w:tc>
          <w:tcPr>
            <w:tcW w:w="1162" w:type="dxa"/>
            <w:gridSpan w:val="2"/>
            <w:vAlign w:val="center"/>
          </w:tcPr>
          <w:p w14:paraId="40F2C33E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  <w:tr w:rsidR="00642941" w:rsidRPr="00642941" w14:paraId="1F2B2CDA" w14:textId="77777777" w:rsidTr="000C7584">
        <w:trPr>
          <w:trHeight w:val="268"/>
        </w:trPr>
        <w:tc>
          <w:tcPr>
            <w:tcW w:w="471" w:type="dxa"/>
            <w:vAlign w:val="center"/>
          </w:tcPr>
          <w:p w14:paraId="706937F5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</w:rPr>
              <w:t>2</w:t>
            </w:r>
          </w:p>
        </w:tc>
        <w:tc>
          <w:tcPr>
            <w:tcW w:w="1706" w:type="dxa"/>
          </w:tcPr>
          <w:p w14:paraId="0F94943D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โครงการจัดทำระบบแผนที่ภาษีและทะเบียนทรัพย์สิน </w:t>
            </w:r>
          </w:p>
        </w:tc>
        <w:tc>
          <w:tcPr>
            <w:tcW w:w="1701" w:type="dxa"/>
          </w:tcPr>
          <w:p w14:paraId="5207A0BB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เพื่อพัฒนาการจัดเก็บภาษีที่มีประสิทธิภาพมากขึ้น</w:t>
            </w:r>
          </w:p>
        </w:tc>
        <w:tc>
          <w:tcPr>
            <w:tcW w:w="2018" w:type="dxa"/>
          </w:tcPr>
          <w:p w14:paraId="09AE051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ระบบแผนที่และทะเบียนทรัพย์สิน</w:t>
            </w:r>
          </w:p>
        </w:tc>
        <w:tc>
          <w:tcPr>
            <w:tcW w:w="1187" w:type="dxa"/>
            <w:vAlign w:val="center"/>
          </w:tcPr>
          <w:p w14:paraId="7406376B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400,000</w:t>
            </w:r>
          </w:p>
        </w:tc>
        <w:tc>
          <w:tcPr>
            <w:tcW w:w="1187" w:type="dxa"/>
            <w:vAlign w:val="center"/>
          </w:tcPr>
          <w:p w14:paraId="2D88EB93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400,000</w:t>
            </w:r>
          </w:p>
        </w:tc>
        <w:tc>
          <w:tcPr>
            <w:tcW w:w="1187" w:type="dxa"/>
            <w:vAlign w:val="center"/>
          </w:tcPr>
          <w:p w14:paraId="78C228DC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400,000</w:t>
            </w:r>
          </w:p>
        </w:tc>
        <w:tc>
          <w:tcPr>
            <w:tcW w:w="1187" w:type="dxa"/>
            <w:vAlign w:val="center"/>
          </w:tcPr>
          <w:p w14:paraId="4BA6848B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400,000</w:t>
            </w:r>
          </w:p>
        </w:tc>
        <w:tc>
          <w:tcPr>
            <w:tcW w:w="1330" w:type="dxa"/>
            <w:vAlign w:val="center"/>
          </w:tcPr>
          <w:p w14:paraId="4E37B5D1" w14:textId="77777777" w:rsidR="00642941" w:rsidRPr="009150A6" w:rsidRDefault="00652F33" w:rsidP="008457E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400,000</w:t>
            </w:r>
          </w:p>
        </w:tc>
        <w:tc>
          <w:tcPr>
            <w:tcW w:w="1217" w:type="dxa"/>
          </w:tcPr>
          <w:p w14:paraId="4A46ED4A" w14:textId="77777777" w:rsidR="00642941" w:rsidRPr="00C06B71" w:rsidRDefault="00642941" w:rsidP="008457E7">
            <w:pPr>
              <w:rPr>
                <w:rFonts w:ascii="TH SarabunIT๙" w:eastAsia="Calibri" w:hAnsi="TH SarabunIT๙" w:cs="TH SarabunIT๙"/>
                <w:sz w:val="18"/>
                <w:szCs w:val="20"/>
                <w:cs/>
              </w:rPr>
            </w:pPr>
            <w:r w:rsidRPr="00C06B71">
              <w:rPr>
                <w:rFonts w:ascii="TH SarabunIT๙" w:eastAsia="Calibri" w:hAnsi="TH SarabunIT๙" w:cs="TH SarabunIT๙"/>
                <w:sz w:val="18"/>
                <w:szCs w:val="20"/>
                <w:cs/>
              </w:rPr>
              <w:t>จัดเก็บภาษีได้เพิ่มมากขึ้น</w:t>
            </w:r>
          </w:p>
        </w:tc>
        <w:tc>
          <w:tcPr>
            <w:tcW w:w="1554" w:type="dxa"/>
            <w:gridSpan w:val="2"/>
          </w:tcPr>
          <w:p w14:paraId="1E0A0BF9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Cs w:val="24"/>
                <w:cs/>
              </w:rPr>
              <w:t>การจัดเก็บภาษีได้ตามเป้าหมาย</w:t>
            </w:r>
          </w:p>
        </w:tc>
        <w:tc>
          <w:tcPr>
            <w:tcW w:w="1162" w:type="dxa"/>
            <w:gridSpan w:val="2"/>
            <w:vAlign w:val="center"/>
          </w:tcPr>
          <w:p w14:paraId="027A0C01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กองคลัง</w:t>
            </w:r>
          </w:p>
        </w:tc>
      </w:tr>
      <w:tr w:rsidR="00642941" w:rsidRPr="00642941" w14:paraId="39422AE8" w14:textId="77777777" w:rsidTr="000C7584">
        <w:trPr>
          <w:trHeight w:val="268"/>
        </w:trPr>
        <w:tc>
          <w:tcPr>
            <w:tcW w:w="471" w:type="dxa"/>
            <w:vAlign w:val="center"/>
          </w:tcPr>
          <w:p w14:paraId="56645A4C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3</w:t>
            </w:r>
          </w:p>
        </w:tc>
        <w:tc>
          <w:tcPr>
            <w:tcW w:w="1706" w:type="dxa"/>
          </w:tcPr>
          <w:p w14:paraId="62E901CE" w14:textId="77777777" w:rsidR="00642941" w:rsidRPr="00642941" w:rsidRDefault="00642941" w:rsidP="008457E7">
            <w:pPr>
              <w:jc w:val="thaiDistribute"/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โครงการปรับปรุงผ้าม่านใน</w:t>
            </w:r>
            <w:r w:rsidR="00552806" w:rsidRPr="00652F33">
              <w:rPr>
                <w:rFonts w:ascii="TH SarabunIT๙" w:eastAsia="Calibri" w:hAnsi="TH SarabunIT๙" w:cs="TH SarabunIT๙"/>
                <w:sz w:val="24"/>
                <w:cs/>
              </w:rPr>
              <w:t>องค์การบริหารส่วนตำบลจำปา</w:t>
            </w:r>
          </w:p>
        </w:tc>
        <w:tc>
          <w:tcPr>
            <w:tcW w:w="1701" w:type="dxa"/>
          </w:tcPr>
          <w:p w14:paraId="1FF720C4" w14:textId="3AB3A783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4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 xml:space="preserve">เพื่อปรับสภาพแวดล้อมภายในให้เหมาะสมกับการทำงานของเจ้าหน้าที่ </w:t>
            </w:r>
            <w:proofErr w:type="spellStart"/>
            <w:r w:rsidRPr="00642941">
              <w:rPr>
                <w:rFonts w:ascii="TH SarabunIT๙" w:eastAsia="Calibri" w:hAnsi="TH SarabunIT๙" w:cs="TH SarabunIT๙"/>
                <w:sz w:val="24"/>
                <w:cs/>
              </w:rPr>
              <w:t>อบต</w:t>
            </w:r>
            <w:proofErr w:type="spellEnd"/>
            <w:r w:rsidR="00491A68">
              <w:rPr>
                <w:rFonts w:ascii="TH SarabunIT๙" w:eastAsia="Calibri" w:hAnsi="TH SarabunIT๙" w:cs="TH SarabunIT๙" w:hint="cs"/>
                <w:sz w:val="24"/>
                <w:cs/>
              </w:rPr>
              <w:t>.</w:t>
            </w:r>
          </w:p>
        </w:tc>
        <w:tc>
          <w:tcPr>
            <w:tcW w:w="2018" w:type="dxa"/>
          </w:tcPr>
          <w:p w14:paraId="66B0CC61" w14:textId="77777777" w:rsidR="00642941" w:rsidRPr="00642941" w:rsidRDefault="00642941" w:rsidP="008457E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28"/>
                <w:cs/>
              </w:rPr>
              <w:t>ติดตั้ง ปรับปรุง หรือซ่อมแซม ผ้าม่านรอบ</w:t>
            </w:r>
            <w:r w:rsidR="00552806" w:rsidRPr="00652F33">
              <w:rPr>
                <w:rFonts w:ascii="TH SarabunIT๙" w:eastAsia="Calibri" w:hAnsi="TH SarabunIT๙" w:cs="TH SarabunIT๙"/>
                <w:sz w:val="28"/>
                <w:cs/>
              </w:rPr>
              <w:t>องค์การบริหารส่วนตำบลจำปา</w:t>
            </w:r>
          </w:p>
        </w:tc>
        <w:tc>
          <w:tcPr>
            <w:tcW w:w="1187" w:type="dxa"/>
            <w:vAlign w:val="center"/>
          </w:tcPr>
          <w:p w14:paraId="279D8287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  <w:vAlign w:val="center"/>
          </w:tcPr>
          <w:p w14:paraId="60A52DFD" w14:textId="77777777" w:rsidR="00642941" w:rsidRPr="009150A6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  <w:vAlign w:val="center"/>
          </w:tcPr>
          <w:p w14:paraId="3BE21E8C" w14:textId="77777777" w:rsidR="00642941" w:rsidRPr="009150A6" w:rsidRDefault="00652F33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187" w:type="dxa"/>
            <w:vAlign w:val="center"/>
          </w:tcPr>
          <w:p w14:paraId="6CBAC051" w14:textId="77777777" w:rsidR="00642941" w:rsidRPr="009150A6" w:rsidRDefault="00E02050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330" w:type="dxa"/>
            <w:vAlign w:val="center"/>
          </w:tcPr>
          <w:p w14:paraId="5370CD00" w14:textId="77777777" w:rsidR="00642941" w:rsidRPr="009150A6" w:rsidRDefault="00E02050" w:rsidP="008457E7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150A6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217" w:type="dxa"/>
          </w:tcPr>
          <w:p w14:paraId="2975504B" w14:textId="77777777" w:rsidR="00642941" w:rsidRPr="00C06B71" w:rsidRDefault="00642941" w:rsidP="008457E7">
            <w:pPr>
              <w:rPr>
                <w:rFonts w:ascii="TH SarabunIT๙" w:eastAsia="Calibri" w:hAnsi="TH SarabunIT๙" w:cs="TH SarabunIT๙"/>
                <w:sz w:val="18"/>
                <w:szCs w:val="20"/>
                <w:cs/>
              </w:rPr>
            </w:pPr>
            <w:r w:rsidRPr="00C06B71">
              <w:rPr>
                <w:rFonts w:ascii="TH SarabunIT๙" w:eastAsia="Calibri" w:hAnsi="TH SarabunIT๙" w:cs="TH SarabunIT๙"/>
                <w:sz w:val="18"/>
                <w:szCs w:val="20"/>
                <w:cs/>
              </w:rPr>
              <w:t>ผ้าม่านใน</w:t>
            </w:r>
            <w:r w:rsidR="00552806" w:rsidRPr="00F8705D">
              <w:rPr>
                <w:rFonts w:ascii="TH SarabunIT๙" w:eastAsia="Calibri" w:hAnsi="TH SarabunIT๙" w:cs="TH SarabunIT๙"/>
                <w:sz w:val="18"/>
                <w:szCs w:val="20"/>
                <w:cs/>
              </w:rPr>
              <w:t>องค์การบริหารส่วนตำบล</w:t>
            </w:r>
            <w:r w:rsidR="00552806" w:rsidRPr="00C06B71">
              <w:rPr>
                <w:rFonts w:ascii="TH SarabunIT๙" w:eastAsia="Calibri" w:hAnsi="TH SarabunIT๙" w:cs="TH SarabunIT๙"/>
                <w:b/>
                <w:bCs/>
                <w:sz w:val="18"/>
                <w:szCs w:val="20"/>
                <w:cs/>
              </w:rPr>
              <w:t>จำปา</w:t>
            </w:r>
            <w:r w:rsidRPr="00C06B71">
              <w:rPr>
                <w:rFonts w:ascii="TH SarabunIT๙" w:eastAsia="Calibri" w:hAnsi="TH SarabunIT๙" w:cs="TH SarabunIT๙"/>
                <w:sz w:val="18"/>
                <w:szCs w:val="20"/>
                <w:cs/>
              </w:rPr>
              <w:t>ร้อยละ 100 ได้รับการปรับปรุงซ่อมแซม</w:t>
            </w:r>
          </w:p>
        </w:tc>
        <w:tc>
          <w:tcPr>
            <w:tcW w:w="1554" w:type="dxa"/>
            <w:gridSpan w:val="2"/>
          </w:tcPr>
          <w:p w14:paraId="1496182D" w14:textId="77777777" w:rsidR="00642941" w:rsidRPr="009F77F6" w:rsidRDefault="00642941" w:rsidP="008457E7">
            <w:pPr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9F77F6">
              <w:rPr>
                <w:rFonts w:ascii="TH SarabunIT๙" w:eastAsia="Calibri" w:hAnsi="TH SarabunIT๙" w:cs="TH SarabunIT๙"/>
                <w:szCs w:val="24"/>
                <w:cs/>
              </w:rPr>
              <w:t>สภาพแวดล้อมในการทำงาน</w:t>
            </w:r>
            <w:r w:rsidR="00552806" w:rsidRPr="009F77F6">
              <w:rPr>
                <w:rFonts w:ascii="TH SarabunIT๙" w:eastAsia="Calibri" w:hAnsi="TH SarabunIT๙" w:cs="TH SarabunIT๙"/>
                <w:szCs w:val="24"/>
                <w:cs/>
              </w:rPr>
              <w:t>องค์การบริหารส่วนตำบลจำปา</w:t>
            </w:r>
            <w:r w:rsidRPr="009F77F6">
              <w:rPr>
                <w:rFonts w:ascii="TH SarabunIT๙" w:eastAsia="Calibri" w:hAnsi="TH SarabunIT๙" w:cs="TH SarabunIT๙"/>
                <w:szCs w:val="24"/>
                <w:cs/>
              </w:rPr>
              <w:t>เหมาะสมกับการทำงาน</w:t>
            </w:r>
          </w:p>
        </w:tc>
        <w:tc>
          <w:tcPr>
            <w:tcW w:w="1162" w:type="dxa"/>
            <w:gridSpan w:val="2"/>
            <w:vAlign w:val="center"/>
          </w:tcPr>
          <w:p w14:paraId="5D2A4266" w14:textId="77777777" w:rsidR="00642941" w:rsidRPr="00642941" w:rsidRDefault="00642941" w:rsidP="008457E7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  <w:tr w:rsidR="00F8705D" w:rsidRPr="00642941" w14:paraId="2F5CA73B" w14:textId="77777777" w:rsidTr="000C7584">
        <w:trPr>
          <w:gridBefore w:val="11"/>
          <w:gridAfter w:val="1"/>
          <w:wBefore w:w="14311" w:type="dxa"/>
          <w:wAfter w:w="426" w:type="dxa"/>
          <w:trHeight w:val="408"/>
        </w:trPr>
        <w:tc>
          <w:tcPr>
            <w:tcW w:w="1170" w:type="dxa"/>
            <w:gridSpan w:val="2"/>
          </w:tcPr>
          <w:p w14:paraId="3A74D6AE" w14:textId="77777777" w:rsidR="00F8705D" w:rsidRPr="00642941" w:rsidRDefault="00F8705D" w:rsidP="00F8705D">
            <w:pPr>
              <w:spacing w:after="120"/>
              <w:jc w:val="center"/>
              <w:outlineLvl w:val="1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ผ.02</w:t>
            </w:r>
          </w:p>
        </w:tc>
      </w:tr>
    </w:tbl>
    <w:p w14:paraId="108849FE" w14:textId="274EEDF0" w:rsidR="00F8705D" w:rsidRPr="00642941" w:rsidRDefault="00F8705D" w:rsidP="00F8705D">
      <w:pPr>
        <w:spacing w:before="120"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รายละเอียดโครงการพัฒนา</w:t>
      </w:r>
      <w:r w:rsidRPr="00642941">
        <w:rPr>
          <w:rFonts w:ascii="TH SarabunIT๙" w:eastAsia="Calibri" w:hAnsi="TH SarabunIT๙" w:cs="TH SarabunIT๙"/>
          <w:sz w:val="32"/>
          <w:cs/>
        </w:rPr>
        <w:br/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6B5B01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578B5AA8" w14:textId="77777777" w:rsidR="00F8705D" w:rsidRPr="00642941" w:rsidRDefault="00F8705D" w:rsidP="00F8705D">
      <w:pPr>
        <w:spacing w:after="24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p w14:paraId="1821C084" w14:textId="77777777" w:rsidR="00F8705D" w:rsidRPr="00642941" w:rsidRDefault="00F8705D" w:rsidP="00F8705D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ยุทธศาสตร์การพัฒนาจังหวัดพระนครศรีอยุธยาที่ </w:t>
      </w:r>
      <w:r w:rsidRPr="00642941">
        <w:rPr>
          <w:rFonts w:ascii="TH SarabunIT๙" w:eastAsia="Calibri" w:hAnsi="TH SarabunIT๙" w:cs="TH SarabunIT๙"/>
          <w:sz w:val="28"/>
        </w:rPr>
        <w:t>2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ยุทธศาสตร์การพัฒนาจังหวัดพระนครศรีอยุธยาที่ 2 พัฒนาเมืองและชุนชนให้น่าอยู่</w:t>
      </w:r>
      <w:r w:rsidRPr="00642941">
        <w:rPr>
          <w:rFonts w:ascii="TH SarabunIT๙" w:eastAsia="Calibri" w:hAnsi="TH SarabunIT๙" w:cs="TH SarabunIT๙"/>
          <w:sz w:val="28"/>
        </w:rPr>
        <w:tab/>
      </w:r>
    </w:p>
    <w:p w14:paraId="61E3477E" w14:textId="77777777" w:rsidR="00F8705D" w:rsidRPr="00642941" w:rsidRDefault="00F8705D" w:rsidP="00F8705D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642941">
        <w:rPr>
          <w:rFonts w:ascii="TH SarabunIT๙" w:eastAsia="Calibri" w:hAnsi="TH SarabunIT๙" w:cs="TH SarabunIT๙"/>
          <w:sz w:val="28"/>
        </w:rPr>
        <w:t xml:space="preserve">9 </w:t>
      </w:r>
      <w:r w:rsidRPr="00642941">
        <w:rPr>
          <w:rFonts w:ascii="TH SarabunIT๙" w:eastAsia="Calibri" w:hAnsi="TH SarabunIT๙" w:cs="TH SarabunIT๙"/>
          <w:sz w:val="28"/>
          <w:cs/>
        </w:rPr>
        <w:t>การพัฒนาการบริหารจัดการบ้านเมืองที่ดี</w:t>
      </w:r>
    </w:p>
    <w:p w14:paraId="673A87CF" w14:textId="77777777" w:rsidR="00F8705D" w:rsidRPr="00642941" w:rsidRDefault="00F8705D" w:rsidP="00F8705D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  <w:t>7</w:t>
      </w:r>
      <w:r w:rsidRPr="00642941">
        <w:rPr>
          <w:rFonts w:ascii="TH SarabunIT๙" w:eastAsia="Calibri" w:hAnsi="TH SarabunIT๙" w:cs="TH SarabunIT๙"/>
          <w:sz w:val="28"/>
          <w:cs/>
        </w:rPr>
        <w:t>. ยุทธศาสตร์การพัฒนาการบริหารจัดการบ้านเมืองที่ดี</w:t>
      </w:r>
    </w:p>
    <w:p w14:paraId="4B7904A3" w14:textId="77777777" w:rsidR="00F8705D" w:rsidRPr="00642941" w:rsidRDefault="00F8705D" w:rsidP="00F8705D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</w:rPr>
      </w:pPr>
      <w:r w:rsidRPr="00642941">
        <w:rPr>
          <w:rFonts w:ascii="TH SarabunIT๙" w:eastAsia="Calibri" w:hAnsi="TH SarabunIT๙" w:cs="TH SarabunIT๙"/>
          <w:sz w:val="28"/>
        </w:rPr>
        <w:tab/>
        <w:t>7</w:t>
      </w:r>
      <w:r w:rsidRPr="00642941">
        <w:rPr>
          <w:rFonts w:ascii="TH SarabunIT๙" w:eastAsia="Calibri" w:hAnsi="TH SarabunIT๙" w:cs="TH SarabunIT๙"/>
          <w:sz w:val="28"/>
          <w:cs/>
        </w:rPr>
        <w:t>.</w:t>
      </w:r>
      <w:r w:rsidRPr="00642941">
        <w:rPr>
          <w:rFonts w:ascii="TH SarabunIT๙" w:eastAsia="Calibri" w:hAnsi="TH SarabunIT๙" w:cs="TH SarabunIT๙"/>
          <w:sz w:val="28"/>
        </w:rPr>
        <w:t>1</w:t>
      </w:r>
      <w:r w:rsidRPr="00642941">
        <w:rPr>
          <w:rFonts w:ascii="TH SarabunIT๙" w:eastAsia="Calibri" w:hAnsi="TH SarabunIT๙" w:cs="TH SarabunIT๙"/>
          <w:sz w:val="28"/>
          <w:cs/>
        </w:rPr>
        <w:t xml:space="preserve"> แผนงานบริหารทั่วไป</w:t>
      </w:r>
    </w:p>
    <w:tbl>
      <w:tblPr>
        <w:tblStyle w:val="16"/>
        <w:tblW w:w="15907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471"/>
        <w:gridCol w:w="1706"/>
        <w:gridCol w:w="1701"/>
        <w:gridCol w:w="2018"/>
        <w:gridCol w:w="1187"/>
        <w:gridCol w:w="1187"/>
        <w:gridCol w:w="1187"/>
        <w:gridCol w:w="1187"/>
        <w:gridCol w:w="1330"/>
        <w:gridCol w:w="1373"/>
        <w:gridCol w:w="1398"/>
        <w:gridCol w:w="1162"/>
      </w:tblGrid>
      <w:tr w:rsidR="00F8705D" w:rsidRPr="00642941" w14:paraId="0F87341F" w14:textId="77777777" w:rsidTr="00491A68">
        <w:tc>
          <w:tcPr>
            <w:tcW w:w="471" w:type="dxa"/>
            <w:vMerge w:val="restart"/>
          </w:tcPr>
          <w:p w14:paraId="7CB3C564" w14:textId="77777777" w:rsidR="00F8705D" w:rsidRPr="00642941" w:rsidRDefault="00F8705D" w:rsidP="00F8705D">
            <w:pPr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17A887EA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3772D5C7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วัตถุประสงค์</w:t>
            </w:r>
          </w:p>
        </w:tc>
        <w:tc>
          <w:tcPr>
            <w:tcW w:w="2018" w:type="dxa"/>
            <w:vMerge w:val="restart"/>
          </w:tcPr>
          <w:p w14:paraId="4B800EDB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เป้าหมาย</w:t>
            </w:r>
          </w:p>
          <w:p w14:paraId="0AC6C00D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(ผลผลิตโครงการ)</w:t>
            </w:r>
          </w:p>
        </w:tc>
        <w:tc>
          <w:tcPr>
            <w:tcW w:w="6078" w:type="dxa"/>
            <w:gridSpan w:val="5"/>
            <w:tcBorders>
              <w:bottom w:val="single" w:sz="4" w:space="0" w:color="auto"/>
            </w:tcBorders>
          </w:tcPr>
          <w:p w14:paraId="05C27A0F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373" w:type="dxa"/>
            <w:vMerge w:val="restart"/>
          </w:tcPr>
          <w:p w14:paraId="10D141EE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ตัวชี้วัด (</w:t>
            </w:r>
            <w:r w:rsidRPr="00642941">
              <w:rPr>
                <w:rFonts w:ascii="TH SarabunIT๙" w:eastAsia="Calibri" w:hAnsi="TH SarabunIT๙" w:cs="TH SarabunIT๙"/>
                <w:sz w:val="32"/>
              </w:rPr>
              <w:t>KPI</w:t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)</w:t>
            </w:r>
          </w:p>
        </w:tc>
        <w:tc>
          <w:tcPr>
            <w:tcW w:w="1398" w:type="dxa"/>
            <w:vMerge w:val="restart"/>
          </w:tcPr>
          <w:p w14:paraId="46DB0EF1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</w:tcPr>
          <w:p w14:paraId="5CD91854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หน่วยงานรับผิดชอบหลัก</w:t>
            </w:r>
          </w:p>
        </w:tc>
      </w:tr>
      <w:tr w:rsidR="00F8705D" w:rsidRPr="00642941" w14:paraId="348193D5" w14:textId="77777777" w:rsidTr="00491A68">
        <w:tc>
          <w:tcPr>
            <w:tcW w:w="471" w:type="dxa"/>
            <w:vMerge/>
          </w:tcPr>
          <w:p w14:paraId="50E7486D" w14:textId="77777777" w:rsidR="00F8705D" w:rsidRPr="00642941" w:rsidRDefault="00F8705D" w:rsidP="00F8705D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53D25C28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48264D36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006CF2ED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02D8F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0C161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7AA57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E8813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2564</w:t>
            </w:r>
          </w:p>
        </w:tc>
        <w:tc>
          <w:tcPr>
            <w:tcW w:w="1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70AC9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2565</w:t>
            </w:r>
          </w:p>
          <w:p w14:paraId="7E15783D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8B2B758" w14:textId="77777777" w:rsidR="00F8705D" w:rsidRPr="00642941" w:rsidRDefault="00F8705D" w:rsidP="00F8705D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398" w:type="dxa"/>
            <w:vMerge/>
          </w:tcPr>
          <w:p w14:paraId="1B307620" w14:textId="77777777" w:rsidR="00F8705D" w:rsidRPr="00642941" w:rsidRDefault="00F8705D" w:rsidP="00F8705D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2D306438" w14:textId="77777777" w:rsidR="00F8705D" w:rsidRPr="00642941" w:rsidRDefault="00F8705D" w:rsidP="00F8705D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F8705D" w:rsidRPr="00642941" w14:paraId="362BDE8D" w14:textId="77777777" w:rsidTr="00491A68">
        <w:tc>
          <w:tcPr>
            <w:tcW w:w="471" w:type="dxa"/>
            <w:vMerge/>
          </w:tcPr>
          <w:p w14:paraId="6A1123E6" w14:textId="77777777" w:rsidR="00F8705D" w:rsidRPr="00642941" w:rsidRDefault="00F8705D" w:rsidP="00F8705D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6" w:type="dxa"/>
            <w:vMerge/>
          </w:tcPr>
          <w:p w14:paraId="2E9B205F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701" w:type="dxa"/>
            <w:vMerge/>
          </w:tcPr>
          <w:p w14:paraId="1035B2FB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</w:tcPr>
          <w:p w14:paraId="7720122F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8E76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23D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892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B89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(บาท)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73016" w14:textId="77777777" w:rsidR="00F8705D" w:rsidRPr="00642941" w:rsidRDefault="00F8705D" w:rsidP="00F8705D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6DC8340" w14:textId="77777777" w:rsidR="00F8705D" w:rsidRPr="00642941" w:rsidRDefault="00F8705D" w:rsidP="00F8705D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398" w:type="dxa"/>
            <w:vMerge/>
          </w:tcPr>
          <w:p w14:paraId="74A3FE1F" w14:textId="77777777" w:rsidR="00F8705D" w:rsidRPr="00642941" w:rsidRDefault="00F8705D" w:rsidP="00F8705D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  <w:tc>
          <w:tcPr>
            <w:tcW w:w="1162" w:type="dxa"/>
            <w:vMerge/>
          </w:tcPr>
          <w:p w14:paraId="5258DD3A" w14:textId="77777777" w:rsidR="00F8705D" w:rsidRPr="00642941" w:rsidRDefault="00F8705D" w:rsidP="00F8705D">
            <w:pPr>
              <w:rPr>
                <w:rFonts w:ascii="TH SarabunIT๙" w:eastAsia="Calibri" w:hAnsi="TH SarabunIT๙" w:cs="TH SarabunIT๙"/>
                <w:sz w:val="32"/>
              </w:rPr>
            </w:pPr>
          </w:p>
        </w:tc>
      </w:tr>
      <w:tr w:rsidR="00F8705D" w:rsidRPr="00642941" w14:paraId="598A6EDE" w14:textId="77777777" w:rsidTr="00491A68">
        <w:trPr>
          <w:trHeight w:val="268"/>
        </w:trPr>
        <w:tc>
          <w:tcPr>
            <w:tcW w:w="471" w:type="dxa"/>
            <w:vAlign w:val="center"/>
          </w:tcPr>
          <w:p w14:paraId="4C0590F4" w14:textId="77777777" w:rsidR="00F8705D" w:rsidRPr="00642941" w:rsidRDefault="00FC51E5" w:rsidP="00F8705D">
            <w:pPr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</w:rPr>
              <w:t>4</w:t>
            </w:r>
          </w:p>
        </w:tc>
        <w:tc>
          <w:tcPr>
            <w:tcW w:w="1706" w:type="dxa"/>
          </w:tcPr>
          <w:p w14:paraId="0C96B04B" w14:textId="77777777" w:rsidR="00F8705D" w:rsidRPr="00090B8A" w:rsidRDefault="00F8705D" w:rsidP="00F8705D">
            <w:pPr>
              <w:jc w:val="thaiDistribute"/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</w:pPr>
            <w:r w:rsidRPr="00075180">
              <w:rPr>
                <w:rFonts w:ascii="TH SarabunIT๙" w:eastAsia="Calibri" w:hAnsi="TH SarabunIT๙" w:cs="TH SarabunIT๙"/>
                <w:spacing w:val="-18"/>
                <w:sz w:val="28"/>
                <w:cs/>
              </w:rPr>
              <w:t>โครงการป้องกันการทุจริตในหน่วยงานภาครัฐ</w:t>
            </w:r>
          </w:p>
        </w:tc>
        <w:tc>
          <w:tcPr>
            <w:tcW w:w="1701" w:type="dxa"/>
          </w:tcPr>
          <w:p w14:paraId="0BF5E3F2" w14:textId="77777777" w:rsidR="00F8705D" w:rsidRPr="00090B8A" w:rsidRDefault="00F8705D" w:rsidP="00F8705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75180">
              <w:rPr>
                <w:rFonts w:ascii="TH SarabunIT๙" w:eastAsia="Calibri" w:hAnsi="TH SarabunIT๙" w:cs="TH SarabunIT๙"/>
                <w:sz w:val="28"/>
                <w:cs/>
              </w:rPr>
              <w:t>เพื่อส่งเสริมสนับสนุนการป้องกันการทุจริตในหน่วยงานภาครัฐ เสริมสร้างการทัศนคติที่ดีในการปฏิบัติงาน</w:t>
            </w:r>
          </w:p>
        </w:tc>
        <w:tc>
          <w:tcPr>
            <w:tcW w:w="2018" w:type="dxa"/>
          </w:tcPr>
          <w:p w14:paraId="73368551" w14:textId="2C9204D1" w:rsidR="00F8705D" w:rsidRPr="00075180" w:rsidRDefault="00F8705D" w:rsidP="00F8705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บุคลากรของ</w:t>
            </w:r>
            <w:r w:rsidR="005E313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จำปามีความรู้เรื่องการป้องกันการทุจริตเพิ่มขึ้น</w:t>
            </w:r>
          </w:p>
        </w:tc>
        <w:tc>
          <w:tcPr>
            <w:tcW w:w="1187" w:type="dxa"/>
            <w:vAlign w:val="center"/>
          </w:tcPr>
          <w:p w14:paraId="0DA55C6E" w14:textId="77777777" w:rsidR="00F8705D" w:rsidRPr="00F8705D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8705D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187" w:type="dxa"/>
            <w:vAlign w:val="center"/>
          </w:tcPr>
          <w:p w14:paraId="1BD79FEF" w14:textId="77777777" w:rsidR="00F8705D" w:rsidRPr="00F8705D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8705D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187" w:type="dxa"/>
            <w:vAlign w:val="center"/>
          </w:tcPr>
          <w:p w14:paraId="3A1F619A" w14:textId="77777777" w:rsidR="00F8705D" w:rsidRPr="00F8705D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8705D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187" w:type="dxa"/>
            <w:vAlign w:val="center"/>
          </w:tcPr>
          <w:p w14:paraId="60F01940" w14:textId="77777777" w:rsidR="00F8705D" w:rsidRPr="00F8705D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8705D">
              <w:rPr>
                <w:rFonts w:ascii="TH SarabunIT๙" w:eastAsia="Calibri" w:hAnsi="TH SarabunIT๙" w:cs="TH SarabunIT๙"/>
                <w:sz w:val="28"/>
              </w:rPr>
              <w:t>10,000</w:t>
            </w:r>
          </w:p>
        </w:tc>
        <w:tc>
          <w:tcPr>
            <w:tcW w:w="1330" w:type="dxa"/>
            <w:vAlign w:val="center"/>
          </w:tcPr>
          <w:p w14:paraId="760590F3" w14:textId="77777777" w:rsidR="00F8705D" w:rsidRPr="00F8705D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8705D"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  <w:r w:rsidRPr="00F8705D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373" w:type="dxa"/>
          </w:tcPr>
          <w:p w14:paraId="4E96BF46" w14:textId="44A57AB0" w:rsidR="00F8705D" w:rsidRPr="00F8705D" w:rsidRDefault="00491A68" w:rsidP="00F8705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 xml:space="preserve">คณะผู้บริหารสมาชิกสภา </w:t>
            </w:r>
            <w:proofErr w:type="spellStart"/>
            <w:r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.</w:t>
            </w:r>
            <w:r w:rsidR="005B1B8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="00F8705D" w:rsidRPr="00F8705D">
              <w:rPr>
                <w:rFonts w:ascii="TH SarabunIT๙" w:eastAsia="Calibri" w:hAnsi="TH SarabunIT๙" w:cs="TH SarabunIT๙"/>
                <w:sz w:val="28"/>
                <w:cs/>
              </w:rPr>
              <w:t xml:space="preserve">พนักงาน และ ลูกจ้าง ร้อยละ </w:t>
            </w:r>
            <w:r w:rsidR="00F8705D" w:rsidRPr="00F8705D">
              <w:rPr>
                <w:rFonts w:ascii="TH SarabunIT๙" w:eastAsia="Calibri" w:hAnsi="TH SarabunIT๙" w:cs="TH SarabunIT๙"/>
                <w:sz w:val="28"/>
              </w:rPr>
              <w:t xml:space="preserve">90 </w:t>
            </w:r>
            <w:r w:rsidR="00F8705D" w:rsidRPr="00F8705D">
              <w:rPr>
                <w:rFonts w:ascii="TH SarabunIT๙" w:eastAsia="Calibri" w:hAnsi="TH SarabunIT๙" w:cs="TH SarabunIT๙"/>
                <w:sz w:val="28"/>
                <w:cs/>
              </w:rPr>
              <w:t>ได้รับการพัฒนาตามโครงการนี้</w:t>
            </w:r>
          </w:p>
        </w:tc>
        <w:tc>
          <w:tcPr>
            <w:tcW w:w="1398" w:type="dxa"/>
          </w:tcPr>
          <w:p w14:paraId="0834CA28" w14:textId="77777777" w:rsidR="00F8705D" w:rsidRPr="00F8705D" w:rsidRDefault="00F8705D" w:rsidP="00F8705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8705D">
              <w:rPr>
                <w:rFonts w:ascii="TH SarabunIT๙" w:eastAsia="Calibri" w:hAnsi="TH SarabunIT๙" w:cs="TH SarabunIT๙"/>
                <w:sz w:val="28"/>
                <w:cs/>
              </w:rPr>
              <w:t xml:space="preserve">คณะผู้บริหารสมาชิกสภา </w:t>
            </w:r>
            <w:proofErr w:type="spellStart"/>
            <w:r w:rsidRPr="00F8705D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F8705D">
              <w:rPr>
                <w:rFonts w:ascii="TH SarabunIT๙" w:eastAsia="Calibri" w:hAnsi="TH SarabunIT๙" w:cs="TH SarabunIT๙"/>
                <w:sz w:val="28"/>
                <w:cs/>
              </w:rPr>
              <w:t>. พนักงาน และลูกจ้าง มีความรู้นำมาปรับใช้กับการทำงานเพิ่มขึ้น</w:t>
            </w:r>
          </w:p>
        </w:tc>
        <w:tc>
          <w:tcPr>
            <w:tcW w:w="1162" w:type="dxa"/>
            <w:vAlign w:val="center"/>
          </w:tcPr>
          <w:p w14:paraId="6C3C1F52" w14:textId="77777777" w:rsidR="00F8705D" w:rsidRPr="00642941" w:rsidRDefault="00F8705D" w:rsidP="00F8705D">
            <w:pPr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สำนักปลัด</w:t>
            </w:r>
          </w:p>
        </w:tc>
      </w:tr>
    </w:tbl>
    <w:p w14:paraId="44B0D3BF" w14:textId="77777777" w:rsidR="00FE6D74" w:rsidRDefault="00FE6D74">
      <w:r>
        <w:br w:type="page"/>
      </w:r>
    </w:p>
    <w:tbl>
      <w:tblPr>
        <w:tblW w:w="1151" w:type="dxa"/>
        <w:tblInd w:w="1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</w:tblGrid>
      <w:tr w:rsidR="00642941" w:rsidRPr="00642941" w14:paraId="07323456" w14:textId="77777777" w:rsidTr="008457E7">
        <w:tc>
          <w:tcPr>
            <w:tcW w:w="1151" w:type="dxa"/>
            <w:shd w:val="clear" w:color="auto" w:fill="auto"/>
          </w:tcPr>
          <w:p w14:paraId="4EB81609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hAnsi="TH SarabunIT๙" w:cs="TH SarabunIT๙"/>
              </w:rPr>
              <w:lastRenderedPageBreak/>
              <w:br w:type="page"/>
            </w: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t>แบบ ผ.03</w:t>
            </w:r>
          </w:p>
        </w:tc>
      </w:tr>
    </w:tbl>
    <w:p w14:paraId="2C0E6B49" w14:textId="77777777" w:rsidR="00642941" w:rsidRPr="00642941" w:rsidRDefault="00642941" w:rsidP="006429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  <w:r w:rsidRPr="00642941">
        <w:rPr>
          <w:rFonts w:ascii="TH SarabunIT๙" w:eastAsia="Calibri" w:hAnsi="TH SarabunIT๙" w:cs="TH SarabunIT๙"/>
          <w:b/>
          <w:bCs/>
          <w:sz w:val="32"/>
          <w:cs/>
        </w:rPr>
        <w:t>บัญชีครุภัณฑ์</w:t>
      </w:r>
    </w:p>
    <w:p w14:paraId="40369128" w14:textId="1A0AE1A3" w:rsidR="00642941" w:rsidRPr="00642941" w:rsidRDefault="00643010" w:rsidP="00642941">
      <w:pPr>
        <w:spacing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6B5B01">
        <w:rPr>
          <w:rFonts w:ascii="TH SarabunIT๙" w:eastAsia="Calibri" w:hAnsi="TH SarabunIT๙" w:cs="TH SarabunIT๙" w:hint="cs"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086B89DF" w14:textId="77777777" w:rsidR="00642941" w:rsidRPr="00642941" w:rsidRDefault="00552806" w:rsidP="0064294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5" w:type="dxa"/>
        <w:tblInd w:w="-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17"/>
        <w:gridCol w:w="1162"/>
        <w:gridCol w:w="1267"/>
        <w:gridCol w:w="1645"/>
        <w:gridCol w:w="2500"/>
        <w:gridCol w:w="980"/>
        <w:gridCol w:w="1257"/>
        <w:gridCol w:w="1154"/>
        <w:gridCol w:w="1084"/>
        <w:gridCol w:w="1279"/>
        <w:gridCol w:w="1279"/>
      </w:tblGrid>
      <w:tr w:rsidR="00642941" w:rsidRPr="00642941" w14:paraId="29C7082C" w14:textId="77777777" w:rsidTr="008457E7">
        <w:tc>
          <w:tcPr>
            <w:tcW w:w="541" w:type="dxa"/>
            <w:vMerge w:val="restart"/>
          </w:tcPr>
          <w:p w14:paraId="2094D76D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ที่</w:t>
            </w:r>
          </w:p>
        </w:tc>
        <w:tc>
          <w:tcPr>
            <w:tcW w:w="1617" w:type="dxa"/>
            <w:vMerge w:val="restart"/>
          </w:tcPr>
          <w:p w14:paraId="091938E8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1162" w:type="dxa"/>
            <w:vMerge w:val="restart"/>
          </w:tcPr>
          <w:p w14:paraId="27A8DAA0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หมวด</w:t>
            </w:r>
          </w:p>
        </w:tc>
        <w:tc>
          <w:tcPr>
            <w:tcW w:w="1267" w:type="dxa"/>
            <w:vMerge w:val="restart"/>
          </w:tcPr>
          <w:p w14:paraId="13D7E466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645" w:type="dxa"/>
            <w:vMerge w:val="restart"/>
          </w:tcPr>
          <w:p w14:paraId="5C61E057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วัตถุประสงค์</w:t>
            </w:r>
          </w:p>
        </w:tc>
        <w:tc>
          <w:tcPr>
            <w:tcW w:w="2500" w:type="dxa"/>
            <w:vMerge w:val="restart"/>
          </w:tcPr>
          <w:p w14:paraId="31E847CB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เป้าหมาย</w:t>
            </w:r>
          </w:p>
          <w:p w14:paraId="3716F696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(ผลผลิตของครุภัณฑ์)</w:t>
            </w:r>
          </w:p>
        </w:tc>
        <w:tc>
          <w:tcPr>
            <w:tcW w:w="5754" w:type="dxa"/>
            <w:gridSpan w:val="5"/>
          </w:tcPr>
          <w:p w14:paraId="06FEA90B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9" w:type="dxa"/>
            <w:vMerge w:val="restart"/>
          </w:tcPr>
          <w:p w14:paraId="72A7C896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2AC0F0A4" w14:textId="77777777" w:rsidTr="008457E7">
        <w:tc>
          <w:tcPr>
            <w:tcW w:w="541" w:type="dxa"/>
            <w:vMerge/>
          </w:tcPr>
          <w:p w14:paraId="53914631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17" w:type="dxa"/>
            <w:vMerge/>
          </w:tcPr>
          <w:p w14:paraId="073EA736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2" w:type="dxa"/>
            <w:vMerge/>
          </w:tcPr>
          <w:p w14:paraId="09A17B31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67" w:type="dxa"/>
            <w:vMerge/>
          </w:tcPr>
          <w:p w14:paraId="12FFBF99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45" w:type="dxa"/>
            <w:vMerge/>
          </w:tcPr>
          <w:p w14:paraId="78661E48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2500" w:type="dxa"/>
            <w:vMerge/>
          </w:tcPr>
          <w:p w14:paraId="00A497DC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980" w:type="dxa"/>
          </w:tcPr>
          <w:p w14:paraId="45629562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2561</w:t>
            </w:r>
          </w:p>
          <w:p w14:paraId="7209AEDC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57" w:type="dxa"/>
          </w:tcPr>
          <w:p w14:paraId="7886268E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2562</w:t>
            </w:r>
          </w:p>
          <w:p w14:paraId="4D820082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54" w:type="dxa"/>
          </w:tcPr>
          <w:p w14:paraId="0F5A5CDD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2563</w:t>
            </w:r>
          </w:p>
          <w:p w14:paraId="18A93167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084" w:type="dxa"/>
          </w:tcPr>
          <w:p w14:paraId="2DD8E8DA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2564</w:t>
            </w:r>
          </w:p>
          <w:p w14:paraId="7569C204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</w:tcPr>
          <w:p w14:paraId="754516F3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2565</w:t>
            </w:r>
          </w:p>
          <w:p w14:paraId="768E6016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  <w:vMerge/>
          </w:tcPr>
          <w:p w14:paraId="4F0916EA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</w:tr>
      <w:tr w:rsidR="00B816C3" w:rsidRPr="00642941" w14:paraId="70095BC7" w14:textId="77777777" w:rsidTr="008457E7">
        <w:tc>
          <w:tcPr>
            <w:tcW w:w="541" w:type="dxa"/>
            <w:vAlign w:val="center"/>
          </w:tcPr>
          <w:p w14:paraId="46DC910E" w14:textId="77777777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6A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7" w:type="dxa"/>
          </w:tcPr>
          <w:p w14:paraId="16B598E2" w14:textId="4491F15C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2" w:type="dxa"/>
          </w:tcPr>
          <w:p w14:paraId="4FB6E4ED" w14:textId="2DE51FC7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3679353C" w14:textId="4A00E877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</w:tcPr>
          <w:p w14:paraId="62FC102B" w14:textId="1FE2E889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ใช้ปรับอากาศภายในสำนักงานให้เหมาะสมกับสภาพอากาศ</w:t>
            </w:r>
          </w:p>
        </w:tc>
        <w:tc>
          <w:tcPr>
            <w:tcW w:w="2500" w:type="dxa"/>
          </w:tcPr>
          <w:p w14:paraId="7B05257F" w14:textId="1B1C755B" w:rsidR="00B816C3" w:rsidRPr="009F20BA" w:rsidRDefault="00B816C3" w:rsidP="009F20BA">
            <w:pPr>
              <w:spacing w:after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F20BA">
              <w:rPr>
                <w:rFonts w:ascii="TH SarabunIT๙" w:eastAsia="Calibri" w:hAnsi="TH SarabunIT๙" w:cs="TH SarabunIT๙"/>
                <w:sz w:val="28"/>
                <w:cs/>
              </w:rPr>
              <w:t xml:space="preserve">เครื่องปรับอากาศแบบแยกส่วน แบบติดพนัง ขนาดไม่น้อยกว่า </w:t>
            </w:r>
            <w:r w:rsidRPr="009F20BA">
              <w:rPr>
                <w:rFonts w:ascii="TH SarabunIT๙" w:eastAsia="Calibri" w:hAnsi="TH SarabunIT๙" w:cs="TH SarabunIT๙"/>
                <w:sz w:val="28"/>
              </w:rPr>
              <w:t xml:space="preserve">18,000 </w:t>
            </w:r>
            <w:r w:rsidRPr="009F20BA">
              <w:rPr>
                <w:rFonts w:ascii="TH SarabunIT๙" w:eastAsia="Calibri" w:hAnsi="TH SarabunIT๙" w:cs="TH SarabunIT๙"/>
                <w:sz w:val="28"/>
                <w:cs/>
              </w:rPr>
              <w:t xml:space="preserve">บีทียู จำนวน </w:t>
            </w:r>
            <w:r w:rsidRPr="009F20BA">
              <w:rPr>
                <w:rFonts w:ascii="TH SarabunIT๙" w:eastAsia="Calibri" w:hAnsi="TH SarabunIT๙" w:cs="TH SarabunIT๙" w:hint="cs"/>
                <w:sz w:val="28"/>
                <w:cs/>
              </w:rPr>
              <w:t>6</w:t>
            </w:r>
            <w:r w:rsidRPr="009F20BA">
              <w:rPr>
                <w:rFonts w:ascii="TH SarabunIT๙" w:eastAsia="Calibri" w:hAnsi="TH SarabunIT๙" w:cs="TH SarabunIT๙"/>
                <w:sz w:val="28"/>
                <w:cs/>
              </w:rPr>
              <w:t>เครื่อง</w:t>
            </w:r>
          </w:p>
        </w:tc>
        <w:tc>
          <w:tcPr>
            <w:tcW w:w="980" w:type="dxa"/>
            <w:vAlign w:val="center"/>
          </w:tcPr>
          <w:p w14:paraId="0F7C7E36" w14:textId="42A3579D" w:rsidR="00B816C3" w:rsidRPr="009F77F6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 xml:space="preserve">- </w:t>
            </w:r>
          </w:p>
        </w:tc>
        <w:tc>
          <w:tcPr>
            <w:tcW w:w="1257" w:type="dxa"/>
            <w:vAlign w:val="center"/>
          </w:tcPr>
          <w:p w14:paraId="3602A7DF" w14:textId="0F650CD0" w:rsidR="00B816C3" w:rsidRPr="009F77F6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54" w:type="dxa"/>
            <w:vAlign w:val="center"/>
          </w:tcPr>
          <w:p w14:paraId="1EEEF014" w14:textId="32A934D2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180,000</w:t>
            </w:r>
          </w:p>
        </w:tc>
        <w:tc>
          <w:tcPr>
            <w:tcW w:w="1084" w:type="dxa"/>
            <w:vAlign w:val="center"/>
          </w:tcPr>
          <w:p w14:paraId="4F7CEF7B" w14:textId="205C2B0A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pacing w:val="-8"/>
                <w:sz w:val="28"/>
              </w:rPr>
              <w:t>180,000</w:t>
            </w:r>
          </w:p>
        </w:tc>
        <w:tc>
          <w:tcPr>
            <w:tcW w:w="1279" w:type="dxa"/>
            <w:vAlign w:val="center"/>
          </w:tcPr>
          <w:p w14:paraId="06FC0EB7" w14:textId="0AEBF4CE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180,000</w:t>
            </w:r>
          </w:p>
        </w:tc>
        <w:tc>
          <w:tcPr>
            <w:tcW w:w="1279" w:type="dxa"/>
            <w:vAlign w:val="center"/>
          </w:tcPr>
          <w:p w14:paraId="0ECD2B78" w14:textId="191B31F8" w:rsidR="00B816C3" w:rsidRPr="00642941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816C3" w:rsidRPr="00642941" w14:paraId="1ECBA391" w14:textId="77777777" w:rsidTr="008457E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E28C" w14:textId="77777777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6AA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D513" w14:textId="4358B43C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</w:t>
            </w:r>
            <w:r>
              <w:rPr>
                <w:rFonts w:ascii="TH SarabunIT๙" w:eastAsia="Calibri" w:hAnsi="TH SarabunIT๙" w:cs="TH SarabunIT๙"/>
                <w:cs/>
              </w:rPr>
              <w:t>ผนงานบริหารงานทั่วไป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06ED" w14:textId="3D074407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A7CE" w14:textId="5AC99F67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97C0" w14:textId="03F50A9D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เพื่อใช้ในการจัดเก็บเอกสาร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D47E" w14:textId="77777777" w:rsidR="00B816C3" w:rsidRPr="008829A6" w:rsidRDefault="00B816C3" w:rsidP="009F20BA">
            <w:pPr>
              <w:spacing w:after="0"/>
              <w:rPr>
                <w:rFonts w:ascii="TH SarabunIT๙" w:eastAsia="Calibri" w:hAnsi="TH SarabunIT๙" w:cs="TH SarabunIT๙"/>
              </w:rPr>
            </w:pPr>
            <w:bookmarkStart w:id="224" w:name="_Hlk520200911"/>
            <w:r w:rsidRPr="008829A6">
              <w:rPr>
                <w:rFonts w:ascii="TH SarabunIT๙" w:eastAsia="Calibri" w:hAnsi="TH SarabunIT๙" w:cs="TH SarabunIT๙"/>
                <w:cs/>
              </w:rPr>
              <w:t xml:space="preserve">ตู้เหล็กเก็บเอกสาร ชนิด </w:t>
            </w:r>
          </w:p>
          <w:p w14:paraId="15FA7BCA" w14:textId="5078CD19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 xml:space="preserve">2 บานเลื่อน กระจก </w:t>
            </w:r>
            <w:r w:rsidRPr="009F20BA">
              <w:rPr>
                <w:rFonts w:ascii="TH SarabunIT๙" w:eastAsia="Calibri" w:hAnsi="TH SarabunIT๙" w:cs="TH SarabunIT๙"/>
                <w:sz w:val="28"/>
                <w:cs/>
              </w:rPr>
              <w:t xml:space="preserve">จำนวน </w:t>
            </w:r>
            <w:r w:rsidRPr="009F20BA">
              <w:rPr>
                <w:rFonts w:ascii="TH SarabunIT๙" w:eastAsia="Calibri" w:hAnsi="TH SarabunIT๙" w:cs="TH SarabunIT๙"/>
                <w:sz w:val="28"/>
              </w:rPr>
              <w:t>4</w:t>
            </w:r>
            <w:r w:rsidRPr="008829A6">
              <w:rPr>
                <w:rFonts w:ascii="TH SarabunIT๙" w:eastAsia="Calibri" w:hAnsi="TH SarabunIT๙" w:cs="TH SarabunIT๙"/>
                <w:cs/>
              </w:rPr>
              <w:t xml:space="preserve"> </w:t>
            </w:r>
            <w:bookmarkEnd w:id="224"/>
            <w:r w:rsidRPr="008829A6">
              <w:rPr>
                <w:rFonts w:ascii="TH SarabunIT๙" w:eastAsia="Calibri" w:hAnsi="TH SarabunIT๙" w:cs="TH SarabunIT๙"/>
                <w:cs/>
              </w:rPr>
              <w:t>หลัง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C275" w14:textId="4561246E" w:rsidR="00B816C3" w:rsidRPr="009F77F6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E6AF" w14:textId="3ABF5C77" w:rsidR="00B816C3" w:rsidRPr="009F77F6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9BCB" w14:textId="5A4B062A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23,200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AE2" w14:textId="0B38574C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23,200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854D" w14:textId="0B79B084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23,200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B377" w14:textId="56756A61" w:rsidR="00B816C3" w:rsidRPr="00642941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816C3" w:rsidRPr="00642941" w14:paraId="222225A9" w14:textId="77777777" w:rsidTr="008457E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A229" w14:textId="77777777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6AA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A004" w14:textId="717EEE71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77DE" w14:textId="2D8E51C6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6540" w14:textId="47E3E1FC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2DC6" w14:textId="0C615E36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 xml:space="preserve">รับ </w:t>
            </w:r>
            <w:r>
              <w:rPr>
                <w:rFonts w:ascii="TH SarabunIT๙" w:eastAsia="Calibri" w:hAnsi="TH SarabunIT๙" w:cs="TH SarabunIT๙"/>
                <w:cs/>
              </w:rPr>
              <w:t>–</w:t>
            </w:r>
            <w:r w:rsidRPr="00AD6CF7">
              <w:rPr>
                <w:rFonts w:ascii="TH SarabunIT๙" w:eastAsia="Calibri" w:hAnsi="TH SarabunIT๙" w:cs="TH SarabunIT๙"/>
                <w:cs/>
              </w:rPr>
              <w:t xml:space="preserve"> ส่ง เอกสารผ่านระบบโทรสาร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09DA" w14:textId="0E67F30B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โทรสาร จำนวน 1 เครื่อง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D307" w14:textId="44E3B407" w:rsidR="00B816C3" w:rsidRPr="009F77F6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7D6D" w14:textId="6E7E51DF" w:rsidR="00B816C3" w:rsidRPr="009F77F6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75D2" w14:textId="33B7BE41" w:rsidR="00B816C3" w:rsidRPr="00E07BD5" w:rsidRDefault="00837BCF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</w:t>
            </w:r>
            <w:r w:rsidR="00B816C3" w:rsidRPr="00E07BD5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CE1D" w14:textId="5086A57A" w:rsidR="00B816C3" w:rsidRPr="00E07BD5" w:rsidRDefault="00837BCF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</w:t>
            </w:r>
            <w:r w:rsidR="00B816C3" w:rsidRPr="00E07BD5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D354" w14:textId="4476B886" w:rsidR="00B816C3" w:rsidRPr="00E07BD5" w:rsidRDefault="00837BCF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</w:t>
            </w:r>
            <w:r w:rsidR="00B816C3" w:rsidRPr="00E07BD5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F81D" w14:textId="46004B42" w:rsidR="00B816C3" w:rsidRPr="00642941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816C3" w:rsidRPr="00642941" w14:paraId="1CE1BD4E" w14:textId="77777777" w:rsidTr="008457E7">
        <w:trPr>
          <w:trHeight w:val="10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95EB" w14:textId="77777777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6AA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23D3" w14:textId="1453F6AD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2C1F" w14:textId="742AFA33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6C45" w14:textId="2FCD6EF0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3FB8" w14:textId="7725C321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เพื่อใช้ดูเวลาในสำนักงาน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7FEF" w14:textId="7EBBAFF0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นาฬิกาแขวนผนัง</w:t>
            </w:r>
            <w:r w:rsidRPr="009F20B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ระบบ </w:t>
            </w:r>
            <w:r w:rsidRPr="009F20BA">
              <w:rPr>
                <w:rFonts w:ascii="TH SarabunIT๙" w:eastAsia="Calibri" w:hAnsi="TH SarabunIT๙" w:cs="TH SarabunIT๙"/>
                <w:sz w:val="28"/>
              </w:rPr>
              <w:t>LED</w:t>
            </w:r>
            <w:r w:rsidRPr="00481683">
              <w:rPr>
                <w:rFonts w:ascii="TH SarabunIT๙" w:eastAsia="Calibri" w:hAnsi="TH SarabunIT๙" w:cs="TH SarabunIT๙"/>
              </w:rPr>
              <w:t xml:space="preserve"> </w:t>
            </w:r>
            <w:r w:rsidRPr="00481683">
              <w:rPr>
                <w:rFonts w:ascii="TH SarabunIT๙" w:eastAsia="Calibri" w:hAnsi="TH SarabunIT๙" w:cs="TH SarabunIT๙" w:hint="cs"/>
                <w:cs/>
              </w:rPr>
              <w:t>จำนวน 5 เรือน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EB0A" w14:textId="01597A36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91CF" w14:textId="60B20C02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8E5C" w14:textId="298390E1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494C" w14:textId="3759D91C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25</w:t>
            </w:r>
            <w:r w:rsidRPr="00481683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B557" w14:textId="0CEAEB0E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25</w:t>
            </w:r>
            <w:r w:rsidRPr="00481683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7E14" w14:textId="2B48306F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816C3" w:rsidRPr="00642941" w14:paraId="5E15274C" w14:textId="77777777" w:rsidTr="008457E7">
        <w:tc>
          <w:tcPr>
            <w:tcW w:w="541" w:type="dxa"/>
            <w:vAlign w:val="center"/>
          </w:tcPr>
          <w:p w14:paraId="1B280C5D" w14:textId="77777777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6AA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17" w:type="dxa"/>
          </w:tcPr>
          <w:p w14:paraId="6A6F1A02" w14:textId="0B76DC95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2" w:type="dxa"/>
          </w:tcPr>
          <w:p w14:paraId="4345B0D8" w14:textId="69F8F3D4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639E1A72" w14:textId="0EAEF299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</w:tcPr>
          <w:p w14:paraId="4369684C" w14:textId="689D7E3E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เพื่อใช้ในการประชุมภายในองค์การบริหารส่วนตำบลจำปา</w:t>
            </w:r>
          </w:p>
        </w:tc>
        <w:tc>
          <w:tcPr>
            <w:tcW w:w="2500" w:type="dxa"/>
          </w:tcPr>
          <w:p w14:paraId="3DD30021" w14:textId="7D01063B" w:rsidR="00B816C3" w:rsidRPr="00481683" w:rsidRDefault="00B816C3" w:rsidP="00494F0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จอรับภาพ ชนิดมอเตอร์ ขนาดเส้นทแยงมุม 120 นิ้ว จำนวน 1 จอ</w:t>
            </w:r>
          </w:p>
        </w:tc>
        <w:tc>
          <w:tcPr>
            <w:tcW w:w="980" w:type="dxa"/>
            <w:vAlign w:val="center"/>
          </w:tcPr>
          <w:p w14:paraId="62B8C7A1" w14:textId="2B591359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257" w:type="dxa"/>
            <w:vAlign w:val="center"/>
          </w:tcPr>
          <w:p w14:paraId="65CF5CED" w14:textId="1348185F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54" w:type="dxa"/>
            <w:vAlign w:val="center"/>
          </w:tcPr>
          <w:p w14:paraId="5F2CF073" w14:textId="4FDBC296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  <w:vAlign w:val="center"/>
          </w:tcPr>
          <w:p w14:paraId="5A114B62" w14:textId="5E298647" w:rsidR="00B816C3" w:rsidRPr="00481683" w:rsidRDefault="00DE55AB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9" w:type="dxa"/>
            <w:vAlign w:val="center"/>
          </w:tcPr>
          <w:p w14:paraId="6485E61C" w14:textId="7FF77531" w:rsidR="00B816C3" w:rsidRPr="00481683" w:rsidRDefault="00DE55AB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9" w:type="dxa"/>
            <w:vAlign w:val="center"/>
          </w:tcPr>
          <w:p w14:paraId="7FD9B582" w14:textId="650F6386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816C3" w:rsidRPr="00642941" w14:paraId="779CF7FC" w14:textId="77777777" w:rsidTr="008457E7">
        <w:tc>
          <w:tcPr>
            <w:tcW w:w="541" w:type="dxa"/>
            <w:vAlign w:val="center"/>
          </w:tcPr>
          <w:p w14:paraId="0F09181A" w14:textId="0BB3C65C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17" w:type="dxa"/>
          </w:tcPr>
          <w:p w14:paraId="6AEE4E4C" w14:textId="237471B4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2" w:type="dxa"/>
          </w:tcPr>
          <w:p w14:paraId="533EA3EF" w14:textId="453AC508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2523D813" w14:textId="7AA5980C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</w:tcPr>
          <w:p w14:paraId="6B2518FB" w14:textId="3DC703E3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เพื่อใช้ในการประชุมภายในองค์การบริหารส่วนตำบลจำปา</w:t>
            </w:r>
          </w:p>
        </w:tc>
        <w:tc>
          <w:tcPr>
            <w:tcW w:w="2500" w:type="dxa"/>
          </w:tcPr>
          <w:p w14:paraId="093C4B59" w14:textId="16ECFB4D" w:rsidR="00B816C3" w:rsidRPr="009F20BA" w:rsidRDefault="00B816C3" w:rsidP="00494F0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F20B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เครื่องมัลติมีเดียโปรเจคเตอร์ ระดับ </w:t>
            </w:r>
            <w:r w:rsidRPr="009F20BA">
              <w:rPr>
                <w:rFonts w:ascii="TH SarabunIT๙" w:eastAsia="Calibri" w:hAnsi="TH SarabunIT๙" w:cs="TH SarabunIT๙"/>
                <w:sz w:val="28"/>
              </w:rPr>
              <w:t xml:space="preserve">XGA </w:t>
            </w:r>
            <w:r w:rsidRPr="009F20BA">
              <w:rPr>
                <w:rFonts w:ascii="TH SarabunIT๙" w:eastAsia="Calibri" w:hAnsi="TH SarabunIT๙" w:cs="TH SarabunIT๙" w:hint="cs"/>
                <w:sz w:val="28"/>
                <w:cs/>
              </w:rPr>
              <w:t>ขนาด 3</w:t>
            </w:r>
            <w:r w:rsidRPr="009F20BA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9F20BA">
              <w:rPr>
                <w:rFonts w:ascii="TH SarabunIT๙" w:eastAsia="Calibri" w:hAnsi="TH SarabunIT๙" w:cs="TH SarabunIT๙" w:hint="cs"/>
                <w:sz w:val="28"/>
                <w:cs/>
              </w:rPr>
              <w:t>000</w:t>
            </w:r>
            <w:r w:rsidRPr="009F20BA">
              <w:rPr>
                <w:rFonts w:ascii="TH SarabunIT๙" w:eastAsia="Calibri" w:hAnsi="TH SarabunIT๙" w:cs="TH SarabunIT๙"/>
                <w:sz w:val="28"/>
              </w:rPr>
              <w:t xml:space="preserve"> ANSI Lumens</w:t>
            </w:r>
          </w:p>
        </w:tc>
        <w:tc>
          <w:tcPr>
            <w:tcW w:w="980" w:type="dxa"/>
            <w:vAlign w:val="center"/>
          </w:tcPr>
          <w:p w14:paraId="69235A0A" w14:textId="1C7178AA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81683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257" w:type="dxa"/>
            <w:vAlign w:val="center"/>
          </w:tcPr>
          <w:p w14:paraId="0C422121" w14:textId="482ED45E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81683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54" w:type="dxa"/>
            <w:vAlign w:val="center"/>
          </w:tcPr>
          <w:p w14:paraId="5FFDAD41" w14:textId="47960658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84" w:type="dxa"/>
            <w:vAlign w:val="center"/>
          </w:tcPr>
          <w:p w14:paraId="21EC6E48" w14:textId="6C7D497D" w:rsidR="00B816C3" w:rsidRPr="00481683" w:rsidRDefault="00DE55AB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279" w:type="dxa"/>
            <w:vAlign w:val="center"/>
          </w:tcPr>
          <w:p w14:paraId="064F8791" w14:textId="4ADF7056" w:rsidR="00B816C3" w:rsidRPr="00481683" w:rsidRDefault="00DE55AB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279" w:type="dxa"/>
            <w:vAlign w:val="center"/>
          </w:tcPr>
          <w:p w14:paraId="34107D20" w14:textId="00486939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</w:tbl>
    <w:p w14:paraId="6C917E2D" w14:textId="77777777" w:rsidR="00642941" w:rsidRPr="00642941" w:rsidRDefault="00642941" w:rsidP="00642941">
      <w:pPr>
        <w:tabs>
          <w:tab w:val="left" w:pos="3585"/>
        </w:tabs>
        <w:rPr>
          <w:rFonts w:ascii="TH SarabunIT๙" w:eastAsia="Calibri" w:hAnsi="TH SarabunIT๙" w:cs="TH SarabunIT๙"/>
          <w:sz w:val="28"/>
        </w:rPr>
      </w:pPr>
    </w:p>
    <w:tbl>
      <w:tblPr>
        <w:tblW w:w="1245" w:type="dxa"/>
        <w:tblInd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</w:tblGrid>
      <w:tr w:rsidR="00642941" w:rsidRPr="00642941" w14:paraId="45D9F8A6" w14:textId="77777777" w:rsidTr="008457E7">
        <w:tc>
          <w:tcPr>
            <w:tcW w:w="1245" w:type="dxa"/>
            <w:shd w:val="clear" w:color="auto" w:fill="auto"/>
          </w:tcPr>
          <w:p w14:paraId="06AD6A77" w14:textId="373FE826" w:rsidR="00642941" w:rsidRPr="00642941" w:rsidRDefault="00D32932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>
              <w:lastRenderedPageBreak/>
              <w:br w:type="page"/>
            </w:r>
            <w:r w:rsidR="00642941" w:rsidRPr="00642941">
              <w:rPr>
                <w:rFonts w:ascii="TH SarabunIT๙" w:eastAsia="Calibri" w:hAnsi="TH SarabunIT๙" w:cs="TH SarabunIT๙"/>
                <w:sz w:val="32"/>
                <w:cs/>
              </w:rPr>
              <w:t>แบบ ผ.03</w:t>
            </w:r>
          </w:p>
        </w:tc>
      </w:tr>
    </w:tbl>
    <w:p w14:paraId="5624D298" w14:textId="77777777" w:rsidR="00642941" w:rsidRPr="00642941" w:rsidRDefault="00642941" w:rsidP="006429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  <w:r w:rsidRPr="00642941">
        <w:rPr>
          <w:rFonts w:ascii="TH SarabunIT๙" w:eastAsia="Calibri" w:hAnsi="TH SarabunIT๙" w:cs="TH SarabunIT๙"/>
          <w:b/>
          <w:bCs/>
          <w:sz w:val="32"/>
          <w:cs/>
        </w:rPr>
        <w:t>บัญชีครุภัณฑ์</w:t>
      </w:r>
    </w:p>
    <w:p w14:paraId="5DAFE656" w14:textId="2E7EEEB3" w:rsidR="00642941" w:rsidRPr="00642941" w:rsidRDefault="00643010" w:rsidP="00642941">
      <w:pPr>
        <w:spacing w:after="0" w:line="240" w:lineRule="auto"/>
        <w:jc w:val="center"/>
        <w:outlineLvl w:val="1"/>
        <w:rPr>
          <w:rFonts w:ascii="TH SarabunIT๙" w:eastAsia="Calibri" w:hAnsi="TH SarabunIT๙" w:cs="TH SarabunIT๙"/>
          <w:sz w:val="32"/>
          <w:cs/>
        </w:rPr>
      </w:pP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6B5B01">
        <w:rPr>
          <w:rFonts w:ascii="TH SarabunIT๙" w:eastAsia="Calibri" w:hAnsi="TH SarabunIT๙" w:cs="TH SarabunIT๙" w:hint="cs"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40245845" w14:textId="77777777" w:rsidR="00642941" w:rsidRPr="00642941" w:rsidRDefault="00552806" w:rsidP="0064294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5" w:type="dxa"/>
        <w:tblInd w:w="-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618"/>
        <w:gridCol w:w="1163"/>
        <w:gridCol w:w="1267"/>
        <w:gridCol w:w="1645"/>
        <w:gridCol w:w="2501"/>
        <w:gridCol w:w="1177"/>
        <w:gridCol w:w="1044"/>
        <w:gridCol w:w="1170"/>
        <w:gridCol w:w="1080"/>
        <w:gridCol w:w="1279"/>
        <w:gridCol w:w="1279"/>
      </w:tblGrid>
      <w:tr w:rsidR="00642941" w:rsidRPr="00642941" w14:paraId="29903688" w14:textId="77777777" w:rsidTr="008457E7">
        <w:tc>
          <w:tcPr>
            <w:tcW w:w="542" w:type="dxa"/>
            <w:vMerge w:val="restart"/>
          </w:tcPr>
          <w:p w14:paraId="4D5B1F8A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ที่</w:t>
            </w:r>
          </w:p>
        </w:tc>
        <w:tc>
          <w:tcPr>
            <w:tcW w:w="1618" w:type="dxa"/>
            <w:vMerge w:val="restart"/>
          </w:tcPr>
          <w:p w14:paraId="3BD5CE1F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1163" w:type="dxa"/>
            <w:vMerge w:val="restart"/>
          </w:tcPr>
          <w:p w14:paraId="14513EB3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หมวด</w:t>
            </w:r>
          </w:p>
        </w:tc>
        <w:tc>
          <w:tcPr>
            <w:tcW w:w="1267" w:type="dxa"/>
            <w:vMerge w:val="restart"/>
          </w:tcPr>
          <w:p w14:paraId="0BDF1ECA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645" w:type="dxa"/>
            <w:vMerge w:val="restart"/>
          </w:tcPr>
          <w:p w14:paraId="09ACE2FC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วัตถุประสงค์</w:t>
            </w:r>
          </w:p>
        </w:tc>
        <w:tc>
          <w:tcPr>
            <w:tcW w:w="2501" w:type="dxa"/>
            <w:vMerge w:val="restart"/>
          </w:tcPr>
          <w:p w14:paraId="488C887B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เป้าหมาย</w:t>
            </w:r>
          </w:p>
          <w:p w14:paraId="525CB398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(ผลผลิตของครุภัณฑ์)</w:t>
            </w:r>
          </w:p>
        </w:tc>
        <w:tc>
          <w:tcPr>
            <w:tcW w:w="5750" w:type="dxa"/>
            <w:gridSpan w:val="5"/>
          </w:tcPr>
          <w:p w14:paraId="4962B10D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9" w:type="dxa"/>
            <w:vMerge w:val="restart"/>
          </w:tcPr>
          <w:p w14:paraId="6A2F099A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21156ABF" w14:textId="77777777" w:rsidTr="008457E7">
        <w:tc>
          <w:tcPr>
            <w:tcW w:w="542" w:type="dxa"/>
            <w:vMerge/>
          </w:tcPr>
          <w:p w14:paraId="1C88D43A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18" w:type="dxa"/>
            <w:vMerge/>
          </w:tcPr>
          <w:p w14:paraId="48428039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3" w:type="dxa"/>
            <w:vMerge/>
          </w:tcPr>
          <w:p w14:paraId="3A3DEBAA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67" w:type="dxa"/>
            <w:vMerge/>
          </w:tcPr>
          <w:p w14:paraId="7486B43E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45" w:type="dxa"/>
            <w:vMerge/>
          </w:tcPr>
          <w:p w14:paraId="6EBDA668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2501" w:type="dxa"/>
            <w:vMerge/>
          </w:tcPr>
          <w:p w14:paraId="7CA5D598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77" w:type="dxa"/>
          </w:tcPr>
          <w:p w14:paraId="01002521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2561</w:t>
            </w:r>
          </w:p>
          <w:p w14:paraId="7D9D0EAB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044" w:type="dxa"/>
          </w:tcPr>
          <w:p w14:paraId="0D48B25B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2562</w:t>
            </w:r>
          </w:p>
          <w:p w14:paraId="38EF1238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70" w:type="dxa"/>
          </w:tcPr>
          <w:p w14:paraId="469ABAEC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2563</w:t>
            </w:r>
          </w:p>
          <w:p w14:paraId="3901BBA3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080" w:type="dxa"/>
          </w:tcPr>
          <w:p w14:paraId="12883622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2564</w:t>
            </w:r>
          </w:p>
          <w:p w14:paraId="0E9168A2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</w:tcPr>
          <w:p w14:paraId="7B67BDC1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2565</w:t>
            </w:r>
          </w:p>
          <w:p w14:paraId="55E78A13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  <w:vMerge/>
          </w:tcPr>
          <w:p w14:paraId="2EA8E993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</w:tr>
      <w:tr w:rsidR="00B816C3" w:rsidRPr="00642941" w14:paraId="509B3D83" w14:textId="77777777" w:rsidTr="008457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D9A8" w14:textId="4DDCDD64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EBAD" w14:textId="7EADAD3D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5066" w14:textId="67DBED7A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18F9" w14:textId="7B3245F2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B99B" w14:textId="52B252F1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เพื่อปรับแสงและอุณหภูมิภายในอาคาร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2EC" w14:textId="1E24D579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ผ้าม่านติดภายในอาคาร และอุปกรณ์ติดตั้ง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6148" w14:textId="061E4858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CDCF" w14:textId="52CA1316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896B" w14:textId="2D4B18E5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943B" w14:textId="3506E43B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200</w:t>
            </w:r>
            <w:r w:rsidRPr="00481683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6469" w14:textId="646E7982" w:rsidR="00B816C3" w:rsidRPr="00481683" w:rsidRDefault="00B816C3" w:rsidP="008457E7">
            <w:pPr>
              <w:spacing w:before="100" w:beforeAutospacing="1"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200</w:t>
            </w:r>
            <w:r w:rsidRPr="00481683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0D34" w14:textId="7D385467" w:rsidR="00B816C3" w:rsidRPr="00481683" w:rsidRDefault="00B816C3" w:rsidP="008457E7">
            <w:pPr>
              <w:spacing w:before="100" w:beforeAutospacing="1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816C3" w:rsidRPr="00642941" w14:paraId="54857A36" w14:textId="77777777" w:rsidTr="008457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9837" w14:textId="29AC1020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56B7" w14:textId="750AEDFF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7123" w14:textId="3F595622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3091" w14:textId="614A31FD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1740" w14:textId="766C965E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เพื่อรองรับพนักงานส่วนตำบล พนักงานจ้าง ขององค์การบริหารส่วนตำบลจำปา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D50D" w14:textId="3ED17DB9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  <w:spacing w:val="-8"/>
                <w:cs/>
              </w:rPr>
              <w:t xml:space="preserve">เก้าอี้สำนักงาน จำนวน </w:t>
            </w:r>
            <w:r>
              <w:rPr>
                <w:rFonts w:ascii="TH SarabunIT๙" w:eastAsia="Calibri" w:hAnsi="TH SarabunIT๙" w:cs="TH SarabunIT๙"/>
                <w:spacing w:val="-8"/>
              </w:rPr>
              <w:t xml:space="preserve"> </w:t>
            </w:r>
            <w:r w:rsidRPr="00AD6CF7">
              <w:rPr>
                <w:rFonts w:ascii="TH SarabunIT๙" w:eastAsia="Calibri" w:hAnsi="TH SarabunIT๙" w:cs="TH SarabunIT๙"/>
                <w:spacing w:val="-8"/>
              </w:rPr>
              <w:t>8</w:t>
            </w:r>
            <w:r w:rsidRPr="00AD6CF7">
              <w:rPr>
                <w:rFonts w:ascii="TH SarabunIT๙" w:eastAsia="Calibri" w:hAnsi="TH SarabunIT๙" w:cs="TH SarabunIT๙"/>
                <w:spacing w:val="-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pacing w:val="-8"/>
                <w:cs/>
              </w:rPr>
              <w:t xml:space="preserve"> </w:t>
            </w:r>
            <w:r w:rsidRPr="00AD6CF7">
              <w:rPr>
                <w:rFonts w:ascii="TH SarabunIT๙" w:eastAsia="Calibri" w:hAnsi="TH SarabunIT๙" w:cs="TH SarabunIT๙"/>
                <w:spacing w:val="-8"/>
                <w:cs/>
              </w:rPr>
              <w:t>ตัว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2EC3" w14:textId="05D0F981" w:rsidR="00B816C3" w:rsidRPr="00642941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BCEB" w14:textId="3D006E6E" w:rsidR="00B816C3" w:rsidRPr="009F77F6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4130" w14:textId="54993E03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56,000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A2AA" w14:textId="15ECE0F1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56,000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FE2A" w14:textId="3B7E4DF3" w:rsidR="00B816C3" w:rsidRPr="00E07BD5" w:rsidRDefault="00B816C3" w:rsidP="008457E7">
            <w:pPr>
              <w:spacing w:before="100" w:beforeAutospacing="1"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56,000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8A1F" w14:textId="7781394B" w:rsidR="00B816C3" w:rsidRPr="003646AA" w:rsidRDefault="00B816C3" w:rsidP="008457E7">
            <w:pPr>
              <w:spacing w:before="100" w:beforeAutospacing="1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816C3" w:rsidRPr="00642941" w14:paraId="09643DA2" w14:textId="77777777" w:rsidTr="008457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573D" w14:textId="3A0EA008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8F08" w14:textId="337FE02B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</w:t>
            </w:r>
            <w:r>
              <w:rPr>
                <w:rFonts w:ascii="TH SarabunIT๙" w:eastAsia="Calibri" w:hAnsi="TH SarabunIT๙" w:cs="TH SarabunIT๙"/>
                <w:cs/>
              </w:rPr>
              <w:t>ผนงานบริหารงานทั่วไป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17E0" w14:textId="4BC79714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AA7E" w14:textId="42FBC2B7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6D82" w14:textId="4C461ECC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เพื่อใช้จัดกิจกรรมต่างๆ</w:t>
            </w:r>
            <w:r w:rsidR="009F20BA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8829A6">
              <w:rPr>
                <w:rFonts w:ascii="TH SarabunIT๙" w:eastAsia="Calibri" w:hAnsi="TH SarabunIT๙" w:cs="TH SarabunIT๙"/>
                <w:cs/>
              </w:rPr>
              <w:t>ขององค์การบริหารส่วนตำบลจำปา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BD83" w14:textId="28348DC1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โต๊ะหน้าขาว ยาวไม่น้อยกว่า 150 เซนติเมตร หรือกว้างไม่น้อยกว่า 60 เซนติเมตร จำนวน 24 ตัว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27A7" w14:textId="032EEFAC" w:rsidR="00B816C3" w:rsidRPr="00642941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FC13" w14:textId="3AAD42B2" w:rsidR="00B816C3" w:rsidRPr="009F77F6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268A" w14:textId="23E47CC3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62,400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5A78" w14:textId="0F930402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62,400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7B5F" w14:textId="160D78ED" w:rsidR="00B816C3" w:rsidRPr="00E07BD5" w:rsidRDefault="00B816C3" w:rsidP="008457E7">
            <w:pPr>
              <w:spacing w:before="100" w:beforeAutospacing="1"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62,400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B3D2" w14:textId="1DE4D86B" w:rsidR="00B816C3" w:rsidRPr="003646AA" w:rsidRDefault="00B816C3" w:rsidP="008457E7">
            <w:pPr>
              <w:spacing w:before="100" w:beforeAutospacing="1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816C3" w:rsidRPr="00642941" w14:paraId="20A2A68E" w14:textId="77777777" w:rsidTr="008457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281F" w14:textId="446886EC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bookmarkStart w:id="225" w:name="_Hlk520200753"/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2269" w14:textId="397221C6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2F1" w14:textId="6A86688B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781" w14:textId="41657E81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AC12" w14:textId="6DB2E4D1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เพื่อรองรับพนักงานส่วนตำบล พนักงานจ้าง ขององค์การบริหารส่วนตำบลจำปา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0ED2" w14:textId="03010A7C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 xml:space="preserve">โต๊ะข้าราชการระดับ 3 </w:t>
            </w:r>
            <w:r>
              <w:rPr>
                <w:rFonts w:ascii="TH SarabunIT๙" w:eastAsia="Calibri" w:hAnsi="TH SarabunIT๙" w:cs="TH SarabunIT๙"/>
                <w:cs/>
              </w:rPr>
              <w:t>–</w:t>
            </w:r>
            <w:r w:rsidRPr="00AD6CF7">
              <w:rPr>
                <w:rFonts w:ascii="TH SarabunIT๙" w:eastAsia="Calibri" w:hAnsi="TH SarabunIT๙" w:cs="TH SarabunIT๙"/>
                <w:cs/>
              </w:rPr>
              <w:t xml:space="preserve"> 6 </w:t>
            </w:r>
            <w:r w:rsidRPr="009F20BA">
              <w:rPr>
                <w:rFonts w:ascii="TH SarabunIT๙" w:eastAsia="Calibri" w:hAnsi="TH SarabunIT๙" w:cs="TH SarabunIT๙"/>
                <w:sz w:val="28"/>
                <w:cs/>
              </w:rPr>
              <w:t xml:space="preserve">จำนวน </w:t>
            </w:r>
            <w:r w:rsidRPr="009F20BA"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9F20BA">
              <w:rPr>
                <w:rFonts w:ascii="TH SarabunIT๙" w:eastAsia="Calibri" w:hAnsi="TH SarabunIT๙" w:cs="TH SarabunIT๙"/>
                <w:sz w:val="28"/>
                <w:cs/>
              </w:rPr>
              <w:t xml:space="preserve"> ตัว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77DD" w14:textId="59FBE188" w:rsidR="00B816C3" w:rsidRPr="00642941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3094" w14:textId="2F07F7E0" w:rsidR="00B816C3" w:rsidRPr="009F77F6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68B1" w14:textId="5FBD1235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23,000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40B7" w14:textId="7370602E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23,000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9455" w14:textId="3926B840" w:rsidR="00B816C3" w:rsidRPr="00E07BD5" w:rsidRDefault="00B816C3" w:rsidP="008457E7">
            <w:pPr>
              <w:spacing w:before="100" w:beforeAutospacing="1"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23,000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516D" w14:textId="1D774CB0" w:rsidR="00B816C3" w:rsidRPr="003646AA" w:rsidRDefault="00B816C3" w:rsidP="008457E7">
            <w:pPr>
              <w:spacing w:before="100" w:beforeAutospacing="1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bookmarkEnd w:id="225"/>
      <w:tr w:rsidR="00B816C3" w:rsidRPr="00642941" w14:paraId="0C496AA0" w14:textId="77777777" w:rsidTr="008457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54E7" w14:textId="0187AAC8" w:rsidR="00B816C3" w:rsidRPr="003646AA" w:rsidRDefault="00B816C3" w:rsidP="00B816C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46A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E80E" w14:textId="04C5C2D3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</w:t>
            </w:r>
            <w:r>
              <w:rPr>
                <w:rFonts w:ascii="TH SarabunIT๙" w:eastAsia="Calibri" w:hAnsi="TH SarabunIT๙" w:cs="TH SarabunIT๙"/>
                <w:cs/>
              </w:rPr>
              <w:t>ผนงานบริหารงานทั่วไป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1529" w14:textId="31CFC5AF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A8F2" w14:textId="0ADFAAC9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5135" w14:textId="41A79D30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เพื่อใช้ในจัดกิจกรรมต่างๆขององค์การบริหารส่วนตำบลจำปา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63D9" w14:textId="1C177DE9" w:rsidR="00B816C3" w:rsidRPr="003646AA" w:rsidRDefault="009F20BA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เต</w:t>
            </w:r>
            <w:r>
              <w:rPr>
                <w:rFonts w:ascii="TH SarabunIT๙" w:eastAsia="Calibri" w:hAnsi="TH SarabunIT๙" w:cs="TH SarabunIT๙" w:hint="cs"/>
                <w:cs/>
              </w:rPr>
              <w:t>็</w:t>
            </w:r>
            <w:r w:rsidR="00B816C3" w:rsidRPr="008829A6">
              <w:rPr>
                <w:rFonts w:ascii="TH SarabunIT๙" w:eastAsia="Calibri" w:hAnsi="TH SarabunIT๙" w:cs="TH SarabunIT๙"/>
                <w:cs/>
              </w:rPr>
              <w:t>นท์อเนกประสงค์พร้อมโครงเหล็ก</w:t>
            </w:r>
            <w:r w:rsidR="00B816C3" w:rsidRPr="008829A6">
              <w:rPr>
                <w:rFonts w:ascii="TH SarabunIT๙" w:eastAsia="Calibri" w:hAnsi="TH SarabunIT๙" w:cs="TH SarabunIT๙"/>
              </w:rPr>
              <w:t xml:space="preserve"> </w:t>
            </w:r>
            <w:r w:rsidR="00B816C3" w:rsidRPr="008829A6">
              <w:rPr>
                <w:rFonts w:ascii="TH SarabunIT๙" w:eastAsia="Calibri" w:hAnsi="TH SarabunIT๙" w:cs="TH SarabunIT๙"/>
                <w:cs/>
              </w:rPr>
              <w:t>ขนาดกว้าง 5 เมตรหรือมากกว่า ยาว 10 เมตรหรือมากกว่า สูงไม่น้อยกว่า 2 เมตร จำนวน 2 หลัง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76F0" w14:textId="58B2E2E8" w:rsidR="00B816C3" w:rsidRPr="00642941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BFBC" w14:textId="61B7B19A" w:rsidR="00B816C3" w:rsidRPr="009F77F6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7461" w14:textId="5F253A2F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61FD" w14:textId="323603BA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FBF4" w14:textId="5D39CA90" w:rsidR="00B816C3" w:rsidRPr="00E07BD5" w:rsidRDefault="00B816C3" w:rsidP="008457E7">
            <w:pPr>
              <w:spacing w:before="100" w:beforeAutospacing="1"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E7E8" w14:textId="77777777" w:rsidR="00B816C3" w:rsidRDefault="00B816C3" w:rsidP="00EB21A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  <w:p w14:paraId="4DA69FB3" w14:textId="3A4BD286" w:rsidR="00B816C3" w:rsidRPr="003646AA" w:rsidRDefault="00B816C3" w:rsidP="008457E7">
            <w:pPr>
              <w:spacing w:before="100" w:beforeAutospacing="1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27A607D5" w14:textId="77777777" w:rsidR="00642941" w:rsidRPr="00642941" w:rsidRDefault="00642941" w:rsidP="00642941">
      <w:pPr>
        <w:rPr>
          <w:rFonts w:ascii="TH SarabunIT๙" w:hAnsi="TH SarabunIT๙" w:cs="TH SarabunIT๙"/>
        </w:rPr>
      </w:pPr>
      <w:r w:rsidRPr="00642941">
        <w:rPr>
          <w:rFonts w:ascii="TH SarabunIT๙" w:hAnsi="TH SarabunIT๙" w:cs="TH SarabunIT๙"/>
        </w:rPr>
        <w:br w:type="page"/>
      </w:r>
    </w:p>
    <w:tbl>
      <w:tblPr>
        <w:tblW w:w="1245" w:type="dxa"/>
        <w:tblInd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</w:tblGrid>
      <w:tr w:rsidR="00642941" w:rsidRPr="00642941" w14:paraId="0D3724DB" w14:textId="77777777" w:rsidTr="008457E7">
        <w:tc>
          <w:tcPr>
            <w:tcW w:w="1245" w:type="dxa"/>
            <w:shd w:val="clear" w:color="auto" w:fill="auto"/>
          </w:tcPr>
          <w:p w14:paraId="278750E5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ผ.03</w:t>
            </w:r>
          </w:p>
        </w:tc>
      </w:tr>
    </w:tbl>
    <w:p w14:paraId="178D99DD" w14:textId="77777777" w:rsidR="00642941" w:rsidRPr="00642941" w:rsidRDefault="00642941" w:rsidP="006429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  <w:r w:rsidRPr="00642941">
        <w:rPr>
          <w:rFonts w:ascii="TH SarabunIT๙" w:eastAsia="Calibri" w:hAnsi="TH SarabunIT๙" w:cs="TH SarabunIT๙"/>
          <w:b/>
          <w:bCs/>
          <w:sz w:val="32"/>
          <w:cs/>
        </w:rPr>
        <w:t>บัญชีครุภัณฑ์</w:t>
      </w:r>
    </w:p>
    <w:p w14:paraId="2E545E85" w14:textId="5698239D" w:rsidR="00642941" w:rsidRPr="00643010" w:rsidRDefault="00643010" w:rsidP="00642941">
      <w:pPr>
        <w:spacing w:after="0" w:line="240" w:lineRule="auto"/>
        <w:jc w:val="center"/>
        <w:outlineLvl w:val="1"/>
        <w:rPr>
          <w:rFonts w:ascii="TH SarabunIT๙" w:eastAsia="Calibri" w:hAnsi="TH SarabunIT๙" w:cs="TH SarabunIT๙"/>
          <w:b/>
          <w:bCs/>
          <w:sz w:val="32"/>
          <w:cs/>
        </w:rPr>
      </w:pP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6B5B01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75BAE6BC" w14:textId="77777777" w:rsidR="00642941" w:rsidRPr="00642941" w:rsidRDefault="00552806" w:rsidP="0064294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5" w:type="dxa"/>
        <w:tblInd w:w="-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618"/>
        <w:gridCol w:w="1163"/>
        <w:gridCol w:w="1267"/>
        <w:gridCol w:w="1645"/>
        <w:gridCol w:w="2403"/>
        <w:gridCol w:w="1134"/>
        <w:gridCol w:w="1134"/>
        <w:gridCol w:w="1134"/>
        <w:gridCol w:w="1167"/>
        <w:gridCol w:w="1279"/>
        <w:gridCol w:w="1279"/>
      </w:tblGrid>
      <w:tr w:rsidR="00642941" w:rsidRPr="00642941" w14:paraId="05A34B4F" w14:textId="77777777" w:rsidTr="008457E7">
        <w:tc>
          <w:tcPr>
            <w:tcW w:w="542" w:type="dxa"/>
            <w:vMerge w:val="restart"/>
          </w:tcPr>
          <w:p w14:paraId="1E32B302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ที่</w:t>
            </w:r>
          </w:p>
        </w:tc>
        <w:tc>
          <w:tcPr>
            <w:tcW w:w="1618" w:type="dxa"/>
            <w:vMerge w:val="restart"/>
          </w:tcPr>
          <w:p w14:paraId="1A0A1F2F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1163" w:type="dxa"/>
            <w:vMerge w:val="restart"/>
          </w:tcPr>
          <w:p w14:paraId="115AFE2E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หมวด</w:t>
            </w:r>
          </w:p>
        </w:tc>
        <w:tc>
          <w:tcPr>
            <w:tcW w:w="1267" w:type="dxa"/>
            <w:vMerge w:val="restart"/>
          </w:tcPr>
          <w:p w14:paraId="6AD5F5B6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645" w:type="dxa"/>
            <w:vMerge w:val="restart"/>
          </w:tcPr>
          <w:p w14:paraId="2D404081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วัตถุประสงค์</w:t>
            </w:r>
          </w:p>
        </w:tc>
        <w:tc>
          <w:tcPr>
            <w:tcW w:w="2403" w:type="dxa"/>
            <w:vMerge w:val="restart"/>
          </w:tcPr>
          <w:p w14:paraId="14F7523C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เป้าหมาย</w:t>
            </w:r>
          </w:p>
          <w:p w14:paraId="6F1A7234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(ผลผลิตของครุภัณฑ์)</w:t>
            </w:r>
          </w:p>
        </w:tc>
        <w:tc>
          <w:tcPr>
            <w:tcW w:w="5848" w:type="dxa"/>
            <w:gridSpan w:val="5"/>
          </w:tcPr>
          <w:p w14:paraId="649C2DC0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9" w:type="dxa"/>
            <w:vMerge w:val="restart"/>
          </w:tcPr>
          <w:p w14:paraId="5693F823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59362562" w14:textId="77777777" w:rsidTr="008457E7">
        <w:tc>
          <w:tcPr>
            <w:tcW w:w="542" w:type="dxa"/>
            <w:vMerge/>
          </w:tcPr>
          <w:p w14:paraId="648CBB16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18" w:type="dxa"/>
            <w:vMerge/>
          </w:tcPr>
          <w:p w14:paraId="05F22D56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3" w:type="dxa"/>
            <w:vMerge/>
          </w:tcPr>
          <w:p w14:paraId="36C1F6C3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67" w:type="dxa"/>
            <w:vMerge/>
          </w:tcPr>
          <w:p w14:paraId="4A246B5C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45" w:type="dxa"/>
            <w:vMerge/>
          </w:tcPr>
          <w:p w14:paraId="72377E10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2403" w:type="dxa"/>
            <w:vMerge/>
          </w:tcPr>
          <w:p w14:paraId="55EC1D41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5E2B20C0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2561</w:t>
            </w:r>
          </w:p>
          <w:p w14:paraId="3794534C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504C5384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2562</w:t>
            </w:r>
          </w:p>
          <w:p w14:paraId="1B2CBEAE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1E9BD6E1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2563</w:t>
            </w:r>
          </w:p>
          <w:p w14:paraId="5B8F3C05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67" w:type="dxa"/>
          </w:tcPr>
          <w:p w14:paraId="20FE7432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2564</w:t>
            </w:r>
          </w:p>
          <w:p w14:paraId="5CBC569D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</w:tcPr>
          <w:p w14:paraId="4053A492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2565</w:t>
            </w:r>
          </w:p>
          <w:p w14:paraId="63DD3F37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  <w:vMerge/>
          </w:tcPr>
          <w:p w14:paraId="39CF1A71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</w:tr>
      <w:tr w:rsidR="00B816C3" w:rsidRPr="00642941" w14:paraId="0ACA8E89" w14:textId="77777777" w:rsidTr="008457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139F" w14:textId="5A7DB487" w:rsidR="00B816C3" w:rsidRPr="003646AA" w:rsidRDefault="009411EC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2"/>
                <w:cs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6745" w14:textId="08D9BE60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97DB" w14:textId="24691276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ABF1" w14:textId="6DF60B70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E7F0" w14:textId="1321A7F9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/>
                <w:cs/>
              </w:rPr>
              <w:t>เพื่อ</w:t>
            </w:r>
            <w:r w:rsidRPr="00AD6CF7">
              <w:rPr>
                <w:rFonts w:ascii="TH SarabunIT๙" w:eastAsia="Calibri" w:hAnsi="TH SarabunIT๙" w:cs="TH SarabunIT๙" w:hint="cs"/>
                <w:cs/>
              </w:rPr>
              <w:t>ใช้ในการจัดประชุมงานต่างๆ ชององค์การบริหารส่วนตำบลจำปา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9C2F" w14:textId="0D35BEAC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 w:hint="cs"/>
                <w:cs/>
              </w:rPr>
              <w:t>เก้าอี้ห้องประชุม จำนวน 20 ตัว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812E" w14:textId="61E07D56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AD6CF7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8DD7" w14:textId="7C353690" w:rsidR="00B816C3" w:rsidRPr="009F77F6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AD6CF7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3990" w14:textId="207B28DA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szCs w:val="36"/>
              </w:rPr>
              <w:t>140,000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1596" w14:textId="2FDAF476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szCs w:val="36"/>
              </w:rPr>
              <w:t>140,000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1840" w14:textId="7DE10E5B" w:rsidR="00B816C3" w:rsidRPr="00E07BD5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szCs w:val="36"/>
              </w:rPr>
              <w:t>140,000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135C" w14:textId="3DF0C1CE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AD6CF7">
              <w:rPr>
                <w:rFonts w:ascii="TH SarabunIT๙" w:eastAsia="Calibri" w:hAnsi="TH SarabunIT๙" w:cs="TH SarabunIT๙" w:hint="cs"/>
                <w:cs/>
              </w:rPr>
              <w:t>สำนักปลัด</w:t>
            </w:r>
          </w:p>
        </w:tc>
      </w:tr>
      <w:tr w:rsidR="00B816C3" w:rsidRPr="00642941" w14:paraId="52CE2FEC" w14:textId="77777777" w:rsidTr="008457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D6A5" w14:textId="23838579" w:rsidR="00B816C3" w:rsidRPr="003646AA" w:rsidRDefault="009411EC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2"/>
                <w:cs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263F" w14:textId="5847C258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2278" w14:textId="53F780E2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186F" w14:textId="591852EA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0EB3" w14:textId="1531BBAB" w:rsidR="00B816C3" w:rsidRPr="00481683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เพื่อ</w:t>
            </w:r>
            <w:r w:rsidRPr="00481683">
              <w:rPr>
                <w:rFonts w:ascii="TH SarabunIT๙" w:eastAsia="Calibri" w:hAnsi="TH SarabunIT๙" w:cs="TH SarabunIT๙" w:hint="cs"/>
                <w:cs/>
              </w:rPr>
              <w:t>ทดแทนเก้าอี้เดิมที่มีความชำรุด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EBD" w14:textId="77777777" w:rsidR="00B816C3" w:rsidRPr="00481683" w:rsidRDefault="00B816C3" w:rsidP="0048769A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481683">
              <w:rPr>
                <w:rFonts w:ascii="TH SarabunIT๙" w:eastAsia="Calibri" w:hAnsi="TH SarabunIT๙" w:cs="TH SarabunIT๙"/>
                <w:spacing w:val="-8"/>
                <w:cs/>
              </w:rPr>
              <w:t>เก้าอี</w:t>
            </w:r>
            <w:r w:rsidRPr="00481683">
              <w:rPr>
                <w:rFonts w:ascii="TH SarabunIT๙" w:eastAsia="Calibri" w:hAnsi="TH SarabunIT๙" w:cs="TH SarabunIT๙" w:hint="cs"/>
                <w:spacing w:val="-8"/>
                <w:cs/>
              </w:rPr>
              <w:t>้ผู้บริหาร</w:t>
            </w:r>
            <w:r w:rsidRPr="00481683">
              <w:rPr>
                <w:rFonts w:ascii="TH SarabunIT๙" w:eastAsia="Calibri" w:hAnsi="TH SarabunIT๙" w:cs="TH SarabunIT๙"/>
                <w:spacing w:val="-8"/>
                <w:cs/>
              </w:rPr>
              <w:t xml:space="preserve"> จำนวน </w:t>
            </w:r>
            <w:r w:rsidRPr="00481683">
              <w:rPr>
                <w:rFonts w:ascii="TH SarabunIT๙" w:eastAsia="Calibri" w:hAnsi="TH SarabunIT๙" w:cs="TH SarabunIT๙" w:hint="cs"/>
                <w:spacing w:val="-8"/>
                <w:cs/>
              </w:rPr>
              <w:t>3</w:t>
            </w:r>
            <w:r w:rsidRPr="00481683">
              <w:rPr>
                <w:rFonts w:ascii="TH SarabunIT๙" w:eastAsia="Calibri" w:hAnsi="TH SarabunIT๙" w:cs="TH SarabunIT๙"/>
                <w:spacing w:val="-8"/>
                <w:cs/>
              </w:rPr>
              <w:t xml:space="preserve"> ตัว</w:t>
            </w:r>
          </w:p>
          <w:p w14:paraId="6A5EC197" w14:textId="5B8EF853" w:rsidR="00B816C3" w:rsidRPr="00481683" w:rsidRDefault="00B816C3" w:rsidP="0048769A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B285" w14:textId="7C6ACE49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6B0A" w14:textId="2878D170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481683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267D" w14:textId="3E078689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481683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6AAB" w14:textId="41C10F3C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  <w:szCs w:val="36"/>
              </w:rPr>
              <w:t>40,000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F31E" w14:textId="267245FE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  <w:cs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  <w:szCs w:val="36"/>
              </w:rPr>
              <w:t>40,000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AD4E" w14:textId="08F3E8E9" w:rsidR="00B816C3" w:rsidRPr="00481683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816C3" w:rsidRPr="00642941" w14:paraId="256D939C" w14:textId="77777777" w:rsidTr="008457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5F7A" w14:textId="07A4320D" w:rsidR="00B816C3" w:rsidRPr="003646AA" w:rsidRDefault="009411EC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2"/>
                <w:cs/>
              </w:rPr>
              <w:t>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B6FD" w14:textId="103AD8A3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</w:t>
            </w:r>
            <w:r>
              <w:rPr>
                <w:rFonts w:ascii="TH SarabunIT๙" w:eastAsia="Calibri" w:hAnsi="TH SarabunIT๙" w:cs="TH SarabunIT๙"/>
                <w:cs/>
              </w:rPr>
              <w:t>ผนงานบริหารงานทั่วไป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08CA" w14:textId="3C959C36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F10B" w14:textId="5296A9E5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ครุภัณฑ์คอมพิวเตอร์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0DA8" w14:textId="79008DB4" w:rsidR="00B816C3" w:rsidRPr="003646A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เพื่อใช้ในการจัดทำและจัดเก็บ</w:t>
            </w:r>
            <w:r w:rsidRPr="008829A6">
              <w:rPr>
                <w:rFonts w:ascii="TH SarabunIT๙" w:eastAsia="Calibri" w:hAnsi="TH SarabunIT๙" w:cs="TH SarabunIT๙"/>
                <w:spacing w:val="-18"/>
                <w:cs/>
              </w:rPr>
              <w:t>ข้อมูลอิเล็กทรอนิกส์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DDFD" w14:textId="25493897" w:rsidR="00B816C3" w:rsidRPr="0048769A" w:rsidRDefault="00B816C3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769A">
              <w:rPr>
                <w:rFonts w:ascii="TH SarabunIT๙" w:eastAsia="Calibri" w:hAnsi="TH SarabunIT๙" w:cs="TH SarabunIT๙"/>
                <w:sz w:val="28"/>
                <w:cs/>
              </w:rPr>
              <w:t>เครื่องคอมพิวเตอร์ส</w:t>
            </w:r>
            <w:r w:rsidRPr="0048769A">
              <w:rPr>
                <w:rFonts w:ascii="TH SarabunIT๙" w:eastAsia="Calibri" w:hAnsi="TH SarabunIT๙" w:cs="TH SarabunIT๙" w:hint="cs"/>
                <w:sz w:val="28"/>
                <w:cs/>
              </w:rPr>
              <w:t>ำหรับ</w:t>
            </w:r>
            <w:r w:rsidRPr="0048769A">
              <w:rPr>
                <w:rFonts w:ascii="TH SarabunIT๙" w:eastAsia="Calibri" w:hAnsi="TH SarabunIT๙" w:cs="TH SarabunIT๙"/>
                <w:sz w:val="28"/>
                <w:cs/>
              </w:rPr>
              <w:t xml:space="preserve">งานประมวลผล แบบที่ 1 จำนวน </w:t>
            </w:r>
            <w:r w:rsidRPr="0048769A">
              <w:rPr>
                <w:rFonts w:ascii="TH SarabunIT๙" w:eastAsia="Calibri" w:hAnsi="TH SarabunIT๙" w:cs="TH SarabunIT๙"/>
                <w:sz w:val="28"/>
              </w:rPr>
              <w:t xml:space="preserve">4 </w:t>
            </w:r>
            <w:r w:rsidRPr="0048769A">
              <w:rPr>
                <w:rFonts w:ascii="TH SarabunIT๙" w:eastAsia="Calibri" w:hAnsi="TH SarabunIT๙" w:cs="TH SarabunIT๙"/>
                <w:sz w:val="28"/>
                <w:cs/>
              </w:rPr>
              <w:t>เครื่อง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2BC6" w14:textId="050CB8A0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FDF4" w14:textId="54137557" w:rsidR="00B816C3" w:rsidRPr="009F77F6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6E3A" w14:textId="098972AF" w:rsidR="00B816C3" w:rsidRPr="0048769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769A">
              <w:rPr>
                <w:rFonts w:ascii="TH SarabunIT๙" w:eastAsia="Calibri" w:hAnsi="TH SarabunIT๙" w:cs="TH SarabunIT๙"/>
                <w:sz w:val="28"/>
              </w:rPr>
              <w:t>88,000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992F" w14:textId="79016283" w:rsidR="00B816C3" w:rsidRPr="0048769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769A">
              <w:rPr>
                <w:rFonts w:ascii="TH SarabunIT๙" w:eastAsia="Calibri" w:hAnsi="TH SarabunIT๙" w:cs="TH SarabunIT๙"/>
                <w:sz w:val="28"/>
              </w:rPr>
              <w:t>88,000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927E" w14:textId="452D2B9C" w:rsidR="00B816C3" w:rsidRPr="0048769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769A">
              <w:rPr>
                <w:rFonts w:ascii="TH SarabunIT๙" w:eastAsia="Calibri" w:hAnsi="TH SarabunIT๙" w:cs="TH SarabunIT๙"/>
                <w:sz w:val="28"/>
              </w:rPr>
              <w:t>88,000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AD55" w14:textId="70EEC86D" w:rsidR="00B816C3" w:rsidRPr="003646AA" w:rsidRDefault="00B816C3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37098" w:rsidRPr="00642941" w14:paraId="6BA96994" w14:textId="77777777" w:rsidTr="008457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99B7" w14:textId="4120CDF3" w:rsidR="00B37098" w:rsidRPr="003646AA" w:rsidRDefault="009411EC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2"/>
                <w:cs/>
              </w:rPr>
              <w:t>15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FDB6" w14:textId="2A5D485C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0F40" w14:textId="57ADB3BB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E5D0" w14:textId="3DD5039F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ครุภัณฑ์คอมพิวเตอร์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350D" w14:textId="2FF8B9D0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เพื่อใช้บันทึกวีดีโอในงานต่างๆ ขององค์การบริหารส่วนตำบลจำปา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216B" w14:textId="73FD2C3D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กล้องวีดีโอขนาดเล็ก จำนวน 1 ตัว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DCB6" w14:textId="52970B88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1FF7" w14:textId="07A2457D" w:rsidR="00B37098" w:rsidRPr="009F77F6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054C" w14:textId="77508128" w:rsidR="00B37098" w:rsidRPr="0048769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769A">
              <w:rPr>
                <w:rFonts w:ascii="TH SarabunIT๙" w:eastAsia="Calibri" w:hAnsi="TH SarabunIT๙" w:cs="TH SarabunIT๙" w:hint="cs"/>
                <w:sz w:val="28"/>
                <w:cs/>
              </w:rPr>
              <w:t>30</w:t>
            </w:r>
            <w:r w:rsidRPr="0048769A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01C9" w14:textId="6677D6F0" w:rsidR="00B37098" w:rsidRPr="0048769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769A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594E" w14:textId="1E7D9553" w:rsidR="00B37098" w:rsidRPr="0048769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769A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E4A5" w14:textId="52D6465A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37098" w:rsidRPr="00642941" w14:paraId="3D1EC83D" w14:textId="77777777" w:rsidTr="008457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3239" w14:textId="2289CA15" w:rsidR="00B37098" w:rsidRPr="003646AA" w:rsidRDefault="009411EC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2"/>
                <w:cs/>
              </w:rPr>
              <w:t>16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9E6F" w14:textId="0155C331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</w:t>
            </w:r>
            <w:r>
              <w:rPr>
                <w:rFonts w:ascii="TH SarabunIT๙" w:eastAsia="Calibri" w:hAnsi="TH SarabunIT๙" w:cs="TH SarabunIT๙"/>
                <w:cs/>
              </w:rPr>
              <w:t>ผนงานบริหารงานทั่วไป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C71E" w14:textId="522DCFC5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859E" w14:textId="42888F69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ครุภัณฑ์คอมพิวเตอร์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CF54" w14:textId="0BF28218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เพื่อใช้บันทึก</w:t>
            </w:r>
            <w:r>
              <w:rPr>
                <w:rFonts w:ascii="TH SarabunIT๙" w:eastAsia="Calibri" w:hAnsi="TH SarabunIT๙" w:cs="TH SarabunIT๙" w:hint="cs"/>
                <w:cs/>
              </w:rPr>
              <w:t>ภาพ</w:t>
            </w:r>
            <w:r w:rsidRPr="008829A6">
              <w:rPr>
                <w:rFonts w:ascii="TH SarabunIT๙" w:eastAsia="Calibri" w:hAnsi="TH SarabunIT๙" w:cs="TH SarabunIT๙"/>
                <w:cs/>
              </w:rPr>
              <w:t>งานต่างๆ ขององค์การบริหารส่วนตำบลจำปา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743A" w14:textId="7175891D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กล้อง</w:t>
            </w:r>
            <w:r>
              <w:rPr>
                <w:rFonts w:ascii="TH SarabunIT๙" w:eastAsia="Calibri" w:hAnsi="TH SarabunIT๙" w:cs="TH SarabunIT๙" w:hint="cs"/>
                <w:cs/>
              </w:rPr>
              <w:t>ถ่ายรูปพร้อมเลนส์และอุปกรณ์</w:t>
            </w:r>
            <w:r w:rsidRPr="008829A6">
              <w:rPr>
                <w:rFonts w:ascii="TH SarabunIT๙" w:eastAsia="Calibri" w:hAnsi="TH SarabunIT๙" w:cs="TH SarabunIT๙"/>
                <w:cs/>
              </w:rPr>
              <w:t xml:space="preserve"> จำนวน 1 ตัว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9D13" w14:textId="451A18CB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D118" w14:textId="1535F5F2" w:rsidR="00B37098" w:rsidRPr="009F77F6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74D7" w14:textId="5229025B" w:rsidR="00B37098" w:rsidRPr="0048769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769A">
              <w:rPr>
                <w:rFonts w:ascii="TH SarabunIT๙" w:eastAsia="Calibri" w:hAnsi="TH SarabunIT๙" w:cs="TH SarabunIT๙" w:hint="cs"/>
                <w:sz w:val="28"/>
                <w:cs/>
              </w:rPr>
              <w:t>55</w:t>
            </w:r>
            <w:r w:rsidRPr="0048769A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1DE5" w14:textId="0A4C34CE" w:rsidR="00B37098" w:rsidRPr="0048769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769A">
              <w:rPr>
                <w:rFonts w:ascii="TH SarabunIT๙" w:eastAsia="Calibri" w:hAnsi="TH SarabunIT๙" w:cs="TH SarabunIT๙"/>
                <w:sz w:val="28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A01A" w14:textId="28926AD9" w:rsidR="00B37098" w:rsidRPr="0048769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769A">
              <w:rPr>
                <w:rFonts w:ascii="TH SarabunIT๙" w:eastAsia="Calibri" w:hAnsi="TH SarabunIT๙" w:cs="TH SarabunIT๙"/>
                <w:sz w:val="28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CAFB" w14:textId="1419E086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สำนักปลัด</w:t>
            </w:r>
          </w:p>
        </w:tc>
      </w:tr>
      <w:tr w:rsidR="00AA7A3D" w:rsidRPr="00AA7A3D" w14:paraId="23BB5B49" w14:textId="77777777" w:rsidTr="008457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9D42" w14:textId="65A9D589" w:rsidR="00AA7A3D" w:rsidRPr="005B1B87" w:rsidRDefault="00AA7A3D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32"/>
              </w:rPr>
              <w:t>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DEA4" w14:textId="3F71D6B1" w:rsidR="00AA7A3D" w:rsidRPr="00A26692" w:rsidRDefault="00AA7A3D" w:rsidP="008457E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A26692">
              <w:rPr>
                <w:rFonts w:ascii="TH SarabunIT๙" w:eastAsia="Calibri" w:hAnsi="TH SarabunIT๙" w:cs="TH SarabunIT๙" w:hint="cs"/>
                <w:cs/>
              </w:rPr>
              <w:t>ตู้กดน้ำดื่ม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288B" w14:textId="1DE7DEFE" w:rsidR="00AA7A3D" w:rsidRPr="00A26692" w:rsidRDefault="00AA7A3D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26692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5D27" w14:textId="10D2F2E1" w:rsidR="00AA7A3D" w:rsidRPr="00A26692" w:rsidRDefault="00AA7A3D" w:rsidP="008457E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A26692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5000" w14:textId="07977AB1" w:rsidR="00AA7A3D" w:rsidRPr="00A26692" w:rsidRDefault="00AA7A3D" w:rsidP="008457E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A26692">
              <w:rPr>
                <w:rFonts w:ascii="TH SarabunIT๙" w:eastAsia="Calibri" w:hAnsi="TH SarabunIT๙" w:cs="TH SarabunIT๙" w:hint="cs"/>
                <w:cs/>
              </w:rPr>
              <w:t>เพื่อบริการประชาชน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D7A1" w14:textId="7CF2BF07" w:rsidR="00AA7A3D" w:rsidRPr="00A26692" w:rsidRDefault="00AA7A3D" w:rsidP="008457E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A26692">
              <w:rPr>
                <w:rFonts w:ascii="TH SarabunIT๙" w:eastAsia="Calibri" w:hAnsi="TH SarabunIT๙" w:cs="TH SarabunIT๙" w:hint="cs"/>
                <w:cs/>
              </w:rPr>
              <w:t>เพื่อบริการน้ำดื่มให้ประชาชนที่มาติดต่อราชการ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2E35" w14:textId="309FE8ED" w:rsidR="00AA7A3D" w:rsidRPr="00A26692" w:rsidRDefault="00AA7A3D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26692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5E53" w14:textId="01B7A2F2" w:rsidR="00AA7A3D" w:rsidRPr="00A26692" w:rsidRDefault="00AA7A3D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A26692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8367" w14:textId="01BA0B0A" w:rsidR="00AA7A3D" w:rsidRPr="00A26692" w:rsidRDefault="00A26692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B39A" w14:textId="728FE0D9" w:rsidR="00AA7A3D" w:rsidRPr="00AA7A3D" w:rsidRDefault="00A26692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E2BA" w14:textId="14B1D6A7" w:rsidR="00AA7A3D" w:rsidRPr="00AA7A3D" w:rsidRDefault="00A26692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E23F" w14:textId="600AFFBC" w:rsidR="00AA7A3D" w:rsidRPr="00AA7A3D" w:rsidRDefault="00A26692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FF0000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สำนักปลัด</w:t>
            </w:r>
          </w:p>
        </w:tc>
      </w:tr>
    </w:tbl>
    <w:p w14:paraId="53AFB39E" w14:textId="77777777" w:rsidR="00642941" w:rsidRPr="00642941" w:rsidRDefault="00642941" w:rsidP="00642941">
      <w:pPr>
        <w:spacing w:after="0" w:line="240" w:lineRule="auto"/>
        <w:contextualSpacing/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</w:rPr>
        <w:tab/>
      </w:r>
    </w:p>
    <w:p w14:paraId="168A9CB4" w14:textId="77777777" w:rsidR="00642941" w:rsidRPr="00642941" w:rsidRDefault="00642941" w:rsidP="00642941">
      <w:pPr>
        <w:rPr>
          <w:rFonts w:ascii="TH SarabunIT๙" w:eastAsia="Calibri" w:hAnsi="TH SarabunIT๙" w:cs="TH SarabunIT๙"/>
          <w:sz w:val="28"/>
          <w:cs/>
        </w:rPr>
      </w:pPr>
      <w:r w:rsidRPr="00642941">
        <w:rPr>
          <w:rFonts w:ascii="TH SarabunIT๙" w:eastAsia="Calibri" w:hAnsi="TH SarabunIT๙" w:cs="TH SarabunIT๙"/>
          <w:sz w:val="28"/>
          <w:cs/>
        </w:rPr>
        <w:br w:type="page"/>
      </w:r>
    </w:p>
    <w:tbl>
      <w:tblPr>
        <w:tblW w:w="1171" w:type="dxa"/>
        <w:tblInd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</w:tblGrid>
      <w:tr w:rsidR="00642941" w:rsidRPr="00642941" w14:paraId="473A18AB" w14:textId="77777777" w:rsidTr="006B5B01">
        <w:trPr>
          <w:trHeight w:val="70"/>
        </w:trPr>
        <w:tc>
          <w:tcPr>
            <w:tcW w:w="1171" w:type="dxa"/>
            <w:shd w:val="clear" w:color="auto" w:fill="auto"/>
          </w:tcPr>
          <w:p w14:paraId="5EAA52DF" w14:textId="37FA5E08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ผ.03</w:t>
            </w:r>
          </w:p>
        </w:tc>
      </w:tr>
    </w:tbl>
    <w:p w14:paraId="1AD121EE" w14:textId="77777777" w:rsidR="00642941" w:rsidRPr="00642941" w:rsidRDefault="00642941" w:rsidP="006429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  <w:r w:rsidRPr="00642941">
        <w:rPr>
          <w:rFonts w:ascii="TH SarabunIT๙" w:eastAsia="Calibri" w:hAnsi="TH SarabunIT๙" w:cs="TH SarabunIT๙"/>
          <w:b/>
          <w:bCs/>
          <w:sz w:val="32"/>
          <w:cs/>
        </w:rPr>
        <w:t>บัญชีครุภัณฑ์</w:t>
      </w:r>
    </w:p>
    <w:p w14:paraId="640F57B6" w14:textId="259B2F07" w:rsidR="00642941" w:rsidRPr="00643010" w:rsidRDefault="00643010" w:rsidP="00642941">
      <w:pPr>
        <w:spacing w:after="0" w:line="240" w:lineRule="auto"/>
        <w:jc w:val="center"/>
        <w:outlineLvl w:val="1"/>
        <w:rPr>
          <w:rFonts w:ascii="TH SarabunIT๙" w:eastAsia="Calibri" w:hAnsi="TH SarabunIT๙" w:cs="TH SarabunIT๙"/>
          <w:b/>
          <w:bCs/>
          <w:sz w:val="32"/>
          <w:cs/>
        </w:rPr>
      </w:pP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6B5B01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3BA4E06C" w14:textId="77777777" w:rsidR="00642941" w:rsidRPr="00642941" w:rsidRDefault="00552806" w:rsidP="0064294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4" w:type="dxa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638"/>
        <w:gridCol w:w="1148"/>
        <w:gridCol w:w="1260"/>
        <w:gridCol w:w="1651"/>
        <w:gridCol w:w="2408"/>
        <w:gridCol w:w="1134"/>
        <w:gridCol w:w="1134"/>
        <w:gridCol w:w="1134"/>
        <w:gridCol w:w="1167"/>
        <w:gridCol w:w="1279"/>
        <w:gridCol w:w="1279"/>
      </w:tblGrid>
      <w:tr w:rsidR="00642941" w:rsidRPr="00642941" w14:paraId="656C5F65" w14:textId="77777777" w:rsidTr="008457E7">
        <w:tc>
          <w:tcPr>
            <w:tcW w:w="532" w:type="dxa"/>
            <w:vMerge w:val="restart"/>
          </w:tcPr>
          <w:p w14:paraId="3F425A03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ที่</w:t>
            </w:r>
          </w:p>
        </w:tc>
        <w:tc>
          <w:tcPr>
            <w:tcW w:w="1638" w:type="dxa"/>
            <w:vMerge w:val="restart"/>
          </w:tcPr>
          <w:p w14:paraId="6F840991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1148" w:type="dxa"/>
            <w:vMerge w:val="restart"/>
          </w:tcPr>
          <w:p w14:paraId="376FEFC5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หมวด</w:t>
            </w:r>
          </w:p>
        </w:tc>
        <w:tc>
          <w:tcPr>
            <w:tcW w:w="1260" w:type="dxa"/>
            <w:vMerge w:val="restart"/>
          </w:tcPr>
          <w:p w14:paraId="5C4E2837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651" w:type="dxa"/>
            <w:vMerge w:val="restart"/>
          </w:tcPr>
          <w:p w14:paraId="3D69A30B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วัตถุประสงค์</w:t>
            </w:r>
          </w:p>
        </w:tc>
        <w:tc>
          <w:tcPr>
            <w:tcW w:w="2408" w:type="dxa"/>
            <w:vMerge w:val="restart"/>
          </w:tcPr>
          <w:p w14:paraId="18A0A767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เป้าหมาย</w:t>
            </w:r>
          </w:p>
          <w:p w14:paraId="6642DC0E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(ผลผลิตของครุภัณฑ์)</w:t>
            </w:r>
          </w:p>
        </w:tc>
        <w:tc>
          <w:tcPr>
            <w:tcW w:w="5848" w:type="dxa"/>
            <w:gridSpan w:val="5"/>
          </w:tcPr>
          <w:p w14:paraId="2E00E36C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9" w:type="dxa"/>
            <w:vMerge w:val="restart"/>
          </w:tcPr>
          <w:p w14:paraId="73217402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354848F5" w14:textId="77777777" w:rsidTr="008457E7">
        <w:tc>
          <w:tcPr>
            <w:tcW w:w="532" w:type="dxa"/>
            <w:vMerge/>
          </w:tcPr>
          <w:p w14:paraId="09948A79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38" w:type="dxa"/>
            <w:vMerge/>
          </w:tcPr>
          <w:p w14:paraId="22910333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48" w:type="dxa"/>
            <w:vMerge/>
          </w:tcPr>
          <w:p w14:paraId="30347AB1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60" w:type="dxa"/>
            <w:vMerge/>
          </w:tcPr>
          <w:p w14:paraId="6853B6DC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51" w:type="dxa"/>
            <w:vMerge/>
          </w:tcPr>
          <w:p w14:paraId="6E9AF89A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2408" w:type="dxa"/>
            <w:vMerge/>
          </w:tcPr>
          <w:p w14:paraId="4A400E40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166F9315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2561</w:t>
            </w:r>
          </w:p>
          <w:p w14:paraId="516A3A56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734CC770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2562</w:t>
            </w:r>
          </w:p>
          <w:p w14:paraId="638BF77D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0BA27485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2563</w:t>
            </w:r>
          </w:p>
          <w:p w14:paraId="725CBA53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67" w:type="dxa"/>
          </w:tcPr>
          <w:p w14:paraId="6A650234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2564</w:t>
            </w:r>
          </w:p>
          <w:p w14:paraId="40126F10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</w:tcPr>
          <w:p w14:paraId="1E3BA16A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2565</w:t>
            </w:r>
          </w:p>
          <w:p w14:paraId="70AC28DC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  <w:vMerge/>
          </w:tcPr>
          <w:p w14:paraId="17A87975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</w:tr>
      <w:tr w:rsidR="00642941" w:rsidRPr="00642941" w14:paraId="0FD2A225" w14:textId="77777777" w:rsidTr="008457E7"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B579" w14:textId="7A424470" w:rsidR="00642941" w:rsidRPr="00481683" w:rsidRDefault="009411EC" w:rsidP="005B1B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5B1B8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ADF6" w14:textId="58CC1C23" w:rsidR="00642941" w:rsidRPr="00481683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8964" w14:textId="4A6ABE6D" w:rsidR="00642941" w:rsidRPr="00481683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7EB2" w14:textId="26F46527" w:rsidR="00642941" w:rsidRPr="00481683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481683">
              <w:rPr>
                <w:rFonts w:ascii="TH SarabunIT๙" w:eastAsia="Calibri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4370" w14:textId="306BDF47" w:rsidR="00642941" w:rsidRPr="00481683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จ่ายน้ำภายในสำนักงาน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CE65" w14:textId="397F89AE" w:rsidR="00642941" w:rsidRPr="00F67FB6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67FB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ปั้มน้ำอัตโนมัติ ขนาด</w:t>
            </w:r>
            <w:r w:rsidR="0052540F" w:rsidRPr="00F67FB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ไม่ต่ำกว่า 6 หุน (3/4)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9996" w14:textId="13C9D728" w:rsidR="00642941" w:rsidRPr="00481683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DF5E" w14:textId="414FCDFB" w:rsidR="00642941" w:rsidRPr="00481683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81683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E4C0" w14:textId="2D9DF5B8" w:rsidR="00642941" w:rsidRPr="00481683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481683">
              <w:rPr>
                <w:rFonts w:ascii="TH SarabunIT๙" w:eastAsia="Calibri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7E28" w14:textId="423E3EB1" w:rsidR="00642941" w:rsidRPr="00481683" w:rsidRDefault="0052540F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481683">
              <w:rPr>
                <w:rFonts w:ascii="TH SarabunIT๙" w:eastAsia="Calibri" w:hAnsi="TH SarabunIT๙" w:cs="TH SarabunIT๙" w:hint="cs"/>
                <w:sz w:val="32"/>
                <w:cs/>
              </w:rPr>
              <w:t>10</w:t>
            </w:r>
            <w:r w:rsidRPr="00481683">
              <w:rPr>
                <w:rFonts w:ascii="TH SarabunIT๙" w:eastAsia="Calibri" w:hAnsi="TH SarabunIT๙" w:cs="TH SarabunIT๙"/>
                <w:sz w:val="32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874B" w14:textId="131FE5D2" w:rsidR="00642941" w:rsidRPr="00481683" w:rsidRDefault="0052540F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sz w:val="32"/>
                <w:cs/>
              </w:rPr>
              <w:t>10</w:t>
            </w:r>
            <w:r w:rsidRPr="00481683">
              <w:rPr>
                <w:rFonts w:ascii="TH SarabunIT๙" w:eastAsia="Calibri" w:hAnsi="TH SarabunIT๙" w:cs="TH SarabunIT๙"/>
                <w:sz w:val="32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1C05" w14:textId="1FE85E06" w:rsidR="00642941" w:rsidRPr="00481683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168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37098" w:rsidRPr="00642941" w14:paraId="18B56D20" w14:textId="77777777" w:rsidTr="008457E7"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0D02" w14:textId="6EF82832" w:rsidR="00B37098" w:rsidRPr="003646AA" w:rsidRDefault="005B1B87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B59A" w14:textId="3E3ABD28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D7C4" w14:textId="6E778F3B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8019" w14:textId="7BBEB341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ครุภัณฑ์คอมพิวเตอร์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2FB3" w14:textId="5DEFC94F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ใช้สำรองไฟระบบคอมพิวเตอร์ในสำนักงาน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18EE" w14:textId="530ACFEA" w:rsidR="00B37098" w:rsidRPr="00F67FB6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67FB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เครื่องสำรองไฟ ขนาด 800 </w:t>
            </w:r>
            <w:r w:rsidRPr="00F67FB6">
              <w:rPr>
                <w:rFonts w:ascii="TH SarabunIT๙" w:eastAsia="Calibri" w:hAnsi="TH SarabunIT๙" w:cs="TH SarabunIT๙"/>
                <w:sz w:val="24"/>
                <w:szCs w:val="24"/>
              </w:rPr>
              <w:t>VA</w:t>
            </w:r>
            <w:r w:rsidRPr="00F67FB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จำนวน 4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55DA" w14:textId="60D71348" w:rsidR="00B37098" w:rsidRPr="0064294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36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6702" w14:textId="360B91BD" w:rsidR="00B37098" w:rsidRPr="0064294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06229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9744" w14:textId="74E2DEAB" w:rsidR="00B37098" w:rsidRPr="0051066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  <w:cs/>
              </w:rPr>
            </w:pPr>
            <w:r w:rsidRPr="00510661">
              <w:rPr>
                <w:rFonts w:ascii="TH SarabunIT๙" w:eastAsia="Calibri" w:hAnsi="TH SarabunIT๙" w:cs="TH SarabunIT๙"/>
                <w:sz w:val="28"/>
                <w:szCs w:val="36"/>
              </w:rPr>
              <w:t>10,000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AF85" w14:textId="3E852C40" w:rsidR="00B37098" w:rsidRPr="0051066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  <w:cs/>
              </w:rPr>
            </w:pPr>
            <w:r w:rsidRPr="00510661">
              <w:rPr>
                <w:rFonts w:ascii="TH SarabunIT๙" w:eastAsia="Calibri" w:hAnsi="TH SarabunIT๙" w:cs="TH SarabunIT๙"/>
                <w:sz w:val="28"/>
                <w:szCs w:val="36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546A" w14:textId="15FF5CE8" w:rsidR="00B37098" w:rsidRPr="0051066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  <w:cs/>
              </w:rPr>
            </w:pPr>
            <w:r w:rsidRPr="00510661">
              <w:rPr>
                <w:rFonts w:ascii="TH SarabunIT๙" w:eastAsia="Calibri" w:hAnsi="TH SarabunIT๙" w:cs="TH SarabunIT๙"/>
                <w:sz w:val="28"/>
                <w:szCs w:val="36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2AD8" w14:textId="009BF8F7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37098" w:rsidRPr="00642941" w14:paraId="764682B6" w14:textId="77777777" w:rsidTr="008457E7">
        <w:trPr>
          <w:trHeight w:val="736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81123" w14:textId="77829CEA" w:rsidR="00B37098" w:rsidRPr="003646AA" w:rsidRDefault="005B1B87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61B25" w14:textId="7AAAD68C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C3375" w14:textId="06F5A942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EF842" w14:textId="196AF350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ครุภัณฑ์ยานพาหนะและขนส่ง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6ACE7" w14:textId="37050F97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เพื่อประโยชน์ในการเดินทางไปราชการต่างๆ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40B36" w14:textId="7E4D406E" w:rsidR="00B37098" w:rsidRPr="00F67FB6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67FB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รถโดยสารขนาด 12 ที่นั่ง (ดีเซล)</w:t>
            </w:r>
            <w:r w:rsidR="00F67FB6" w:rsidRPr="00F67FB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ปริมาตรกระบอกสูบไม่ต่ำกว่า 2</w:t>
            </w:r>
            <w:r w:rsidR="00F67FB6" w:rsidRPr="00F67FB6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="00F67FB6" w:rsidRPr="00F67FB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400 ซีซีหรือกำลังเครื่องยนต์สูงสุด ไม่ต่ำกว่า 90 กิโลวัตต์ </w:t>
            </w:r>
            <w:r w:rsidRPr="00F67FB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จำนวน 1 คัน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EE2AC" w14:textId="5BBC9120" w:rsidR="00B37098" w:rsidRPr="0064294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Cs w:val="36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DAA1F8" w14:textId="6C187262" w:rsidR="00B37098" w:rsidRPr="0064294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06229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49DDB" w14:textId="00E8F9D0" w:rsidR="00B37098" w:rsidRPr="0051066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10661">
              <w:rPr>
                <w:rFonts w:ascii="TH SarabunIT๙" w:eastAsia="Calibri" w:hAnsi="TH SarabunIT๙" w:cs="TH SarabunIT๙"/>
                <w:spacing w:val="-22"/>
                <w:sz w:val="28"/>
              </w:rPr>
              <w:t>1,364,000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8B095" w14:textId="04C45CBC" w:rsidR="00B37098" w:rsidRPr="0051066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10661">
              <w:rPr>
                <w:rFonts w:ascii="TH SarabunIT๙" w:eastAsia="Calibri" w:hAnsi="TH SarabunIT๙" w:cs="TH SarabunIT๙"/>
                <w:spacing w:val="-22"/>
                <w:sz w:val="28"/>
              </w:rPr>
              <w:t>1</w:t>
            </w:r>
            <w:r w:rsidRPr="00510661">
              <w:rPr>
                <w:rFonts w:ascii="TH SarabunIT๙" w:eastAsia="Calibri" w:hAnsi="TH SarabunIT๙" w:cs="TH SarabunIT๙"/>
                <w:spacing w:val="-30"/>
                <w:sz w:val="28"/>
              </w:rPr>
              <w:t>,364,000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AE552" w14:textId="7C26464D" w:rsidR="00B37098" w:rsidRPr="0051066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10661">
              <w:rPr>
                <w:rFonts w:ascii="TH SarabunIT๙" w:eastAsia="Calibri" w:hAnsi="TH SarabunIT๙" w:cs="TH SarabunIT๙"/>
                <w:spacing w:val="-22"/>
                <w:sz w:val="28"/>
              </w:rPr>
              <w:t>1,364,000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C668A" w14:textId="6363F18A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5E3139" w:rsidRPr="00642941" w14:paraId="74C55699" w14:textId="77777777" w:rsidTr="008457E7">
        <w:trPr>
          <w:trHeight w:val="736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DF947" w14:textId="260996BA" w:rsidR="005E3139" w:rsidRPr="00481683" w:rsidRDefault="005B1B87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764D6" w14:textId="77777777" w:rsidR="005E3139" w:rsidRPr="00481683" w:rsidRDefault="005E3139" w:rsidP="008457E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  <w:p w14:paraId="0210FEED" w14:textId="03F09BF4" w:rsidR="00510661" w:rsidRPr="00481683" w:rsidRDefault="00510661" w:rsidP="008457E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06D50" w14:textId="41943CD8" w:rsidR="005E3139" w:rsidRPr="00481683" w:rsidRDefault="005E3139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E7E24" w14:textId="472488F6" w:rsidR="005E3139" w:rsidRPr="00481683" w:rsidRDefault="005E3139" w:rsidP="008457E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ครุภัณฑ์ยานพาหนะและขนส่ง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A0105" w14:textId="63A92A08" w:rsidR="005E3139" w:rsidRPr="00481683" w:rsidRDefault="005E3139" w:rsidP="008457E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เพื่อ</w:t>
            </w:r>
            <w:r w:rsidR="00510661" w:rsidRPr="00481683">
              <w:rPr>
                <w:rFonts w:ascii="TH SarabunIT๙" w:eastAsia="Calibri" w:hAnsi="TH SarabunIT๙" w:cs="TH SarabunIT๙" w:hint="cs"/>
                <w:cs/>
              </w:rPr>
              <w:t>บริการประชาชนในการจัดเก็บขยะ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603C5" w14:textId="5072089F" w:rsidR="005E3139" w:rsidRPr="00F67FB6" w:rsidRDefault="00510661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67FB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รถบรรทุกขยะ ขนาด 6 ตัน 6 ล้อ ปริมาตรกระบอกสูบ ไม่ต่ำกว่า 6</w:t>
            </w:r>
            <w:r w:rsidRPr="00F67FB6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F67FB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000</w:t>
            </w:r>
            <w:r w:rsidRPr="00F67FB6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</w:t>
            </w:r>
            <w:r w:rsidRPr="00F67FB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ซีซี หรือกำลังเครื่องยนต์สูงสุดไม่ต่ำกว่า 170 กิโลวัตต์ แบบอัดท้าย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6612" w14:textId="41C195AD" w:rsidR="005E3139" w:rsidRPr="00481683" w:rsidRDefault="0051066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7A1A6" w14:textId="3A97E67D" w:rsidR="005E3139" w:rsidRPr="00481683" w:rsidRDefault="0051066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481683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21205E" w14:textId="728DF2EA" w:rsidR="005E3139" w:rsidRPr="00481683" w:rsidRDefault="0051066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pacing w:val="-22"/>
                <w:sz w:val="24"/>
                <w:szCs w:val="24"/>
              </w:rPr>
            </w:pPr>
            <w:r w:rsidRPr="00481683">
              <w:rPr>
                <w:rFonts w:ascii="TH SarabunIT๙" w:eastAsia="Calibri" w:hAnsi="TH SarabunIT๙" w:cs="TH SarabunIT๙" w:hint="cs"/>
                <w:spacing w:val="-22"/>
                <w:sz w:val="24"/>
                <w:szCs w:val="24"/>
                <w:cs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37F6D" w14:textId="720C0064" w:rsidR="005E3139" w:rsidRPr="00481683" w:rsidRDefault="0051066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pacing w:val="-22"/>
                <w:sz w:val="28"/>
              </w:rPr>
            </w:pPr>
            <w:r w:rsidRPr="00481683">
              <w:rPr>
                <w:rFonts w:ascii="TH SarabunIT๙" w:eastAsia="Calibri" w:hAnsi="TH SarabunIT๙" w:cs="TH SarabunIT๙"/>
                <w:spacing w:val="-22"/>
                <w:sz w:val="28"/>
                <w:cs/>
              </w:rPr>
              <w:t>2</w:t>
            </w:r>
            <w:r w:rsidRPr="00481683">
              <w:rPr>
                <w:rFonts w:ascii="TH SarabunIT๙" w:eastAsia="Calibri" w:hAnsi="TH SarabunIT๙" w:cs="TH SarabunIT๙"/>
                <w:spacing w:val="-22"/>
                <w:sz w:val="28"/>
              </w:rPr>
              <w:t>,400,000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C6B2A" w14:textId="5177E18E" w:rsidR="005E3139" w:rsidRPr="00481683" w:rsidRDefault="0051066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pacing w:val="-22"/>
                <w:sz w:val="28"/>
              </w:rPr>
            </w:pPr>
            <w:r w:rsidRPr="00481683">
              <w:rPr>
                <w:rFonts w:ascii="TH SarabunIT๙" w:eastAsia="Calibri" w:hAnsi="TH SarabunIT๙" w:cs="TH SarabunIT๙"/>
                <w:spacing w:val="-22"/>
                <w:sz w:val="28"/>
                <w:cs/>
              </w:rPr>
              <w:t>2</w:t>
            </w:r>
            <w:r w:rsidRPr="00481683">
              <w:rPr>
                <w:rFonts w:ascii="TH SarabunIT๙" w:eastAsia="Calibri" w:hAnsi="TH SarabunIT๙" w:cs="TH SarabunIT๙"/>
                <w:spacing w:val="-22"/>
                <w:sz w:val="28"/>
              </w:rPr>
              <w:t>,400,000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7F9C2" w14:textId="79DD0B4C" w:rsidR="005E3139" w:rsidRPr="00481683" w:rsidRDefault="0051066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81683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37098" w:rsidRPr="00642941" w14:paraId="52312868" w14:textId="77777777" w:rsidTr="008457E7">
        <w:trPr>
          <w:trHeight w:val="7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845F" w14:textId="5DCB1E06" w:rsidR="00B37098" w:rsidRPr="003646AA" w:rsidRDefault="009411EC" w:rsidP="009F20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5B1B8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D48D" w14:textId="02E0A71B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0D39" w14:textId="7F7763C3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220A" w14:textId="223B2F72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ครุภัณฑ์ยานพาหนะและขนส่ง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CDC6" w14:textId="5397FFB4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เพื่อประโยชน์ในการเดินทางไปราชการต่างๆ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ED62" w14:textId="13BF223A" w:rsidR="00B37098" w:rsidRPr="00F67FB6" w:rsidRDefault="00891266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67FB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รถยนต์ส่วนกลาง </w:t>
            </w:r>
            <w:r w:rsidR="00B37098" w:rsidRPr="00F67FB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รถบรรทุก (ดีเซล) ขนาด 1 ตัน ปริมาตรกระบอกสูบไม่ต่ำกว่า 2</w:t>
            </w:r>
            <w:r w:rsidR="00B37098" w:rsidRPr="00F67FB6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="00B37098" w:rsidRPr="00F67FB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400 ซีซี หรือกำลังเครื่องยนต์สูงสุดไม่ต่ำกว่า 110 กิโลวัตต์</w:t>
            </w:r>
            <w:r w:rsidR="00B37098" w:rsidRPr="00F67FB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="005E3139" w:rsidRPr="00F67FB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="00B37098" w:rsidRPr="00F67FB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(รถกระบะ)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BB3E" w14:textId="7FFD3E9F" w:rsidR="00B37098" w:rsidRPr="0064294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0FEB" w14:textId="315867FA" w:rsidR="00B37098" w:rsidRPr="0064294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A06229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6E69" w14:textId="2799B25F" w:rsidR="00B37098" w:rsidRPr="0051066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  <w:cs/>
              </w:rPr>
            </w:pPr>
            <w:r w:rsidRPr="00510661">
              <w:rPr>
                <w:rFonts w:ascii="TH SarabunIT๙" w:eastAsia="Calibri" w:hAnsi="TH SarabunIT๙" w:cs="TH SarabunIT๙"/>
                <w:sz w:val="28"/>
                <w:szCs w:val="36"/>
              </w:rPr>
              <w:t>854,000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62EC" w14:textId="4E5CA41A" w:rsidR="00B37098" w:rsidRPr="0051066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  <w:cs/>
              </w:rPr>
            </w:pPr>
            <w:r w:rsidRPr="00510661">
              <w:rPr>
                <w:rFonts w:ascii="TH SarabunIT๙" w:eastAsia="Calibri" w:hAnsi="TH SarabunIT๙" w:cs="TH SarabunIT๙"/>
                <w:spacing w:val="-10"/>
                <w:sz w:val="28"/>
                <w:szCs w:val="36"/>
              </w:rPr>
              <w:t>854,000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DB16" w14:textId="53105F1F" w:rsidR="00B37098" w:rsidRPr="0051066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36"/>
                <w:cs/>
              </w:rPr>
            </w:pPr>
            <w:r w:rsidRPr="00510661">
              <w:rPr>
                <w:rFonts w:ascii="TH SarabunIT๙" w:eastAsia="Calibri" w:hAnsi="TH SarabunIT๙" w:cs="TH SarabunIT๙"/>
                <w:sz w:val="28"/>
                <w:szCs w:val="36"/>
              </w:rPr>
              <w:t>854,000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D5A6" w14:textId="361E14C2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B37098" w:rsidRPr="00642941" w14:paraId="09C05B40" w14:textId="77777777" w:rsidTr="008457E7">
        <w:trPr>
          <w:trHeight w:val="7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F539" w14:textId="78A7F765" w:rsidR="00B37098" w:rsidRPr="003646AA" w:rsidRDefault="009411EC" w:rsidP="005B1B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5B1B8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6492" w14:textId="496D7363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1F37" w14:textId="06F089B1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4339" w14:textId="54DEEDEB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ครุภัณฑ์งานบ้านงานครัว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84B2" w14:textId="075A2711" w:rsidR="00B37098" w:rsidRPr="003646AA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 xml:space="preserve">เพื่อใช้ในการปรับปรุงภูมิทัศน์ในพื้นที่ของ </w:t>
            </w:r>
            <w:proofErr w:type="spellStart"/>
            <w:r w:rsidRPr="00A06229">
              <w:rPr>
                <w:rFonts w:ascii="TH SarabunIT๙" w:eastAsia="Calibri" w:hAnsi="TH SarabunIT๙" w:cs="TH SarabunIT๙"/>
                <w:cs/>
              </w:rPr>
              <w:t>อบต</w:t>
            </w:r>
            <w:proofErr w:type="spellEnd"/>
            <w:r w:rsidRPr="00A06229">
              <w:rPr>
                <w:rFonts w:ascii="TH SarabunIT๙" w:eastAsia="Calibri" w:hAnsi="TH SarabunIT๙" w:cs="TH SarabunIT๙"/>
                <w:cs/>
              </w:rPr>
              <w:t>. จำปา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9A33" w14:textId="289970B9" w:rsidR="00B37098" w:rsidRPr="00F67FB6" w:rsidRDefault="00B37098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67FB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เครื่องตัดหญ้า แบบเข็น จำนวน 1 คัน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6D5F" w14:textId="21862FDE" w:rsidR="00B37098" w:rsidRPr="0064294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9CFE" w14:textId="33E71624" w:rsidR="00B37098" w:rsidRPr="00642941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A06229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A10D" w14:textId="43492949" w:rsidR="00B37098" w:rsidRPr="000A061E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061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</w:t>
            </w:r>
            <w:r w:rsidRPr="000A061E"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5553" w14:textId="68C1B6ED" w:rsidR="00B37098" w:rsidRPr="000A061E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061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</w:t>
            </w:r>
            <w:r w:rsidRPr="000A061E"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36AE" w14:textId="6A938108" w:rsidR="00B37098" w:rsidRPr="000A061E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061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</w:t>
            </w:r>
            <w:r w:rsidRPr="000A061E">
              <w:rPr>
                <w:rFonts w:ascii="TH SarabunIT๙" w:eastAsia="Calibri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8FC5" w14:textId="37C9EF11" w:rsidR="00B37098" w:rsidRPr="003646AA" w:rsidRDefault="00B37098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</w:tbl>
    <w:p w14:paraId="449071F8" w14:textId="77777777" w:rsidR="00642941" w:rsidRPr="00642941" w:rsidRDefault="00642941" w:rsidP="00642941">
      <w:pPr>
        <w:rPr>
          <w:rFonts w:ascii="TH SarabunIT๙" w:hAnsi="TH SarabunIT๙" w:cs="TH SarabunIT๙"/>
        </w:rPr>
      </w:pPr>
      <w:r w:rsidRPr="00642941">
        <w:rPr>
          <w:rFonts w:ascii="TH SarabunIT๙" w:hAnsi="TH SarabunIT๙" w:cs="TH SarabunIT๙"/>
        </w:rPr>
        <w:br w:type="page"/>
      </w:r>
    </w:p>
    <w:tbl>
      <w:tblPr>
        <w:tblW w:w="1171" w:type="dxa"/>
        <w:tblInd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</w:tblGrid>
      <w:tr w:rsidR="00642941" w:rsidRPr="00642941" w14:paraId="2FA67DE1" w14:textId="77777777" w:rsidTr="008457E7">
        <w:tc>
          <w:tcPr>
            <w:tcW w:w="1171" w:type="dxa"/>
            <w:shd w:val="clear" w:color="auto" w:fill="auto"/>
          </w:tcPr>
          <w:p w14:paraId="74710A56" w14:textId="77777777" w:rsidR="00642941" w:rsidRPr="00642941" w:rsidRDefault="00642941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ผ.03</w:t>
            </w:r>
          </w:p>
        </w:tc>
      </w:tr>
    </w:tbl>
    <w:p w14:paraId="2137E54D" w14:textId="77777777" w:rsidR="00642941" w:rsidRPr="00642941" w:rsidRDefault="00642941" w:rsidP="0064294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  <w:r w:rsidRPr="00642941">
        <w:rPr>
          <w:rFonts w:ascii="TH SarabunIT๙" w:eastAsia="Calibri" w:hAnsi="TH SarabunIT๙" w:cs="TH SarabunIT๙"/>
          <w:b/>
          <w:bCs/>
          <w:sz w:val="32"/>
          <w:cs/>
        </w:rPr>
        <w:t>บัญชีครุภัณฑ์</w:t>
      </w:r>
    </w:p>
    <w:p w14:paraId="7864762A" w14:textId="4D67F616" w:rsidR="00642941" w:rsidRPr="00643010" w:rsidRDefault="00643010" w:rsidP="00642941">
      <w:pPr>
        <w:spacing w:after="0" w:line="240" w:lineRule="auto"/>
        <w:jc w:val="center"/>
        <w:outlineLvl w:val="1"/>
        <w:rPr>
          <w:rFonts w:ascii="TH SarabunIT๙" w:eastAsia="Calibri" w:hAnsi="TH SarabunIT๙" w:cs="TH SarabunIT๙"/>
          <w:b/>
          <w:bCs/>
          <w:sz w:val="32"/>
          <w:cs/>
        </w:rPr>
      </w:pP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6B5B01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41161621" w14:textId="77777777" w:rsidR="00642941" w:rsidRPr="00642941" w:rsidRDefault="00552806" w:rsidP="0064294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5" w:type="dxa"/>
        <w:tblInd w:w="-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51"/>
        <w:gridCol w:w="1163"/>
        <w:gridCol w:w="1267"/>
        <w:gridCol w:w="1645"/>
        <w:gridCol w:w="2403"/>
        <w:gridCol w:w="1134"/>
        <w:gridCol w:w="1134"/>
        <w:gridCol w:w="1134"/>
        <w:gridCol w:w="1167"/>
        <w:gridCol w:w="1279"/>
        <w:gridCol w:w="1279"/>
      </w:tblGrid>
      <w:tr w:rsidR="00642941" w:rsidRPr="00642941" w14:paraId="38E51E71" w14:textId="77777777" w:rsidTr="006B5B01">
        <w:tc>
          <w:tcPr>
            <w:tcW w:w="509" w:type="dxa"/>
            <w:vMerge w:val="restart"/>
          </w:tcPr>
          <w:p w14:paraId="075BC6FC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ที่</w:t>
            </w:r>
          </w:p>
        </w:tc>
        <w:tc>
          <w:tcPr>
            <w:tcW w:w="1651" w:type="dxa"/>
            <w:vMerge w:val="restart"/>
          </w:tcPr>
          <w:p w14:paraId="66ED609A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1163" w:type="dxa"/>
            <w:vMerge w:val="restart"/>
          </w:tcPr>
          <w:p w14:paraId="3B9FD07B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หมวด</w:t>
            </w:r>
          </w:p>
        </w:tc>
        <w:tc>
          <w:tcPr>
            <w:tcW w:w="1267" w:type="dxa"/>
            <w:vMerge w:val="restart"/>
          </w:tcPr>
          <w:p w14:paraId="7D0DE508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645" w:type="dxa"/>
            <w:vMerge w:val="restart"/>
          </w:tcPr>
          <w:p w14:paraId="191868C2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วัตถุประสงค์</w:t>
            </w:r>
          </w:p>
        </w:tc>
        <w:tc>
          <w:tcPr>
            <w:tcW w:w="2403" w:type="dxa"/>
            <w:vMerge w:val="restart"/>
          </w:tcPr>
          <w:p w14:paraId="58778FE6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เป้าหมาย</w:t>
            </w:r>
          </w:p>
          <w:p w14:paraId="7DD857F2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(ผลผลิตของครุภัณฑ์)</w:t>
            </w:r>
          </w:p>
        </w:tc>
        <w:tc>
          <w:tcPr>
            <w:tcW w:w="5848" w:type="dxa"/>
            <w:gridSpan w:val="5"/>
          </w:tcPr>
          <w:p w14:paraId="6FB2E69B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9" w:type="dxa"/>
            <w:vMerge w:val="restart"/>
          </w:tcPr>
          <w:p w14:paraId="3D45C6B7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หน่วยงานรับผิดชอบหลัก</w:t>
            </w:r>
          </w:p>
        </w:tc>
      </w:tr>
      <w:tr w:rsidR="00642941" w:rsidRPr="00642941" w14:paraId="3A4DB21A" w14:textId="77777777" w:rsidTr="006B5B01">
        <w:tc>
          <w:tcPr>
            <w:tcW w:w="509" w:type="dxa"/>
            <w:vMerge/>
          </w:tcPr>
          <w:p w14:paraId="48CDA539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51" w:type="dxa"/>
            <w:vMerge/>
          </w:tcPr>
          <w:p w14:paraId="14486330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3" w:type="dxa"/>
            <w:vMerge/>
          </w:tcPr>
          <w:p w14:paraId="3811D5FF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67" w:type="dxa"/>
            <w:vMerge/>
          </w:tcPr>
          <w:p w14:paraId="1F4B5BE6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45" w:type="dxa"/>
            <w:vMerge/>
          </w:tcPr>
          <w:p w14:paraId="29114C3D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2403" w:type="dxa"/>
            <w:vMerge/>
          </w:tcPr>
          <w:p w14:paraId="17A69728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6D018895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2561</w:t>
            </w:r>
          </w:p>
          <w:p w14:paraId="6EE1BF07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656A55F8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2562</w:t>
            </w:r>
          </w:p>
          <w:p w14:paraId="3B70F09F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76CBE251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2563</w:t>
            </w:r>
          </w:p>
          <w:p w14:paraId="06B64679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67" w:type="dxa"/>
          </w:tcPr>
          <w:p w14:paraId="19BA4BFA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2564</w:t>
            </w:r>
          </w:p>
          <w:p w14:paraId="1B017C41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</w:tcPr>
          <w:p w14:paraId="23089990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2565</w:t>
            </w:r>
          </w:p>
          <w:p w14:paraId="1BF7FBE3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  <w:vMerge/>
          </w:tcPr>
          <w:p w14:paraId="1386ED63" w14:textId="77777777" w:rsidR="00642941" w:rsidRPr="00642941" w:rsidRDefault="0064294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</w:tr>
      <w:tr w:rsidR="006B5B01" w:rsidRPr="00642941" w14:paraId="323EAB28" w14:textId="77777777" w:rsidTr="006B5B01">
        <w:tc>
          <w:tcPr>
            <w:tcW w:w="509" w:type="dxa"/>
            <w:vAlign w:val="center"/>
          </w:tcPr>
          <w:p w14:paraId="69CD264F" w14:textId="25E380A2" w:rsidR="006B5B01" w:rsidRPr="00642941" w:rsidRDefault="006B5B01" w:rsidP="009F20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5B1B87">
              <w:rPr>
                <w:rFonts w:ascii="TH SarabunIT๙" w:eastAsia="Calibri" w:hAnsi="TH SarabunIT๙" w:cs="TH SarabunIT๙" w:hint="cs"/>
                <w:b/>
                <w:bCs/>
                <w:sz w:val="32"/>
                <w:cs/>
              </w:rPr>
              <w:t>4</w:t>
            </w:r>
          </w:p>
        </w:tc>
        <w:tc>
          <w:tcPr>
            <w:tcW w:w="1651" w:type="dxa"/>
          </w:tcPr>
          <w:p w14:paraId="7E4381AF" w14:textId="69D78EFA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3" w:type="dxa"/>
          </w:tcPr>
          <w:p w14:paraId="7ED3005F" w14:textId="0D94F9D8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7FC228A1" w14:textId="274191F6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ครุภัณฑ์งานบ้านงานครัว</w:t>
            </w:r>
          </w:p>
        </w:tc>
        <w:tc>
          <w:tcPr>
            <w:tcW w:w="1645" w:type="dxa"/>
          </w:tcPr>
          <w:p w14:paraId="569DACE3" w14:textId="19895094" w:rsidR="006B5B01" w:rsidRPr="00970EF0" w:rsidRDefault="006B5B01" w:rsidP="005B1B8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 xml:space="preserve">เพื่อใช้ในการปรับปรุงภูมิทัศน์ในพื้นที่ของ </w:t>
            </w:r>
            <w:proofErr w:type="spellStart"/>
            <w:r w:rsidRPr="00970EF0">
              <w:rPr>
                <w:rFonts w:ascii="TH SarabunIT๙" w:eastAsia="Calibri" w:hAnsi="TH SarabunIT๙" w:cs="TH SarabunIT๙"/>
                <w:cs/>
              </w:rPr>
              <w:t>อบต</w:t>
            </w:r>
            <w:proofErr w:type="spellEnd"/>
            <w:r w:rsidRPr="00970EF0">
              <w:rPr>
                <w:rFonts w:ascii="TH SarabunIT๙" w:eastAsia="Calibri" w:hAnsi="TH SarabunIT๙" w:cs="TH SarabunIT๙"/>
                <w:cs/>
              </w:rPr>
              <w:t>. จำปา</w:t>
            </w:r>
          </w:p>
        </w:tc>
        <w:tc>
          <w:tcPr>
            <w:tcW w:w="2403" w:type="dxa"/>
          </w:tcPr>
          <w:p w14:paraId="79FE58CD" w14:textId="149636DE" w:rsidR="006B5B01" w:rsidRPr="00970EF0" w:rsidRDefault="006B5B01" w:rsidP="005B1B8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970EF0">
              <w:rPr>
                <w:rFonts w:ascii="TH SarabunIT๙" w:eastAsia="Calibri" w:hAnsi="TH SarabunIT๙" w:cs="TH SarabunIT๙" w:hint="cs"/>
                <w:cs/>
              </w:rPr>
              <w:t>เลื่อยยนต์</w:t>
            </w:r>
          </w:p>
        </w:tc>
        <w:tc>
          <w:tcPr>
            <w:tcW w:w="1134" w:type="dxa"/>
            <w:vAlign w:val="center"/>
          </w:tcPr>
          <w:p w14:paraId="2DA1B699" w14:textId="4229FC22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970EF0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2FE6C474" w14:textId="5FBA8382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970EF0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430B6ACF" w14:textId="1154064B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67" w:type="dxa"/>
            <w:vAlign w:val="center"/>
          </w:tcPr>
          <w:p w14:paraId="280D6AC8" w14:textId="5F822C95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  <w:r w:rsidRPr="00970EF0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vAlign w:val="center"/>
          </w:tcPr>
          <w:p w14:paraId="25C63D7F" w14:textId="1FF538F5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  <w:r w:rsidRPr="00970EF0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vAlign w:val="center"/>
          </w:tcPr>
          <w:p w14:paraId="4131E583" w14:textId="1D96C6E7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970EF0">
              <w:rPr>
                <w:rFonts w:ascii="TH SarabunIT๙" w:eastAsia="Calibri" w:hAnsi="TH SarabunIT๙" w:cs="TH SarabunIT๙" w:hint="cs"/>
                <w:cs/>
              </w:rPr>
              <w:t>สำนักปลัด</w:t>
            </w:r>
          </w:p>
        </w:tc>
      </w:tr>
      <w:tr w:rsidR="006B5B01" w:rsidRPr="00642941" w14:paraId="4DB94AC6" w14:textId="77777777" w:rsidTr="006B5B0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5FB1" w14:textId="2BD1C286" w:rsidR="006B5B01" w:rsidRPr="005B1B87" w:rsidRDefault="006B5B01" w:rsidP="009F20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5B1B87">
              <w:rPr>
                <w:rFonts w:ascii="TH SarabunIT๙" w:eastAsia="Calibri" w:hAnsi="TH SarabunIT๙" w:cs="TH SarabunIT๙" w:hint="cs"/>
                <w:sz w:val="36"/>
                <w:szCs w:val="32"/>
                <w:cs/>
              </w:rPr>
              <w:t>2</w:t>
            </w:r>
            <w:r w:rsidR="005B1B87" w:rsidRPr="005B1B87">
              <w:rPr>
                <w:rFonts w:ascii="TH SarabunIT๙" w:eastAsia="Calibri" w:hAnsi="TH SarabunIT๙" w:cs="TH SarabunIT๙" w:hint="cs"/>
                <w:sz w:val="36"/>
                <w:szCs w:val="32"/>
                <w:cs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F7BE" w14:textId="6F1BFA91" w:rsidR="006B5B01" w:rsidRPr="00970EF0" w:rsidRDefault="006B5B01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2A31" w14:textId="1F688862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3811" w14:textId="0844ED40" w:rsidR="006B5B01" w:rsidRPr="00970EF0" w:rsidRDefault="006B5B01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ครุภัณฑ์งานบ้านงานครัว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F312" w14:textId="574E54F7" w:rsidR="006B5B01" w:rsidRPr="00970EF0" w:rsidRDefault="006B5B01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 xml:space="preserve">เพื่อใช้ในการปรับปรุงภูมิทัศน์ในพื้นที่ของ </w:t>
            </w:r>
            <w:proofErr w:type="spellStart"/>
            <w:r w:rsidRPr="00970EF0">
              <w:rPr>
                <w:rFonts w:ascii="TH SarabunIT๙" w:eastAsia="Calibri" w:hAnsi="TH SarabunIT๙" w:cs="TH SarabunIT๙"/>
                <w:cs/>
              </w:rPr>
              <w:t>อบต</w:t>
            </w:r>
            <w:proofErr w:type="spellEnd"/>
            <w:r w:rsidRPr="00970EF0">
              <w:rPr>
                <w:rFonts w:ascii="TH SarabunIT๙" w:eastAsia="Calibri" w:hAnsi="TH SarabunIT๙" w:cs="TH SarabunIT๙"/>
                <w:cs/>
              </w:rPr>
              <w:t>. จำปา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A12D" w14:textId="731E61B7" w:rsidR="006B5B01" w:rsidRPr="00970EF0" w:rsidRDefault="006B5B01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เครื่องตัดแต่งพุ่มไม้</w:t>
            </w:r>
            <w:r w:rsidRPr="00970EF0">
              <w:rPr>
                <w:rFonts w:ascii="TH SarabunIT๙" w:eastAsia="Calibri" w:hAnsi="TH SarabunIT๙" w:cs="TH SarabunIT๙"/>
              </w:rPr>
              <w:t xml:space="preserve"> </w:t>
            </w:r>
            <w:r w:rsidRPr="00970EF0">
              <w:rPr>
                <w:rFonts w:ascii="TH SarabunIT๙" w:eastAsia="Calibri" w:hAnsi="TH SarabunIT๙" w:cs="TH SarabunIT๙"/>
                <w:cs/>
              </w:rPr>
              <w:t>ขนาด 22 นิ้ว จำนวน 1 เครื่อง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188F" w14:textId="6F97AF73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FE4A" w14:textId="2932C64A" w:rsidR="006B5B01" w:rsidRPr="00970EF0" w:rsidRDefault="006B5B01" w:rsidP="004B19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970EF0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3CA3" w14:textId="1BEDD3EF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3EAA" w14:textId="0DE84381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</w:rPr>
              <w:t>11,000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C690" w14:textId="227270E0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</w:rPr>
              <w:t>11,000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751A" w14:textId="1B610005" w:rsidR="006B5B01" w:rsidRPr="00970EF0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 w:hint="cs"/>
                <w:cs/>
              </w:rPr>
              <w:t>สำนักปลัด</w:t>
            </w:r>
          </w:p>
        </w:tc>
      </w:tr>
      <w:tr w:rsidR="00AA7A3D" w:rsidRPr="00642941" w14:paraId="2448E1C8" w14:textId="77777777" w:rsidTr="00CB119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7016" w14:textId="577C9459" w:rsidR="00AA7A3D" w:rsidRPr="005B1B87" w:rsidRDefault="005B1B87" w:rsidP="009F20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2"/>
                <w:cs/>
              </w:rPr>
              <w:t>26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D3E2" w14:textId="734A6D98" w:rsidR="00AA7A3D" w:rsidRPr="00970EF0" w:rsidRDefault="00AA7A3D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616A" w14:textId="095B5FC0" w:rsidR="00AA7A3D" w:rsidRPr="00970EF0" w:rsidRDefault="00AA7A3D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F0F4" w14:textId="11750239" w:rsidR="00AA7A3D" w:rsidRPr="00970EF0" w:rsidRDefault="00AA7A3D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ครุภัณฑ์โฆษณาและเผยแพร่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AB7D" w14:textId="50E30465" w:rsidR="00AA7A3D" w:rsidRPr="00970EF0" w:rsidRDefault="00AA7A3D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เพื่อให้ประชาชนผู้ใช้บริการรับทราบข้อมูลข่าวสารต่างๆ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7FAB" w14:textId="77777777" w:rsidR="00AA7A3D" w:rsidRPr="005B1B87" w:rsidRDefault="00AA7A3D" w:rsidP="0048769A">
            <w:pPr>
              <w:spacing w:after="0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โทรทัศน์</w:t>
            </w:r>
            <w:proofErr w:type="spellStart"/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แอล</w:t>
            </w:r>
            <w:proofErr w:type="spellEnd"/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 xml:space="preserve"> อี ดี (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>LED TV</w:t>
            </w: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 xml:space="preserve">ขนาด 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 xml:space="preserve">32 </w:t>
            </w: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นิ้ว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 xml:space="preserve">จำนวน </w:t>
            </w: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 xml:space="preserve"> เครื่อง</w:t>
            </w:r>
          </w:p>
          <w:p w14:paraId="286BB500" w14:textId="5639A79C" w:rsidR="00AA7A3D" w:rsidRPr="005B1B87" w:rsidRDefault="00AA7A3D" w:rsidP="0048769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8BA1" w14:textId="18D4DD92" w:rsidR="00AA7A3D" w:rsidRPr="00970EF0" w:rsidRDefault="00AA7A3D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7608" w14:textId="3944F737" w:rsidR="00AA7A3D" w:rsidRPr="00970EF0" w:rsidRDefault="00AA7A3D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E2E0" w14:textId="4B00F754" w:rsidR="00AA7A3D" w:rsidRPr="00970EF0" w:rsidRDefault="00AA7A3D" w:rsidP="00AA7A3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17,2</w:t>
            </w:r>
            <w:r w:rsidRPr="00970EF0">
              <w:rPr>
                <w:rFonts w:ascii="TH SarabunIT๙" w:eastAsia="Calibri" w:hAnsi="TH SarabunIT๙" w:cs="TH SarabunIT๙"/>
                <w:sz w:val="28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D881" w14:textId="77777777" w:rsidR="00AA7A3D" w:rsidRDefault="00AA7A3D" w:rsidP="00AA7A3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72549C36" w14:textId="77777777" w:rsidR="00AA7A3D" w:rsidRPr="00AA7A3D" w:rsidRDefault="00AA7A3D" w:rsidP="00AA7A3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  <w:p w14:paraId="6010A0A3" w14:textId="30EA8A8C" w:rsidR="00AA7A3D" w:rsidRPr="00970EF0" w:rsidRDefault="00AA7A3D" w:rsidP="00AA7A3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152C1">
              <w:rPr>
                <w:rFonts w:ascii="TH SarabunIT๙" w:eastAsia="Calibri" w:hAnsi="TH SarabunIT๙" w:cs="TH SarabunIT๙"/>
                <w:sz w:val="28"/>
              </w:rPr>
              <w:t>17,200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AB2B" w14:textId="77777777" w:rsidR="00AA7A3D" w:rsidRDefault="00AA7A3D" w:rsidP="00AA7A3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2F286BA9" w14:textId="77777777" w:rsidR="00AA7A3D" w:rsidRPr="00AA7A3D" w:rsidRDefault="00AA7A3D" w:rsidP="00AA7A3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  <w:p w14:paraId="78EF7164" w14:textId="7FAD5CD2" w:rsidR="00AA7A3D" w:rsidRPr="00970EF0" w:rsidRDefault="00AA7A3D" w:rsidP="00AA7A3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152C1">
              <w:rPr>
                <w:rFonts w:ascii="TH SarabunIT๙" w:eastAsia="Calibri" w:hAnsi="TH SarabunIT๙" w:cs="TH SarabunIT๙"/>
                <w:sz w:val="28"/>
              </w:rPr>
              <w:t>17,200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03EA" w14:textId="4AADD307" w:rsidR="00AA7A3D" w:rsidRPr="00970EF0" w:rsidRDefault="00AA7A3D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6B5B01" w:rsidRPr="00642941" w14:paraId="5A1B5D61" w14:textId="77777777" w:rsidTr="006B5B0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6ADC" w14:textId="37591AB1" w:rsidR="006B5B01" w:rsidRPr="005B1B87" w:rsidRDefault="005B1B87" w:rsidP="009F20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 w:rsidRPr="005B1B87">
              <w:rPr>
                <w:rFonts w:ascii="TH SarabunIT๙" w:eastAsia="Calibri" w:hAnsi="TH SarabunIT๙" w:cs="TH SarabunIT๙" w:hint="cs"/>
                <w:sz w:val="36"/>
                <w:szCs w:val="32"/>
                <w:cs/>
              </w:rPr>
              <w:t>27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2C0C" w14:textId="09859D45" w:rsidR="006B5B01" w:rsidRPr="00642941" w:rsidRDefault="006B5B01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AB342E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B60E" w14:textId="65EF1EDB" w:rsidR="006B5B01" w:rsidRPr="00642941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AB342E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0DEE" w14:textId="217F99A4" w:rsidR="006B5B01" w:rsidRPr="00642941" w:rsidRDefault="006B5B01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</w:rPr>
            </w:pPr>
            <w:r w:rsidRPr="00AB342E">
              <w:rPr>
                <w:rFonts w:ascii="TH SarabunIT๙" w:eastAsia="Calibri" w:hAnsi="TH SarabunIT๙" w:cs="TH SarabunIT๙"/>
                <w:cs/>
              </w:rPr>
              <w:t>ครุภัณฑ์โฆษณาและเผยแพร่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2AF1" w14:textId="3735F980" w:rsidR="006B5B01" w:rsidRPr="00642941" w:rsidRDefault="006B5B01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AB342E">
              <w:rPr>
                <w:rFonts w:ascii="TH SarabunIT๙" w:eastAsia="Calibri" w:hAnsi="TH SarabunIT๙" w:cs="TH SarabunIT๙"/>
                <w:cs/>
              </w:rPr>
              <w:t>เพื่อให้ประชาชนผู้ใช้บริการรับทราบข้อมูลข่าวสารต่างๆ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4455" w14:textId="2CB183EF" w:rsidR="006B5B01" w:rsidRPr="005B1B87" w:rsidRDefault="006B5B01" w:rsidP="008457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จอ </w:t>
            </w:r>
            <w:proofErr w:type="spellStart"/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แอล</w:t>
            </w:r>
            <w:proofErr w:type="spellEnd"/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อี ดี (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>LED</w:t>
            </w: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) แบบ ติดตั้งนอกอาคาร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301F" w14:textId="311F38E6" w:rsidR="006B5B01" w:rsidRPr="00642941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AB342E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D46E" w14:textId="15D69790" w:rsidR="006B5B01" w:rsidRPr="00642941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AB342E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3829" w14:textId="64813824" w:rsidR="006B5B01" w:rsidRPr="00E07BD5" w:rsidRDefault="006B5B01" w:rsidP="008457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 w:hint="cs"/>
                <w:sz w:val="28"/>
                <w:cs/>
              </w:rPr>
              <w:t>500</w:t>
            </w:r>
            <w:r w:rsidRPr="00E07BD5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3936" w14:textId="4C53AC32" w:rsidR="006B5B01" w:rsidRPr="00E07BD5" w:rsidRDefault="006B5B01" w:rsidP="009D5F5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 w:hint="cs"/>
                <w:sz w:val="28"/>
                <w:cs/>
              </w:rPr>
              <w:t>500</w:t>
            </w:r>
            <w:r w:rsidRPr="00E07BD5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AEED" w14:textId="4101E251" w:rsidR="006B5B01" w:rsidRPr="00E07BD5" w:rsidRDefault="006B5B01" w:rsidP="008457E7">
            <w:pPr>
              <w:spacing w:before="100" w:beforeAutospacing="1"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 w:hint="cs"/>
                <w:sz w:val="28"/>
                <w:cs/>
              </w:rPr>
              <w:t>500</w:t>
            </w:r>
            <w:r w:rsidRPr="00E07BD5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7991" w14:textId="00540357" w:rsidR="006B5B01" w:rsidRPr="00642941" w:rsidRDefault="006B5B01" w:rsidP="008457E7">
            <w:pPr>
              <w:spacing w:before="100" w:beforeAutospacing="1"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B342E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6B5B01" w:rsidRPr="00642941" w14:paraId="0687D1AF" w14:textId="77777777" w:rsidTr="006B5B0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4ACC" w14:textId="1002A9B3" w:rsidR="006B5B01" w:rsidRPr="005B1B87" w:rsidRDefault="005B1B87" w:rsidP="005C40D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2"/>
                <w:cs/>
              </w:rPr>
              <w:t>28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57EA" w14:textId="3210BFC7" w:rsidR="006B5B01" w:rsidRPr="00642941" w:rsidRDefault="006B5B01" w:rsidP="005C40D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แผนงานรักษาความสงบภายใน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83C1" w14:textId="4799FE59" w:rsidR="006B5B01" w:rsidRPr="00642941" w:rsidRDefault="006B5B01" w:rsidP="005C40D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2B20" w14:textId="79BF8860" w:rsidR="006B5B01" w:rsidRPr="00642941" w:rsidRDefault="006B5B01" w:rsidP="005C40D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ครุภัณฑ์การเกษตร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4450" w14:textId="43DFC83B" w:rsidR="006B5B01" w:rsidRPr="00642941" w:rsidRDefault="006B5B01" w:rsidP="005C40D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เพื่อใช้ในการดับเพลิงขององค์การบริหารส่วนตำบลจำปา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9B29" w14:textId="7B1154EC" w:rsidR="006B5B01" w:rsidRPr="00642941" w:rsidRDefault="006B5B01" w:rsidP="005C40D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เครื่องสูบน้ำ แบบเครื่องยนต์เบนซิน จำนวน 1 เครื่อง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5586" w14:textId="62F3EB9A" w:rsidR="006B5B01" w:rsidRPr="00642941" w:rsidRDefault="006B5B01" w:rsidP="005C40D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E986" w14:textId="42A2552D" w:rsidR="006B5B01" w:rsidRPr="00642941" w:rsidRDefault="006B5B01" w:rsidP="005C40D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cs/>
              </w:rPr>
            </w:pPr>
            <w:r w:rsidRPr="00A06229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6642" w14:textId="68AA7E34" w:rsidR="006B5B01" w:rsidRPr="00E07BD5" w:rsidRDefault="006B5B01" w:rsidP="005C40D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20,100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F51A" w14:textId="6FB88F71" w:rsidR="006B5B01" w:rsidRPr="00E07BD5" w:rsidRDefault="006B5B01" w:rsidP="005C40D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20,100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BB7D" w14:textId="1663DA3D" w:rsidR="006B5B01" w:rsidRPr="00E07BD5" w:rsidRDefault="006B5B01" w:rsidP="005C40D4">
            <w:pPr>
              <w:spacing w:before="100" w:beforeAutospacing="1"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20,100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F80C" w14:textId="0FB81720" w:rsidR="006B5B01" w:rsidRPr="00642941" w:rsidRDefault="006B5B01" w:rsidP="005C40D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06229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  <w:tr w:rsidR="006B5B01" w:rsidRPr="00642941" w14:paraId="4F3DB6C5" w14:textId="77777777" w:rsidTr="006B5B01"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83DAA7" w14:textId="77131BD5" w:rsidR="006B5B01" w:rsidRPr="003646AA" w:rsidRDefault="005B1B87" w:rsidP="00FB77B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7F55D" w14:textId="65A0BCC8" w:rsidR="006B5B01" w:rsidRPr="003646AA" w:rsidRDefault="006B5B01" w:rsidP="00FB77B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94094">
              <w:rPr>
                <w:rFonts w:ascii="TH SarabunIT๙" w:eastAsia="Calibri" w:hAnsi="TH SarabunIT๙" w:cs="TH SarabunIT๙"/>
                <w:cs/>
              </w:rPr>
              <w:t>แผนงานรักษาความสงบภายใน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CA934" w14:textId="627721B7" w:rsidR="006B5B01" w:rsidRPr="003646AA" w:rsidRDefault="006B5B01" w:rsidP="00FB77B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94094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42779" w14:textId="0F555A40" w:rsidR="006B5B01" w:rsidRPr="003646AA" w:rsidRDefault="006B5B01" w:rsidP="00FB77B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94094">
              <w:rPr>
                <w:rFonts w:ascii="TH SarabunIT๙" w:eastAsia="Calibri" w:hAnsi="TH SarabunIT๙" w:cs="TH SarabunIT๙"/>
                <w:cs/>
              </w:rPr>
              <w:t>ครุภัณฑ์การเกษตร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B4943" w14:textId="58740AE3" w:rsidR="006B5B01" w:rsidRPr="003646AA" w:rsidRDefault="006B5B01" w:rsidP="00FB77B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94094">
              <w:rPr>
                <w:rFonts w:ascii="TH SarabunIT๙" w:eastAsia="Calibri" w:hAnsi="TH SarabunIT๙" w:cs="TH SarabunIT๙"/>
                <w:cs/>
              </w:rPr>
              <w:t>เพื่อใช้ในการกู้ภัยขององค์การบริหารส่วนตำบลจำปา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7C49F" w14:textId="76D284CC" w:rsidR="006B5B01" w:rsidRPr="003646AA" w:rsidRDefault="006B5B01" w:rsidP="00FB77B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 w:rsidRPr="00594094">
              <w:rPr>
                <w:rFonts w:ascii="TH SarabunIT๙" w:eastAsia="Calibri" w:hAnsi="TH SarabunIT๙" w:cs="TH SarabunIT๙"/>
                <w:cs/>
              </w:rPr>
              <w:t>แท้งค์</w:t>
            </w:r>
            <w:proofErr w:type="spellEnd"/>
            <w:r w:rsidRPr="00594094">
              <w:rPr>
                <w:rFonts w:ascii="TH SarabunIT๙" w:eastAsia="Calibri" w:hAnsi="TH SarabunIT๙" w:cs="TH SarabunIT๙"/>
                <w:cs/>
              </w:rPr>
              <w:t xml:space="preserve">เก็บน้ำใต้ดิน จำนวน 1 </w:t>
            </w:r>
            <w:proofErr w:type="spellStart"/>
            <w:r w:rsidRPr="00594094">
              <w:rPr>
                <w:rFonts w:ascii="TH SarabunIT๙" w:eastAsia="Calibri" w:hAnsi="TH SarabunIT๙" w:cs="TH SarabunIT๙"/>
                <w:cs/>
              </w:rPr>
              <w:t>แท้งค์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EE4BF" w14:textId="053D7A41" w:rsidR="006B5B01" w:rsidRPr="00642941" w:rsidRDefault="006B5B01" w:rsidP="00FB77B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94094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AA5D30" w14:textId="2287B1B5" w:rsidR="006B5B01" w:rsidRPr="00642941" w:rsidRDefault="006B5B01" w:rsidP="00FB77B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94094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C5C032" w14:textId="4AB93908" w:rsidR="006B5B01" w:rsidRPr="00E07BD5" w:rsidRDefault="006B5B01" w:rsidP="00FB77B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B1C1F" w14:textId="3ECDBE4D" w:rsidR="006B5B01" w:rsidRPr="00E07BD5" w:rsidRDefault="006B5B01" w:rsidP="00FB77B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12,000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2C8EC" w14:textId="760A5401" w:rsidR="006B5B01" w:rsidRPr="00E07BD5" w:rsidRDefault="006B5B01" w:rsidP="00FB77B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12,000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82E2A6" w14:textId="0545A7DF" w:rsidR="006B5B01" w:rsidRPr="003646AA" w:rsidRDefault="006B5B01" w:rsidP="00FB77B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94094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</w:tc>
      </w:tr>
    </w:tbl>
    <w:p w14:paraId="19848F4E" w14:textId="77777777" w:rsidR="006139FC" w:rsidRDefault="006139FC" w:rsidP="00B3709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</w:p>
    <w:tbl>
      <w:tblPr>
        <w:tblW w:w="1171" w:type="dxa"/>
        <w:tblInd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</w:tblGrid>
      <w:tr w:rsidR="006139FC" w:rsidRPr="00642941" w14:paraId="3F8930A3" w14:textId="77777777" w:rsidTr="00676419">
        <w:tc>
          <w:tcPr>
            <w:tcW w:w="1171" w:type="dxa"/>
            <w:shd w:val="clear" w:color="auto" w:fill="auto"/>
          </w:tcPr>
          <w:p w14:paraId="0645D1AB" w14:textId="77777777" w:rsidR="006139FC" w:rsidRPr="00642941" w:rsidRDefault="006139FC" w:rsidP="0067641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ผ.03</w:t>
            </w:r>
          </w:p>
        </w:tc>
      </w:tr>
    </w:tbl>
    <w:p w14:paraId="1BEFD365" w14:textId="77777777" w:rsidR="00B37098" w:rsidRPr="00642941" w:rsidRDefault="00B37098" w:rsidP="00B3709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  <w:r w:rsidRPr="00642941">
        <w:rPr>
          <w:rFonts w:ascii="TH SarabunIT๙" w:eastAsia="Calibri" w:hAnsi="TH SarabunIT๙" w:cs="TH SarabunIT๙"/>
          <w:b/>
          <w:bCs/>
          <w:sz w:val="32"/>
          <w:cs/>
        </w:rPr>
        <w:t>บัญชีครุภัณฑ์</w:t>
      </w:r>
    </w:p>
    <w:p w14:paraId="5A8D913F" w14:textId="28587BF7" w:rsidR="00B37098" w:rsidRPr="00643010" w:rsidRDefault="00B37098" w:rsidP="00B37098">
      <w:pPr>
        <w:spacing w:after="0" w:line="240" w:lineRule="auto"/>
        <w:jc w:val="center"/>
        <w:outlineLvl w:val="1"/>
        <w:rPr>
          <w:rFonts w:ascii="TH SarabunIT๙" w:eastAsia="Calibri" w:hAnsi="TH SarabunIT๙" w:cs="TH SarabunIT๙"/>
          <w:b/>
          <w:bCs/>
          <w:sz w:val="32"/>
          <w:cs/>
        </w:rPr>
      </w:pP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6B5B01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4D19373F" w14:textId="7A10D97E" w:rsidR="00B37098" w:rsidRPr="009411EC" w:rsidRDefault="00B37098" w:rsidP="009411E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5" w:type="dxa"/>
        <w:tblInd w:w="-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51"/>
        <w:gridCol w:w="1163"/>
        <w:gridCol w:w="1267"/>
        <w:gridCol w:w="1645"/>
        <w:gridCol w:w="2403"/>
        <w:gridCol w:w="1134"/>
        <w:gridCol w:w="1134"/>
        <w:gridCol w:w="1134"/>
        <w:gridCol w:w="1167"/>
        <w:gridCol w:w="1279"/>
        <w:gridCol w:w="1279"/>
      </w:tblGrid>
      <w:tr w:rsidR="00B37098" w:rsidRPr="00642941" w14:paraId="67361A09" w14:textId="77777777" w:rsidTr="00EB21A6">
        <w:tc>
          <w:tcPr>
            <w:tcW w:w="509" w:type="dxa"/>
            <w:vMerge w:val="restart"/>
          </w:tcPr>
          <w:p w14:paraId="28F6F4D2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ที่</w:t>
            </w:r>
          </w:p>
        </w:tc>
        <w:tc>
          <w:tcPr>
            <w:tcW w:w="1651" w:type="dxa"/>
            <w:vMerge w:val="restart"/>
          </w:tcPr>
          <w:p w14:paraId="251AE63F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1163" w:type="dxa"/>
            <w:vMerge w:val="restart"/>
          </w:tcPr>
          <w:p w14:paraId="13FFBD15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หมวด</w:t>
            </w:r>
          </w:p>
        </w:tc>
        <w:tc>
          <w:tcPr>
            <w:tcW w:w="1267" w:type="dxa"/>
            <w:vMerge w:val="restart"/>
          </w:tcPr>
          <w:p w14:paraId="550578F6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645" w:type="dxa"/>
            <w:vMerge w:val="restart"/>
          </w:tcPr>
          <w:p w14:paraId="4DFE6742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วัตถุประสงค์</w:t>
            </w:r>
          </w:p>
        </w:tc>
        <w:tc>
          <w:tcPr>
            <w:tcW w:w="2403" w:type="dxa"/>
            <w:vMerge w:val="restart"/>
          </w:tcPr>
          <w:p w14:paraId="33CC2C6A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เป้าหมาย</w:t>
            </w:r>
          </w:p>
          <w:p w14:paraId="3AD0A564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(ผลผลิตของครุภัณฑ์)</w:t>
            </w:r>
          </w:p>
        </w:tc>
        <w:tc>
          <w:tcPr>
            <w:tcW w:w="5848" w:type="dxa"/>
            <w:gridSpan w:val="5"/>
          </w:tcPr>
          <w:p w14:paraId="7165C0B8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9" w:type="dxa"/>
            <w:vMerge w:val="restart"/>
          </w:tcPr>
          <w:p w14:paraId="679F596A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หน่วยงานรับผิดชอบหลัก</w:t>
            </w:r>
          </w:p>
        </w:tc>
      </w:tr>
      <w:tr w:rsidR="00B37098" w:rsidRPr="00642941" w14:paraId="1A412BA0" w14:textId="77777777" w:rsidTr="00EB21A6">
        <w:tc>
          <w:tcPr>
            <w:tcW w:w="509" w:type="dxa"/>
            <w:vMerge/>
          </w:tcPr>
          <w:p w14:paraId="2191C601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51" w:type="dxa"/>
            <w:vMerge/>
          </w:tcPr>
          <w:p w14:paraId="7065DC11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3" w:type="dxa"/>
            <w:vMerge/>
          </w:tcPr>
          <w:p w14:paraId="0EB871DD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67" w:type="dxa"/>
            <w:vMerge/>
          </w:tcPr>
          <w:p w14:paraId="54F4DE29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45" w:type="dxa"/>
            <w:vMerge/>
          </w:tcPr>
          <w:p w14:paraId="50FBB18C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2403" w:type="dxa"/>
            <w:vMerge/>
          </w:tcPr>
          <w:p w14:paraId="62D71BDA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71546BC9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2561</w:t>
            </w:r>
          </w:p>
          <w:p w14:paraId="4EB7E5F2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7FFD4C5A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2562</w:t>
            </w:r>
          </w:p>
          <w:p w14:paraId="336717ED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150DA310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2563</w:t>
            </w:r>
          </w:p>
          <w:p w14:paraId="4735469F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67" w:type="dxa"/>
          </w:tcPr>
          <w:p w14:paraId="61E3293C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2564</w:t>
            </w:r>
          </w:p>
          <w:p w14:paraId="62B1DD14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</w:tcPr>
          <w:p w14:paraId="5C7B32E3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2565</w:t>
            </w:r>
          </w:p>
          <w:p w14:paraId="7D5C1A82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  <w:vMerge/>
          </w:tcPr>
          <w:p w14:paraId="5171EA95" w14:textId="77777777" w:rsidR="00B37098" w:rsidRPr="00642941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</w:tr>
      <w:tr w:rsidR="00B37098" w:rsidRPr="003646AA" w14:paraId="4CEA26A0" w14:textId="77777777" w:rsidTr="00B37098">
        <w:tc>
          <w:tcPr>
            <w:tcW w:w="509" w:type="dxa"/>
            <w:vMerge/>
          </w:tcPr>
          <w:p w14:paraId="72A0B1B0" w14:textId="77777777" w:rsidR="00B37098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1" w:type="dxa"/>
            <w:vMerge/>
          </w:tcPr>
          <w:p w14:paraId="19CDA9FF" w14:textId="77777777" w:rsidR="00B37098" w:rsidRPr="003646AA" w:rsidRDefault="00B37098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01FF5543" w14:textId="77777777" w:rsidR="00B37098" w:rsidRPr="003646AA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vMerge/>
          </w:tcPr>
          <w:p w14:paraId="3B76929A" w14:textId="77777777" w:rsidR="00B37098" w:rsidRPr="003646AA" w:rsidRDefault="00B37098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45" w:type="dxa"/>
            <w:vMerge/>
          </w:tcPr>
          <w:p w14:paraId="4EE2FEAE" w14:textId="77777777" w:rsidR="00B37098" w:rsidRPr="003646AA" w:rsidRDefault="00B37098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3" w:type="dxa"/>
            <w:vMerge/>
          </w:tcPr>
          <w:p w14:paraId="755136CB" w14:textId="77777777" w:rsidR="00B37098" w:rsidRPr="003646AA" w:rsidRDefault="00B37098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04EE" w14:textId="77777777" w:rsidR="00B37098" w:rsidRPr="00B37098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E99D" w14:textId="77777777" w:rsidR="00B37098" w:rsidRPr="00B37098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0CFE" w14:textId="77777777" w:rsidR="00B37098" w:rsidRPr="00B37098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47C2" w14:textId="77777777" w:rsidR="00B37098" w:rsidRPr="00B37098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D55D" w14:textId="77777777" w:rsidR="00B37098" w:rsidRPr="00B37098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279" w:type="dxa"/>
            <w:vMerge/>
          </w:tcPr>
          <w:p w14:paraId="060A1C3E" w14:textId="77777777" w:rsidR="00B37098" w:rsidRPr="003646AA" w:rsidRDefault="00B37098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EB21A6" w:rsidRPr="003646AA" w14:paraId="744393B0" w14:textId="77777777" w:rsidTr="00EB21A6">
        <w:tc>
          <w:tcPr>
            <w:tcW w:w="509" w:type="dxa"/>
          </w:tcPr>
          <w:p w14:paraId="280EE5D9" w14:textId="62E11C53" w:rsidR="00EB21A6" w:rsidRPr="00970EF0" w:rsidRDefault="005B1B87" w:rsidP="009F20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651" w:type="dxa"/>
          </w:tcPr>
          <w:p w14:paraId="5E948D6C" w14:textId="57A00BF0" w:rsidR="00EB21A6" w:rsidRPr="00970EF0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1163" w:type="dxa"/>
          </w:tcPr>
          <w:p w14:paraId="04024F0A" w14:textId="31F6CD68" w:rsidR="00EB21A6" w:rsidRPr="00970EF0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679EEE33" w14:textId="6432D2BD" w:rsidR="00EB21A6" w:rsidRPr="00970EF0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  <w:cs/>
              </w:rPr>
              <w:t>ครุภัณฑ์สนาม</w:t>
            </w:r>
          </w:p>
        </w:tc>
        <w:tc>
          <w:tcPr>
            <w:tcW w:w="1645" w:type="dxa"/>
          </w:tcPr>
          <w:p w14:paraId="572503E0" w14:textId="0CCB9333" w:rsidR="00EB21A6" w:rsidRPr="00970EF0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  <w:cs/>
              </w:rPr>
              <w:t>เพื่อใช้ในการกู้ภัยขององค์การบริหารส่วนตำบลจำปา</w:t>
            </w:r>
          </w:p>
        </w:tc>
        <w:tc>
          <w:tcPr>
            <w:tcW w:w="2403" w:type="dxa"/>
          </w:tcPr>
          <w:p w14:paraId="4212910D" w14:textId="56238AD6" w:rsidR="00EB21A6" w:rsidRPr="00970EF0" w:rsidRDefault="00DD6269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  <w:cs/>
              </w:rPr>
              <w:t>อุปกรณ์ช่วยเหลื</w:t>
            </w:r>
            <w:r w:rsidR="005E3139" w:rsidRPr="00970EF0">
              <w:rPr>
                <w:rFonts w:ascii="TH SarabunIT๙" w:eastAsia="Calibri" w:hAnsi="TH SarabunIT๙" w:cs="TH SarabunIT๙" w:hint="cs"/>
                <w:sz w:val="28"/>
                <w:cs/>
              </w:rPr>
              <w:t>อผู้ประสบภัย</w:t>
            </w:r>
            <w:r w:rsidRPr="00970EF0">
              <w:rPr>
                <w:rFonts w:ascii="TH SarabunIT๙" w:eastAsia="Calibri" w:hAnsi="TH SarabunIT๙" w:cs="TH SarabunIT๙" w:hint="cs"/>
                <w:sz w:val="28"/>
                <w:cs/>
              </w:rPr>
              <w:t>อุปกรณ์</w:t>
            </w:r>
            <w:r w:rsidR="00EB21A6" w:rsidRPr="00970EF0">
              <w:rPr>
                <w:rFonts w:ascii="TH SarabunIT๙" w:eastAsia="Calibri" w:hAnsi="TH SarabunIT๙" w:cs="TH SarabunIT๙"/>
                <w:sz w:val="28"/>
                <w:cs/>
              </w:rPr>
              <w:t xml:space="preserve">กู้ภัย 10 รายการ จำนวน 1 ชุด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700B" w14:textId="7CE9837F" w:rsidR="00EB21A6" w:rsidRPr="00970EF0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4B68" w14:textId="256689C3" w:rsidR="00EB21A6" w:rsidRPr="00970EF0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C6D3" w14:textId="69BFC399" w:rsidR="00EB21A6" w:rsidRPr="00970EF0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51AA" w14:textId="7CBFA28A" w:rsidR="00EB21A6" w:rsidRPr="00970EF0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A567" w14:textId="5ECB7FCB" w:rsidR="00EB21A6" w:rsidRPr="00970EF0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1279" w:type="dxa"/>
            <w:vAlign w:val="center"/>
          </w:tcPr>
          <w:p w14:paraId="560E0E33" w14:textId="3FF26BBC" w:rsidR="00EB21A6" w:rsidRPr="00970EF0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EB21A6" w:rsidRPr="003646AA" w14:paraId="0FD0283B" w14:textId="77777777" w:rsidTr="00EB21A6">
        <w:tc>
          <w:tcPr>
            <w:tcW w:w="509" w:type="dxa"/>
          </w:tcPr>
          <w:p w14:paraId="3C02F467" w14:textId="70F05169" w:rsidR="00EB21A6" w:rsidRDefault="009F20BA" w:rsidP="005B1B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="005B1B8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51" w:type="dxa"/>
          </w:tcPr>
          <w:p w14:paraId="5866F679" w14:textId="521BCEBB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1163" w:type="dxa"/>
          </w:tcPr>
          <w:p w14:paraId="010A5EBF" w14:textId="0FD6C80F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05E17040" w14:textId="3DC59F0C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ครุภัณฑ์สนาม</w:t>
            </w:r>
          </w:p>
        </w:tc>
        <w:tc>
          <w:tcPr>
            <w:tcW w:w="1645" w:type="dxa"/>
          </w:tcPr>
          <w:p w14:paraId="349BF6D5" w14:textId="617360A8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เพื่อใช้ในการกู้ภัยขององค์การบริหารส่วนตำบลจำปา</w:t>
            </w:r>
          </w:p>
        </w:tc>
        <w:tc>
          <w:tcPr>
            <w:tcW w:w="2403" w:type="dxa"/>
          </w:tcPr>
          <w:p w14:paraId="5E591576" w14:textId="224FE9F2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บันไดช่าง จำนวน 1 อัน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46BE" w14:textId="6ECEA561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B45A" w14:textId="08AB6A7C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A58E" w14:textId="3320CE6C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10,500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0FA7" w14:textId="0C9BC1A1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10,500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560E" w14:textId="4E600066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10,500</w:t>
            </w:r>
          </w:p>
        </w:tc>
        <w:tc>
          <w:tcPr>
            <w:tcW w:w="1279" w:type="dxa"/>
            <w:vAlign w:val="center"/>
          </w:tcPr>
          <w:p w14:paraId="5FE92F80" w14:textId="53FC2AC3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EB21A6" w:rsidRPr="003646AA" w14:paraId="64F22E1C" w14:textId="77777777" w:rsidTr="00EB21A6">
        <w:tc>
          <w:tcPr>
            <w:tcW w:w="509" w:type="dxa"/>
          </w:tcPr>
          <w:p w14:paraId="3E6DCEED" w14:textId="3F0ED72B" w:rsidR="00EB21A6" w:rsidRDefault="009411EC" w:rsidP="009F20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="005B1B8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51" w:type="dxa"/>
          </w:tcPr>
          <w:p w14:paraId="15A83CA2" w14:textId="14792A12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1163" w:type="dxa"/>
          </w:tcPr>
          <w:p w14:paraId="722ACC52" w14:textId="074FB1C2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6EED4BD7" w14:textId="17632251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1645" w:type="dxa"/>
          </w:tcPr>
          <w:p w14:paraId="2083603B" w14:textId="512831CD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เพื่อให้การรักษาความสงบ ภายในพื้นที่องค์การบริหารส่วนตำบลจำปาเป็นไปด้วยความรวดเร็ว</w:t>
            </w:r>
          </w:p>
        </w:tc>
        <w:tc>
          <w:tcPr>
            <w:tcW w:w="2403" w:type="dxa"/>
          </w:tcPr>
          <w:p w14:paraId="6B0F8B47" w14:textId="0E0B5E0B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รถยนต์ตรวจการณ์ ปริมาตรกระบอกสูบไม่ต่ำกว่า 2</w:t>
            </w:r>
            <w:r w:rsidRPr="00E07BD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000 ซีซี หรือกำลังเครื่องยนต์สูงสุดไม่ต่ำกว่า 110 กิโลวัตต์เครื่องยนต์ดีเซล แบบขับเคลื่อน 4 ล้อ  จำนวน 1 คัน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0672" w14:textId="652373EE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33BC" w14:textId="1C236A8C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717E" w14:textId="15BB44B8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pacing w:val="-18"/>
                <w:sz w:val="28"/>
              </w:rPr>
              <w:t>1,570,000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991B" w14:textId="4C4801BD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pacing w:val="-20"/>
                <w:sz w:val="28"/>
              </w:rPr>
              <w:t>1,570,000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92B3" w14:textId="017780A9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pacing w:val="-18"/>
                <w:sz w:val="28"/>
              </w:rPr>
              <w:t>1,570,000</w:t>
            </w:r>
          </w:p>
        </w:tc>
        <w:tc>
          <w:tcPr>
            <w:tcW w:w="1279" w:type="dxa"/>
            <w:vAlign w:val="center"/>
          </w:tcPr>
          <w:p w14:paraId="1E84BA77" w14:textId="608F946E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EB21A6" w:rsidRPr="003646AA" w14:paraId="190B5562" w14:textId="77777777" w:rsidTr="00EB21A6">
        <w:tc>
          <w:tcPr>
            <w:tcW w:w="509" w:type="dxa"/>
          </w:tcPr>
          <w:p w14:paraId="098C7FD7" w14:textId="2C0C8C6A" w:rsidR="00EB21A6" w:rsidRDefault="00BA6BEB" w:rsidP="009F20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="005B1B8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51" w:type="dxa"/>
          </w:tcPr>
          <w:p w14:paraId="6E111F96" w14:textId="6F7A2C94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1163" w:type="dxa"/>
          </w:tcPr>
          <w:p w14:paraId="21F5BE72" w14:textId="3D0D0E8B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6B97E61E" w14:textId="38F3D02D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1645" w:type="dxa"/>
          </w:tcPr>
          <w:p w14:paraId="3D63EA69" w14:textId="7C86147A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เพื่อให้การดับเพลิงเป็นไปอย่างรวดเร็วและมีประสิทธิภาพ</w:t>
            </w:r>
          </w:p>
        </w:tc>
        <w:tc>
          <w:tcPr>
            <w:tcW w:w="2403" w:type="dxa"/>
          </w:tcPr>
          <w:p w14:paraId="3D248BFF" w14:textId="3ECC8D1F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รถ</w:t>
            </w:r>
            <w:proofErr w:type="spellStart"/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ดีเลย์</w:t>
            </w:r>
            <w:proofErr w:type="spellEnd"/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น้ำ จำนวน 1 คัน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84E9" w14:textId="484EC164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BF3A" w14:textId="105DFF15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F315" w14:textId="010F95BC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pacing w:val="-14"/>
                <w:sz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2C65" w14:textId="4DEFFD40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pacing w:val="-20"/>
                <w:sz w:val="28"/>
              </w:rPr>
              <w:t>2,500,000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E845" w14:textId="0AD363AF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pacing w:val="-14"/>
                <w:sz w:val="28"/>
              </w:rPr>
              <w:t>2,500,000</w:t>
            </w:r>
          </w:p>
        </w:tc>
        <w:tc>
          <w:tcPr>
            <w:tcW w:w="1279" w:type="dxa"/>
            <w:vAlign w:val="center"/>
          </w:tcPr>
          <w:p w14:paraId="38D68724" w14:textId="6AA3F0EF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10206D56" w14:textId="77777777" w:rsidR="00B37098" w:rsidRDefault="00B37098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4DD8B97E" w14:textId="77777777" w:rsidR="00B37098" w:rsidRDefault="00B37098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53A5D092" w14:textId="77777777" w:rsidR="00AA7A3D" w:rsidRDefault="00AA7A3D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1F31B36C" w14:textId="77777777" w:rsidR="00EB21A6" w:rsidRDefault="00EB21A6" w:rsidP="00614E97">
      <w:pPr>
        <w:tabs>
          <w:tab w:val="left" w:pos="3650"/>
        </w:tabs>
        <w:rPr>
          <w:rFonts w:ascii="TH SarabunIT๙" w:hAnsi="TH SarabunIT๙" w:cs="TH SarabunIT๙"/>
        </w:rPr>
      </w:pPr>
    </w:p>
    <w:tbl>
      <w:tblPr>
        <w:tblW w:w="1171" w:type="dxa"/>
        <w:tblInd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</w:tblGrid>
      <w:tr w:rsidR="00EB21A6" w:rsidRPr="00642941" w14:paraId="0EB8A1EB" w14:textId="77777777" w:rsidTr="00EB21A6">
        <w:tc>
          <w:tcPr>
            <w:tcW w:w="1171" w:type="dxa"/>
            <w:shd w:val="clear" w:color="auto" w:fill="auto"/>
          </w:tcPr>
          <w:p w14:paraId="7F30D06B" w14:textId="77777777" w:rsidR="00EB21A6" w:rsidRPr="00642941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ผ.03</w:t>
            </w:r>
          </w:p>
        </w:tc>
      </w:tr>
    </w:tbl>
    <w:p w14:paraId="5C287063" w14:textId="77777777" w:rsidR="00EB21A6" w:rsidRPr="00642941" w:rsidRDefault="00EB21A6" w:rsidP="00EB21A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  <w:r w:rsidRPr="00642941">
        <w:rPr>
          <w:rFonts w:ascii="TH SarabunIT๙" w:eastAsia="Calibri" w:hAnsi="TH SarabunIT๙" w:cs="TH SarabunIT๙"/>
          <w:b/>
          <w:bCs/>
          <w:sz w:val="32"/>
          <w:cs/>
        </w:rPr>
        <w:t>บัญชีครุภัณฑ์</w:t>
      </w:r>
    </w:p>
    <w:p w14:paraId="166C72C3" w14:textId="659881A1" w:rsidR="00EB21A6" w:rsidRPr="00643010" w:rsidRDefault="00EB21A6" w:rsidP="00EB21A6">
      <w:pPr>
        <w:spacing w:after="0" w:line="240" w:lineRule="auto"/>
        <w:jc w:val="center"/>
        <w:outlineLvl w:val="1"/>
        <w:rPr>
          <w:rFonts w:ascii="TH SarabunIT๙" w:eastAsia="Calibri" w:hAnsi="TH SarabunIT๙" w:cs="TH SarabunIT๙"/>
          <w:b/>
          <w:bCs/>
          <w:sz w:val="32"/>
          <w:cs/>
        </w:rPr>
      </w:pP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6B5B01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6FEF81F4" w14:textId="2EFEA51B" w:rsidR="00EB21A6" w:rsidRPr="009411EC" w:rsidRDefault="00EB21A6" w:rsidP="009411E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5" w:type="dxa"/>
        <w:tblInd w:w="-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51"/>
        <w:gridCol w:w="1163"/>
        <w:gridCol w:w="1267"/>
        <w:gridCol w:w="1645"/>
        <w:gridCol w:w="2403"/>
        <w:gridCol w:w="1134"/>
        <w:gridCol w:w="1134"/>
        <w:gridCol w:w="1134"/>
        <w:gridCol w:w="1167"/>
        <w:gridCol w:w="1279"/>
        <w:gridCol w:w="1279"/>
      </w:tblGrid>
      <w:tr w:rsidR="00EB21A6" w:rsidRPr="00642941" w14:paraId="1BE3DA6C" w14:textId="77777777" w:rsidTr="00EB21A6">
        <w:tc>
          <w:tcPr>
            <w:tcW w:w="509" w:type="dxa"/>
            <w:vMerge w:val="restart"/>
          </w:tcPr>
          <w:p w14:paraId="5875F926" w14:textId="77777777" w:rsidR="00EB21A6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ที่</w:t>
            </w:r>
          </w:p>
          <w:p w14:paraId="52594DEC" w14:textId="77777777" w:rsidR="009411EC" w:rsidRPr="00642941" w:rsidRDefault="009411EC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51" w:type="dxa"/>
            <w:vMerge w:val="restart"/>
          </w:tcPr>
          <w:p w14:paraId="470F404F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1163" w:type="dxa"/>
            <w:vMerge w:val="restart"/>
          </w:tcPr>
          <w:p w14:paraId="2F22EDEB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หมวด</w:t>
            </w:r>
          </w:p>
        </w:tc>
        <w:tc>
          <w:tcPr>
            <w:tcW w:w="1267" w:type="dxa"/>
            <w:vMerge w:val="restart"/>
          </w:tcPr>
          <w:p w14:paraId="6A0E1454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645" w:type="dxa"/>
            <w:vMerge w:val="restart"/>
          </w:tcPr>
          <w:p w14:paraId="392ED10E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วัตถุประสงค์</w:t>
            </w:r>
          </w:p>
        </w:tc>
        <w:tc>
          <w:tcPr>
            <w:tcW w:w="2403" w:type="dxa"/>
            <w:vMerge w:val="restart"/>
          </w:tcPr>
          <w:p w14:paraId="5416C733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เป้าหมาย</w:t>
            </w:r>
          </w:p>
          <w:p w14:paraId="08E4C373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(ผลผลิตของครุภัณฑ์)</w:t>
            </w:r>
          </w:p>
        </w:tc>
        <w:tc>
          <w:tcPr>
            <w:tcW w:w="5848" w:type="dxa"/>
            <w:gridSpan w:val="5"/>
          </w:tcPr>
          <w:p w14:paraId="4B2AD709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9" w:type="dxa"/>
            <w:vMerge w:val="restart"/>
          </w:tcPr>
          <w:p w14:paraId="45886051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หน่วยงานรับผิดชอบหลัก</w:t>
            </w:r>
          </w:p>
        </w:tc>
      </w:tr>
      <w:tr w:rsidR="00EB21A6" w:rsidRPr="00642941" w14:paraId="3FEB22AE" w14:textId="77777777" w:rsidTr="00EB21A6">
        <w:tc>
          <w:tcPr>
            <w:tcW w:w="509" w:type="dxa"/>
            <w:vMerge/>
          </w:tcPr>
          <w:p w14:paraId="0F3F104B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51" w:type="dxa"/>
            <w:vMerge/>
          </w:tcPr>
          <w:p w14:paraId="0160C36C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3" w:type="dxa"/>
            <w:vMerge/>
          </w:tcPr>
          <w:p w14:paraId="7835C638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67" w:type="dxa"/>
            <w:vMerge/>
          </w:tcPr>
          <w:p w14:paraId="42025731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45" w:type="dxa"/>
            <w:vMerge/>
          </w:tcPr>
          <w:p w14:paraId="6ED7DA20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2403" w:type="dxa"/>
            <w:vMerge/>
          </w:tcPr>
          <w:p w14:paraId="69D7E9F8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1B37C21C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2561</w:t>
            </w:r>
          </w:p>
          <w:p w14:paraId="451E7F0B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3DFC9ECA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2562</w:t>
            </w:r>
          </w:p>
          <w:p w14:paraId="1F648466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6E380ECD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2563</w:t>
            </w:r>
          </w:p>
          <w:p w14:paraId="779CAED4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67" w:type="dxa"/>
          </w:tcPr>
          <w:p w14:paraId="50EBEBA2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2564</w:t>
            </w:r>
          </w:p>
          <w:p w14:paraId="05BB7FFF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</w:tcPr>
          <w:p w14:paraId="0529FA76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2565</w:t>
            </w:r>
          </w:p>
          <w:p w14:paraId="367A2369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  <w:vMerge/>
          </w:tcPr>
          <w:p w14:paraId="06AD42DF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</w:tr>
      <w:tr w:rsidR="00EB21A6" w:rsidRPr="003646AA" w14:paraId="038FDB72" w14:textId="77777777" w:rsidTr="00EB21A6">
        <w:tc>
          <w:tcPr>
            <w:tcW w:w="509" w:type="dxa"/>
            <w:vMerge/>
          </w:tcPr>
          <w:p w14:paraId="3A9E337F" w14:textId="77777777" w:rsidR="00EB21A6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1" w:type="dxa"/>
            <w:vMerge/>
          </w:tcPr>
          <w:p w14:paraId="622A5126" w14:textId="77777777" w:rsidR="00EB21A6" w:rsidRPr="003646AA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0C77F99F" w14:textId="77777777" w:rsidR="00EB21A6" w:rsidRPr="003646AA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vMerge/>
          </w:tcPr>
          <w:p w14:paraId="71B001EE" w14:textId="77777777" w:rsidR="00EB21A6" w:rsidRPr="003646AA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45" w:type="dxa"/>
            <w:vMerge/>
          </w:tcPr>
          <w:p w14:paraId="0846F802" w14:textId="77777777" w:rsidR="00EB21A6" w:rsidRPr="003646AA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3" w:type="dxa"/>
            <w:vMerge/>
          </w:tcPr>
          <w:p w14:paraId="25A5119C" w14:textId="77777777" w:rsidR="00EB21A6" w:rsidRPr="003646AA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5FF1" w14:textId="77777777" w:rsidR="00EB21A6" w:rsidRPr="00B37098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8B52" w14:textId="77777777" w:rsidR="00EB21A6" w:rsidRPr="00B37098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2C6" w14:textId="77777777" w:rsidR="00EB21A6" w:rsidRPr="00B37098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F4AF" w14:textId="77777777" w:rsidR="00EB21A6" w:rsidRPr="00B37098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8D61" w14:textId="77777777" w:rsidR="00EB21A6" w:rsidRPr="00B37098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279" w:type="dxa"/>
            <w:vMerge/>
          </w:tcPr>
          <w:p w14:paraId="307E97BC" w14:textId="77777777" w:rsidR="00EB21A6" w:rsidRPr="003646AA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EB21A6" w:rsidRPr="003646AA" w14:paraId="58D4BCEA" w14:textId="77777777" w:rsidTr="00EB21A6">
        <w:tc>
          <w:tcPr>
            <w:tcW w:w="509" w:type="dxa"/>
          </w:tcPr>
          <w:p w14:paraId="3A0BA52B" w14:textId="04860D12" w:rsidR="00EB21A6" w:rsidRDefault="00BA6BEB" w:rsidP="009F20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1" w:type="dxa"/>
          </w:tcPr>
          <w:p w14:paraId="6BCC27D1" w14:textId="2D44750F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1163" w:type="dxa"/>
          </w:tcPr>
          <w:p w14:paraId="12206022" w14:textId="364B8097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7F14BEB5" w14:textId="0990E6EB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ครุภัณฑ์เครื่องดับเพลิง</w:t>
            </w:r>
          </w:p>
        </w:tc>
        <w:tc>
          <w:tcPr>
            <w:tcW w:w="1645" w:type="dxa"/>
          </w:tcPr>
          <w:p w14:paraId="59E51519" w14:textId="16F7727B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เพื่อเป็นการเพิ่มความปลอดภัยให้กับเจ้าหน้าที่ดับเพลิง</w:t>
            </w:r>
          </w:p>
        </w:tc>
        <w:tc>
          <w:tcPr>
            <w:tcW w:w="2403" w:type="dxa"/>
          </w:tcPr>
          <w:p w14:paraId="446736ED" w14:textId="1C587D8D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>รองเท้า</w:t>
            </w:r>
            <w:r w:rsidRPr="00E07BD5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>ดับ</w:t>
            </w:r>
            <w:r w:rsidRPr="00E07BD5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 xml:space="preserve">เพลิง จำนวน 5 คู่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E994" w14:textId="5BE07B8C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B78B" w14:textId="4DF07E9A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351A" w14:textId="1E35C47F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13,500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E59C" w14:textId="0FBFFADB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13,500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703A" w14:textId="5307584F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13,500</w:t>
            </w:r>
          </w:p>
        </w:tc>
        <w:tc>
          <w:tcPr>
            <w:tcW w:w="1279" w:type="dxa"/>
            <w:vAlign w:val="center"/>
          </w:tcPr>
          <w:p w14:paraId="25556A1E" w14:textId="5BD3A3BE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EB21A6" w:rsidRPr="003646AA" w14:paraId="4FC256F0" w14:textId="77777777" w:rsidTr="00EB21A6">
        <w:tc>
          <w:tcPr>
            <w:tcW w:w="509" w:type="dxa"/>
          </w:tcPr>
          <w:p w14:paraId="09E72FA3" w14:textId="6FB6F8BA" w:rsidR="00EB21A6" w:rsidRDefault="00BA6BEB" w:rsidP="005B1B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1" w:type="dxa"/>
          </w:tcPr>
          <w:p w14:paraId="051B2383" w14:textId="613D9014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1163" w:type="dxa"/>
          </w:tcPr>
          <w:p w14:paraId="7D2DFAE7" w14:textId="11CD4A3A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67FF7776" w14:textId="0BA54952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ครุภัณฑ์เครื่องดับเพลิง</w:t>
            </w:r>
          </w:p>
        </w:tc>
        <w:tc>
          <w:tcPr>
            <w:tcW w:w="1645" w:type="dxa"/>
          </w:tcPr>
          <w:p w14:paraId="4E96DA56" w14:textId="5EFA95BF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 w:hint="cs"/>
                <w:sz w:val="28"/>
                <w:cs/>
              </w:rPr>
              <w:t>เ</w:t>
            </w: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พื่อเป็นการเพิ่มความปลอดภัยให้กับเจ้าหน้าที่ดับเพลิง</w:t>
            </w:r>
          </w:p>
        </w:tc>
        <w:tc>
          <w:tcPr>
            <w:tcW w:w="2403" w:type="dxa"/>
          </w:tcPr>
          <w:p w14:paraId="6C906868" w14:textId="77777777" w:rsidR="005B1B87" w:rsidRDefault="00EB21A6" w:rsidP="005B1B87">
            <w:pPr>
              <w:spacing w:after="0"/>
              <w:rPr>
                <w:rFonts w:ascii="TH SarabunIT๙" w:eastAsia="Calibri" w:hAnsi="TH SarabunIT๙" w:cs="TH SarabunIT๙"/>
                <w:spacing w:val="-8"/>
                <w:sz w:val="28"/>
              </w:rPr>
            </w:pPr>
            <w:r w:rsidRPr="00E07BD5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 xml:space="preserve">ชุดผจญเพลิง จำนวน 5 ชุด ประกอบด้วย 1. ถุงมือดับเพลิง 2. หมวกดับเพลิง 3. เสื้อ </w:t>
            </w:r>
          </w:p>
          <w:p w14:paraId="0C42E15F" w14:textId="7B024D6C" w:rsidR="00EB21A6" w:rsidRPr="005B1B87" w:rsidRDefault="00EB21A6" w:rsidP="005B1B87">
            <w:pPr>
              <w:spacing w:after="0"/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>4. กางเกง 5.. ผ้าคลุมศีรษะ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C1F7" w14:textId="4E645BA6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135F" w14:textId="7B1CC026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FA0F" w14:textId="190471A3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 w:hint="cs"/>
                <w:sz w:val="28"/>
                <w:cs/>
              </w:rPr>
              <w:t>150</w:t>
            </w:r>
            <w:r w:rsidRPr="00E07BD5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BD0F" w14:textId="5A882932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 w:hint="cs"/>
                <w:sz w:val="28"/>
                <w:cs/>
              </w:rPr>
              <w:t>150</w:t>
            </w:r>
            <w:r w:rsidRPr="00E07BD5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B759" w14:textId="34A138BC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 w:hint="cs"/>
                <w:sz w:val="28"/>
                <w:cs/>
              </w:rPr>
              <w:t>150</w:t>
            </w:r>
            <w:r w:rsidRPr="00E07BD5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vAlign w:val="center"/>
          </w:tcPr>
          <w:p w14:paraId="3D49B570" w14:textId="280A4869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EB21A6" w:rsidRPr="003646AA" w14:paraId="33C5FF43" w14:textId="77777777" w:rsidTr="00EB21A6">
        <w:tc>
          <w:tcPr>
            <w:tcW w:w="509" w:type="dxa"/>
          </w:tcPr>
          <w:p w14:paraId="79C505B3" w14:textId="5CB34620" w:rsidR="00EB21A6" w:rsidRDefault="009411EC" w:rsidP="009F20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1" w:type="dxa"/>
          </w:tcPr>
          <w:p w14:paraId="16789579" w14:textId="2D889BE5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1163" w:type="dxa"/>
          </w:tcPr>
          <w:p w14:paraId="2B0AF6BC" w14:textId="6CD1590F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5EA8517A" w14:textId="36528F7B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ครุภัณฑ์เครื่องดับเพลิง</w:t>
            </w:r>
          </w:p>
        </w:tc>
        <w:tc>
          <w:tcPr>
            <w:tcW w:w="1645" w:type="dxa"/>
          </w:tcPr>
          <w:p w14:paraId="7A4AA496" w14:textId="1857456A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เพื่อเป็นการเพิ่มความปลอดภัยให้กับเจ้าหน้าที่ดับเพลิง</w:t>
            </w:r>
          </w:p>
        </w:tc>
        <w:tc>
          <w:tcPr>
            <w:tcW w:w="2403" w:type="dxa"/>
          </w:tcPr>
          <w:p w14:paraId="1C990495" w14:textId="670EC447" w:rsidR="00EB21A6" w:rsidRPr="00E07BD5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 xml:space="preserve">ชุดเครื่องช่วยหายใจแบบถังอัดอากาศชนิดสะพายหลัง </w:t>
            </w:r>
            <w:r w:rsidRPr="00E07BD5">
              <w:rPr>
                <w:rFonts w:ascii="TH SarabunIT๙" w:eastAsia="Calibri" w:hAnsi="TH SarabunIT๙" w:cs="TH SarabunIT๙"/>
                <w:sz w:val="28"/>
              </w:rPr>
              <w:t xml:space="preserve">Self </w:t>
            </w:r>
            <w:proofErr w:type="spellStart"/>
            <w:r w:rsidRPr="00E07BD5">
              <w:rPr>
                <w:rFonts w:ascii="TH SarabunIT๙" w:eastAsia="Calibri" w:hAnsi="TH SarabunIT๙" w:cs="TH SarabunIT๙"/>
                <w:sz w:val="28"/>
              </w:rPr>
              <w:t>conrainod</w:t>
            </w:r>
            <w:proofErr w:type="spellEnd"/>
            <w:r w:rsidRPr="00E07BD5">
              <w:rPr>
                <w:rFonts w:ascii="TH SarabunIT๙" w:eastAsia="Calibri" w:hAnsi="TH SarabunIT๙" w:cs="TH SarabunIT๙"/>
                <w:sz w:val="28"/>
              </w:rPr>
              <w:t xml:space="preserve"> Breathing </w:t>
            </w:r>
            <w:r w:rsidRPr="00E07BD5">
              <w:rPr>
                <w:rFonts w:ascii="TH SarabunIT๙" w:eastAsia="Calibri" w:hAnsi="TH SarabunIT๙" w:cs="TH SarabunIT๙"/>
                <w:spacing w:val="-8"/>
                <w:sz w:val="28"/>
              </w:rPr>
              <w:t>Apparatus (SCBA)</w:t>
            </w:r>
            <w:r w:rsidRPr="00E07BD5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 xml:space="preserve"> จำนวน 2 ชุด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85CC" w14:textId="3C8CD0A7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A965" w14:textId="012D6FFD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49B4" w14:textId="472DDDCE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360,000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5934" w14:textId="45A2F7B6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pacing w:val="-10"/>
                <w:sz w:val="28"/>
                <w:cs/>
              </w:rPr>
              <w:t>360</w:t>
            </w:r>
            <w:r w:rsidRPr="00E07BD5">
              <w:rPr>
                <w:rFonts w:ascii="TH SarabunIT๙" w:eastAsia="Calibri" w:hAnsi="TH SarabunIT๙" w:cs="TH SarabunIT๙"/>
                <w:spacing w:val="-10"/>
                <w:sz w:val="28"/>
              </w:rPr>
              <w:t>,</w:t>
            </w:r>
            <w:r w:rsidRPr="00E07BD5">
              <w:rPr>
                <w:rFonts w:ascii="TH SarabunIT๙" w:eastAsia="Calibri" w:hAnsi="TH SarabunIT๙" w:cs="TH SarabunIT๙"/>
                <w:spacing w:val="-10"/>
                <w:sz w:val="28"/>
                <w:cs/>
              </w:rPr>
              <w:t>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FF6D" w14:textId="1805D830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</w:rPr>
              <w:t>360,000</w:t>
            </w:r>
          </w:p>
        </w:tc>
        <w:tc>
          <w:tcPr>
            <w:tcW w:w="1279" w:type="dxa"/>
            <w:vAlign w:val="center"/>
          </w:tcPr>
          <w:p w14:paraId="653EC2DA" w14:textId="33435F76" w:rsidR="00EB21A6" w:rsidRPr="00E07BD5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EB21A6" w:rsidRPr="003646AA" w14:paraId="0714CE54" w14:textId="77777777" w:rsidTr="00EB21A6">
        <w:tc>
          <w:tcPr>
            <w:tcW w:w="509" w:type="dxa"/>
          </w:tcPr>
          <w:p w14:paraId="44CF268F" w14:textId="56F4132C" w:rsidR="00EB21A6" w:rsidRPr="00970EF0" w:rsidRDefault="009411EC" w:rsidP="00BA6BE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51" w:type="dxa"/>
          </w:tcPr>
          <w:p w14:paraId="5A07114B" w14:textId="684D03D3" w:rsidR="00EB21A6" w:rsidRPr="00970EF0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1163" w:type="dxa"/>
          </w:tcPr>
          <w:p w14:paraId="5C2F3FD0" w14:textId="6D98AB10" w:rsidR="00EB21A6" w:rsidRPr="00970EF0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1BAFF90A" w14:textId="14E776DB" w:rsidR="00EB21A6" w:rsidRPr="00970EF0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  <w:cs/>
              </w:rPr>
              <w:t>ครุภัณฑ์สนาม</w:t>
            </w:r>
          </w:p>
        </w:tc>
        <w:tc>
          <w:tcPr>
            <w:tcW w:w="1645" w:type="dxa"/>
          </w:tcPr>
          <w:p w14:paraId="48F1AC61" w14:textId="0EC774B9" w:rsidR="00EB21A6" w:rsidRPr="00970EF0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  <w:cs/>
              </w:rPr>
              <w:t>เพื่อใช้ในการกู้ภัยขององค์การบริหารส่วนตำบลจำปา</w:t>
            </w:r>
          </w:p>
        </w:tc>
        <w:tc>
          <w:tcPr>
            <w:tcW w:w="2403" w:type="dxa"/>
          </w:tcPr>
          <w:p w14:paraId="7A6EE478" w14:textId="0A80C3A8" w:rsidR="00EB21A6" w:rsidRPr="00970EF0" w:rsidRDefault="00A44330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 xml:space="preserve">อุปกรณ์ช่วยเหลือผู้ประสบภัยที่สูงอาคารสูง </w:t>
            </w:r>
            <w:r w:rsidRPr="00970EF0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>อุปกรณ์</w:t>
            </w:r>
            <w:r w:rsidRPr="00970EF0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>กู้ภัย</w:t>
            </w:r>
            <w:r w:rsidRPr="00970EF0">
              <w:rPr>
                <w:rFonts w:ascii="TH SarabunIT๙" w:eastAsia="Calibri" w:hAnsi="TH SarabunIT๙" w:cs="TH SarabunIT๙" w:hint="cs"/>
                <w:sz w:val="28"/>
                <w:cs/>
              </w:rPr>
              <w:t>ในสถานการฉุกเฉินหรือภัยพิบัติ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CAA1" w14:textId="5E1F9223" w:rsidR="00EB21A6" w:rsidRPr="00970EF0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3FDB" w14:textId="7C3622A0" w:rsidR="00EB21A6" w:rsidRPr="00970EF0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8556" w14:textId="22C7376C" w:rsidR="00EB21A6" w:rsidRPr="00970EF0" w:rsidRDefault="00A44330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</w:rPr>
              <w:t>7</w:t>
            </w:r>
            <w:r w:rsidR="00EB21A6" w:rsidRPr="00970EF0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E060" w14:textId="4F17DA61" w:rsidR="00EB21A6" w:rsidRPr="00970EF0" w:rsidRDefault="00D610CD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pacing w:val="-10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pacing w:val="-10"/>
                <w:sz w:val="28"/>
              </w:rPr>
              <w:t>7</w:t>
            </w:r>
            <w:r w:rsidR="00A44330" w:rsidRPr="00970EF0">
              <w:rPr>
                <w:rFonts w:ascii="TH SarabunIT๙" w:eastAsia="Calibri" w:hAnsi="TH SarabunIT๙" w:cs="TH SarabunIT๙"/>
                <w:spacing w:val="-10"/>
                <w:sz w:val="28"/>
              </w:rPr>
              <w:t>0</w:t>
            </w:r>
            <w:r w:rsidR="00EB21A6" w:rsidRPr="00970EF0">
              <w:rPr>
                <w:rFonts w:ascii="TH SarabunIT๙" w:eastAsia="Calibri" w:hAnsi="TH SarabunIT๙" w:cs="TH SarabunIT๙"/>
                <w:spacing w:val="-10"/>
                <w:sz w:val="28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9C31" w14:textId="61D3C141" w:rsidR="00EB21A6" w:rsidRPr="00970EF0" w:rsidRDefault="00D610CD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7</w:t>
            </w:r>
            <w:r w:rsidR="00A44330" w:rsidRPr="00970EF0">
              <w:rPr>
                <w:rFonts w:ascii="TH SarabunIT๙" w:eastAsia="Calibri" w:hAnsi="TH SarabunIT๙" w:cs="TH SarabunIT๙"/>
                <w:sz w:val="28"/>
              </w:rPr>
              <w:t>0</w:t>
            </w:r>
            <w:r w:rsidR="00EB21A6" w:rsidRPr="00970EF0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vAlign w:val="center"/>
          </w:tcPr>
          <w:p w14:paraId="3662CB0F" w14:textId="2E14E7E3" w:rsidR="00EB21A6" w:rsidRPr="00970EF0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70EF0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5B1B87" w:rsidRPr="003646AA" w14:paraId="14A2ADE2" w14:textId="77777777" w:rsidTr="00EB21A6">
        <w:tc>
          <w:tcPr>
            <w:tcW w:w="509" w:type="dxa"/>
          </w:tcPr>
          <w:p w14:paraId="6D35F50D" w14:textId="2DE018C6" w:rsidR="005B1B87" w:rsidRPr="00970EF0" w:rsidRDefault="005B1B87" w:rsidP="00BA6BE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651" w:type="dxa"/>
          </w:tcPr>
          <w:p w14:paraId="4A06D80D" w14:textId="09232AE4" w:rsidR="005B1B87" w:rsidRPr="00970EF0" w:rsidRDefault="005B1B87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1163" w:type="dxa"/>
          </w:tcPr>
          <w:p w14:paraId="039B4CF5" w14:textId="253120D5" w:rsidR="005B1B87" w:rsidRPr="00970EF0" w:rsidRDefault="005B1B87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77E40B7F" w14:textId="68C5411A" w:rsidR="005B1B87" w:rsidRPr="00970EF0" w:rsidRDefault="005B1B87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ครุภัณฑ์เครื่องดับเพลิง</w:t>
            </w:r>
          </w:p>
        </w:tc>
        <w:tc>
          <w:tcPr>
            <w:tcW w:w="1645" w:type="dxa"/>
          </w:tcPr>
          <w:p w14:paraId="029A05B2" w14:textId="725F6559" w:rsidR="005B1B87" w:rsidRPr="00970EF0" w:rsidRDefault="005B1B87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เพื่อเป็นการเพิ่มความปลอดภัยให้กับเจ้าหน้าที่ดับเพลิง</w:t>
            </w:r>
          </w:p>
        </w:tc>
        <w:tc>
          <w:tcPr>
            <w:tcW w:w="2403" w:type="dxa"/>
          </w:tcPr>
          <w:p w14:paraId="69D92932" w14:textId="50BFFE8B" w:rsidR="005B1B87" w:rsidRPr="00970EF0" w:rsidRDefault="005B1B87" w:rsidP="00EB21A6">
            <w:pPr>
              <w:spacing w:after="0" w:line="240" w:lineRule="auto"/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>สายฉีดน้ำประจำรถบรรทุก ขนาด 1.5 นิ้ว หรือมากกว่า ยาว 20 เมตร จำนวน 5 เส้น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5176" w14:textId="7094F408" w:rsidR="005B1B87" w:rsidRPr="00970EF0" w:rsidRDefault="005B1B87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F4BB" w14:textId="1D62D96F" w:rsidR="005B1B87" w:rsidRPr="00970EF0" w:rsidRDefault="005B1B87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941B" w14:textId="743C3AFB" w:rsidR="005B1B87" w:rsidRPr="00970EF0" w:rsidRDefault="005B1B87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92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B87D" w14:textId="45AFB036" w:rsidR="005B1B87" w:rsidRDefault="005B1B87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pacing w:val="-10"/>
                <w:sz w:val="28"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92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3D71" w14:textId="0007D95E" w:rsidR="005B1B87" w:rsidRDefault="005B1B87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92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vAlign w:val="center"/>
          </w:tcPr>
          <w:p w14:paraId="1C3E146F" w14:textId="482AA525" w:rsidR="005B1B87" w:rsidRPr="00970EF0" w:rsidRDefault="005B1B87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5683FA77" w14:textId="77777777" w:rsidR="00EB21A6" w:rsidRDefault="00EB21A6" w:rsidP="00614E97">
      <w:pPr>
        <w:tabs>
          <w:tab w:val="left" w:pos="3650"/>
        </w:tabs>
        <w:rPr>
          <w:rFonts w:ascii="TH SarabunIT๙" w:hAnsi="TH SarabunIT๙" w:cs="TH SarabunIT๙"/>
        </w:rPr>
      </w:pPr>
    </w:p>
    <w:tbl>
      <w:tblPr>
        <w:tblW w:w="1171" w:type="dxa"/>
        <w:tblInd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</w:tblGrid>
      <w:tr w:rsidR="00EB21A6" w:rsidRPr="00642941" w14:paraId="5BDCA3A9" w14:textId="77777777" w:rsidTr="00EB21A6">
        <w:tc>
          <w:tcPr>
            <w:tcW w:w="1171" w:type="dxa"/>
            <w:shd w:val="clear" w:color="auto" w:fill="auto"/>
          </w:tcPr>
          <w:p w14:paraId="042D6086" w14:textId="77777777" w:rsidR="00EB21A6" w:rsidRPr="00642941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ผ.03</w:t>
            </w:r>
          </w:p>
        </w:tc>
      </w:tr>
    </w:tbl>
    <w:p w14:paraId="3A7F5FF7" w14:textId="77777777" w:rsidR="00EB21A6" w:rsidRPr="00642941" w:rsidRDefault="00EB21A6" w:rsidP="00EB21A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  <w:r w:rsidRPr="00642941">
        <w:rPr>
          <w:rFonts w:ascii="TH SarabunIT๙" w:eastAsia="Calibri" w:hAnsi="TH SarabunIT๙" w:cs="TH SarabunIT๙"/>
          <w:b/>
          <w:bCs/>
          <w:sz w:val="32"/>
          <w:cs/>
        </w:rPr>
        <w:t>บัญชีครุภัณฑ์</w:t>
      </w:r>
    </w:p>
    <w:p w14:paraId="43914AD7" w14:textId="26B1E198" w:rsidR="00EB21A6" w:rsidRPr="00643010" w:rsidRDefault="00EB21A6" w:rsidP="00EB21A6">
      <w:pPr>
        <w:spacing w:after="0" w:line="240" w:lineRule="auto"/>
        <w:jc w:val="center"/>
        <w:outlineLvl w:val="1"/>
        <w:rPr>
          <w:rFonts w:ascii="TH SarabunIT๙" w:eastAsia="Calibri" w:hAnsi="TH SarabunIT๙" w:cs="TH SarabunIT๙"/>
          <w:b/>
          <w:bCs/>
          <w:sz w:val="32"/>
          <w:cs/>
        </w:rPr>
      </w:pP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6B5B01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326F3537" w14:textId="0D923B22" w:rsidR="00EB21A6" w:rsidRPr="00EB21A6" w:rsidRDefault="00EB21A6" w:rsidP="00EB21A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672" w:type="dxa"/>
        <w:tblInd w:w="-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641"/>
        <w:gridCol w:w="1156"/>
        <w:gridCol w:w="1260"/>
        <w:gridCol w:w="1635"/>
        <w:gridCol w:w="2389"/>
        <w:gridCol w:w="1127"/>
        <w:gridCol w:w="1127"/>
        <w:gridCol w:w="1127"/>
        <w:gridCol w:w="1160"/>
        <w:gridCol w:w="1272"/>
        <w:gridCol w:w="55"/>
        <w:gridCol w:w="1164"/>
        <w:gridCol w:w="53"/>
      </w:tblGrid>
      <w:tr w:rsidR="00EB21A6" w:rsidRPr="00642941" w14:paraId="7176AA92" w14:textId="77777777" w:rsidTr="00DD6269">
        <w:trPr>
          <w:trHeight w:val="313"/>
        </w:trPr>
        <w:tc>
          <w:tcPr>
            <w:tcW w:w="506" w:type="dxa"/>
            <w:vMerge w:val="restart"/>
          </w:tcPr>
          <w:p w14:paraId="6F5953A6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ที่</w:t>
            </w:r>
          </w:p>
        </w:tc>
        <w:tc>
          <w:tcPr>
            <w:tcW w:w="1641" w:type="dxa"/>
            <w:vMerge w:val="restart"/>
          </w:tcPr>
          <w:p w14:paraId="50EAEAE2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1156" w:type="dxa"/>
            <w:vMerge w:val="restart"/>
          </w:tcPr>
          <w:p w14:paraId="5F41C960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หมวด</w:t>
            </w:r>
          </w:p>
        </w:tc>
        <w:tc>
          <w:tcPr>
            <w:tcW w:w="1260" w:type="dxa"/>
            <w:vMerge w:val="restart"/>
          </w:tcPr>
          <w:p w14:paraId="79D74994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635" w:type="dxa"/>
            <w:vMerge w:val="restart"/>
          </w:tcPr>
          <w:p w14:paraId="532EAD92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วัตถุประสงค์</w:t>
            </w:r>
          </w:p>
        </w:tc>
        <w:tc>
          <w:tcPr>
            <w:tcW w:w="2389" w:type="dxa"/>
            <w:vMerge w:val="restart"/>
          </w:tcPr>
          <w:p w14:paraId="40C5AF27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เป้าหมาย</w:t>
            </w:r>
          </w:p>
          <w:p w14:paraId="7ADD4155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(ผลผลิตของครุภัณฑ์)</w:t>
            </w:r>
          </w:p>
        </w:tc>
        <w:tc>
          <w:tcPr>
            <w:tcW w:w="5813" w:type="dxa"/>
            <w:gridSpan w:val="5"/>
          </w:tcPr>
          <w:p w14:paraId="152055BD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2" w:type="dxa"/>
            <w:gridSpan w:val="3"/>
            <w:vMerge w:val="restart"/>
          </w:tcPr>
          <w:p w14:paraId="1485F0E1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หน่วยงานรับผิดชอบหลัก</w:t>
            </w:r>
          </w:p>
        </w:tc>
      </w:tr>
      <w:tr w:rsidR="00EB21A6" w:rsidRPr="00642941" w14:paraId="7546FE7E" w14:textId="77777777" w:rsidTr="00DD6269">
        <w:trPr>
          <w:trHeight w:val="640"/>
        </w:trPr>
        <w:tc>
          <w:tcPr>
            <w:tcW w:w="506" w:type="dxa"/>
            <w:vMerge/>
          </w:tcPr>
          <w:p w14:paraId="707AA423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41" w:type="dxa"/>
            <w:vMerge/>
          </w:tcPr>
          <w:p w14:paraId="2BF7D1B8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56" w:type="dxa"/>
            <w:vMerge/>
          </w:tcPr>
          <w:p w14:paraId="5D355530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60" w:type="dxa"/>
            <w:vMerge/>
          </w:tcPr>
          <w:p w14:paraId="6211E801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35" w:type="dxa"/>
            <w:vMerge/>
          </w:tcPr>
          <w:p w14:paraId="63FE58D6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2389" w:type="dxa"/>
            <w:vMerge/>
          </w:tcPr>
          <w:p w14:paraId="2FA2E7DA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27" w:type="dxa"/>
          </w:tcPr>
          <w:p w14:paraId="17A5756F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2561</w:t>
            </w:r>
          </w:p>
          <w:p w14:paraId="4196D1A1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27" w:type="dxa"/>
          </w:tcPr>
          <w:p w14:paraId="51F4F111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2562</w:t>
            </w:r>
          </w:p>
          <w:p w14:paraId="3CD10260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27" w:type="dxa"/>
          </w:tcPr>
          <w:p w14:paraId="3954F79D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2563</w:t>
            </w:r>
          </w:p>
          <w:p w14:paraId="0BAC1A9B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60" w:type="dxa"/>
          </w:tcPr>
          <w:p w14:paraId="6485543E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2564</w:t>
            </w:r>
          </w:p>
          <w:p w14:paraId="69FDC79B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2" w:type="dxa"/>
          </w:tcPr>
          <w:p w14:paraId="47DF7387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2565</w:t>
            </w:r>
          </w:p>
          <w:p w14:paraId="625FE34C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2" w:type="dxa"/>
            <w:gridSpan w:val="3"/>
            <w:vMerge/>
          </w:tcPr>
          <w:p w14:paraId="139FD1F9" w14:textId="77777777" w:rsidR="00EB21A6" w:rsidRPr="00642941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</w:tr>
      <w:tr w:rsidR="00EB21A6" w:rsidRPr="003646AA" w14:paraId="1892BD40" w14:textId="77777777" w:rsidTr="00DD6269">
        <w:trPr>
          <w:trHeight w:val="368"/>
        </w:trPr>
        <w:tc>
          <w:tcPr>
            <w:tcW w:w="506" w:type="dxa"/>
            <w:vMerge/>
          </w:tcPr>
          <w:p w14:paraId="3F9E1B17" w14:textId="77777777" w:rsidR="00EB21A6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1" w:type="dxa"/>
            <w:vMerge/>
          </w:tcPr>
          <w:p w14:paraId="2F8209D0" w14:textId="77777777" w:rsidR="00EB21A6" w:rsidRPr="003646AA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56" w:type="dxa"/>
            <w:vMerge/>
          </w:tcPr>
          <w:p w14:paraId="2ABF3CD7" w14:textId="77777777" w:rsidR="00EB21A6" w:rsidRPr="003646AA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058DDA80" w14:textId="77777777" w:rsidR="00EB21A6" w:rsidRPr="003646AA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2E042489" w14:textId="77777777" w:rsidR="00EB21A6" w:rsidRPr="003646AA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9" w:type="dxa"/>
            <w:vMerge/>
          </w:tcPr>
          <w:p w14:paraId="6FFA72E9" w14:textId="77777777" w:rsidR="00EB21A6" w:rsidRPr="003646AA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37FF" w14:textId="77777777" w:rsidR="00EB21A6" w:rsidRPr="00B37098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2C71" w14:textId="77777777" w:rsidR="00EB21A6" w:rsidRPr="00B37098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029" w14:textId="77777777" w:rsidR="00EB21A6" w:rsidRPr="00B37098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8180" w14:textId="77777777" w:rsidR="00EB21A6" w:rsidRPr="00B37098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E809" w14:textId="77777777" w:rsidR="00EB21A6" w:rsidRPr="00B37098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272" w:type="dxa"/>
            <w:gridSpan w:val="3"/>
            <w:vMerge/>
          </w:tcPr>
          <w:p w14:paraId="34CF879F" w14:textId="77777777" w:rsidR="00EB21A6" w:rsidRPr="003646AA" w:rsidRDefault="00EB21A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90DB6" w:rsidRPr="000F6299" w14:paraId="0D73FCBC" w14:textId="77777777" w:rsidTr="00DD6269">
        <w:trPr>
          <w:trHeight w:val="872"/>
        </w:trPr>
        <w:tc>
          <w:tcPr>
            <w:tcW w:w="506" w:type="dxa"/>
          </w:tcPr>
          <w:p w14:paraId="3B9CC565" w14:textId="1A988B2F" w:rsidR="00090DB6" w:rsidRDefault="009411EC" w:rsidP="009F20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41" w:type="dxa"/>
          </w:tcPr>
          <w:p w14:paraId="084D7781" w14:textId="505BD26D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1156" w:type="dxa"/>
          </w:tcPr>
          <w:p w14:paraId="1EEE521A" w14:textId="6DA476E3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0" w:type="dxa"/>
          </w:tcPr>
          <w:p w14:paraId="37D078CD" w14:textId="5971D3C1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ครุภัณฑ์เครื่องดับเพลิง</w:t>
            </w:r>
          </w:p>
        </w:tc>
        <w:tc>
          <w:tcPr>
            <w:tcW w:w="1635" w:type="dxa"/>
          </w:tcPr>
          <w:p w14:paraId="53B723A4" w14:textId="7ED58586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เพื่อเป็นการเพิ่มความปลอดภัยให้กับเจ้าหน้าที่ดับเพลิง</w:t>
            </w:r>
          </w:p>
        </w:tc>
        <w:tc>
          <w:tcPr>
            <w:tcW w:w="2389" w:type="dxa"/>
          </w:tcPr>
          <w:p w14:paraId="0BF187AB" w14:textId="303D689F" w:rsidR="00842501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pacing w:val="-8"/>
                <w:sz w:val="28"/>
              </w:rPr>
            </w:pPr>
            <w:r w:rsidRPr="005B1B87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>ถั</w:t>
            </w:r>
            <w:r w:rsidR="00676419" w:rsidRPr="005B1B87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>งเคมีดับเพลิงแห้ง (ขนาด 15 ปอนด์</w:t>
            </w:r>
            <w:r w:rsidRPr="005B1B87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 xml:space="preserve">) จำนวน 10 ถัง   </w:t>
            </w:r>
          </w:p>
          <w:p w14:paraId="33DF3C3F" w14:textId="4BEE67D1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 xml:space="preserve">         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056C" w14:textId="551AE8BD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AD1F" w14:textId="045F7E9E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2A2B" w14:textId="5E8932B6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9E65" w14:textId="506B5C9D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20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5C50" w14:textId="41CCCD79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20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2" w:type="dxa"/>
            <w:gridSpan w:val="3"/>
            <w:vAlign w:val="center"/>
          </w:tcPr>
          <w:p w14:paraId="1D9237D1" w14:textId="68F37E03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สำนักปลัด</w:t>
            </w:r>
          </w:p>
        </w:tc>
      </w:tr>
      <w:tr w:rsidR="00090DB6" w:rsidRPr="000F6299" w14:paraId="7F4BA924" w14:textId="77777777" w:rsidTr="00DD6269">
        <w:trPr>
          <w:trHeight w:val="586"/>
        </w:trPr>
        <w:tc>
          <w:tcPr>
            <w:tcW w:w="506" w:type="dxa"/>
          </w:tcPr>
          <w:p w14:paraId="5E355C63" w14:textId="369B1EB9" w:rsidR="00090DB6" w:rsidRDefault="005B1B87" w:rsidP="009F20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641" w:type="dxa"/>
          </w:tcPr>
          <w:p w14:paraId="4026313C" w14:textId="603617DF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56" w:type="dxa"/>
          </w:tcPr>
          <w:p w14:paraId="143B9A86" w14:textId="163EBD9A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0" w:type="dxa"/>
          </w:tcPr>
          <w:p w14:paraId="4DA3C458" w14:textId="7FFC6C85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1635" w:type="dxa"/>
          </w:tcPr>
          <w:p w14:paraId="1EB0509E" w14:textId="11DC37A2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เพื่อใช้ในการจัดเก็บเอกสาร</w:t>
            </w:r>
          </w:p>
        </w:tc>
        <w:tc>
          <w:tcPr>
            <w:tcW w:w="2389" w:type="dxa"/>
          </w:tcPr>
          <w:p w14:paraId="45845FDF" w14:textId="77777777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>ตู้เหล็ก แบบ 2 บาน</w:t>
            </w:r>
            <w:r w:rsidRPr="005B1B87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>เปิด</w:t>
            </w:r>
            <w:r w:rsidRPr="005B1B87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 xml:space="preserve"> จำนวน 6 หลัง</w:t>
            </w:r>
          </w:p>
          <w:p w14:paraId="6D117F68" w14:textId="484F0B82" w:rsidR="00842501" w:rsidRPr="005B1B87" w:rsidRDefault="00842501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B9F5" w14:textId="1B7942E9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CB8B" w14:textId="16089F77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3750" w14:textId="63DA6242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</w:rPr>
              <w:t>33,000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CB29" w14:textId="4BF86980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33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B3BC" w14:textId="13F42014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33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72" w:type="dxa"/>
            <w:gridSpan w:val="3"/>
            <w:vAlign w:val="center"/>
          </w:tcPr>
          <w:p w14:paraId="6A0FE832" w14:textId="177F6B2C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กองคลัง</w:t>
            </w:r>
          </w:p>
        </w:tc>
      </w:tr>
      <w:tr w:rsidR="00090DB6" w:rsidRPr="000F6299" w14:paraId="3BCA8510" w14:textId="77777777" w:rsidTr="00DD6269">
        <w:trPr>
          <w:trHeight w:val="886"/>
        </w:trPr>
        <w:tc>
          <w:tcPr>
            <w:tcW w:w="506" w:type="dxa"/>
          </w:tcPr>
          <w:p w14:paraId="0CF4586A" w14:textId="42D41275" w:rsidR="00090DB6" w:rsidRDefault="009F20BA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41" w:type="dxa"/>
          </w:tcPr>
          <w:p w14:paraId="14F0A2D1" w14:textId="28BC115E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56" w:type="dxa"/>
          </w:tcPr>
          <w:p w14:paraId="6EA2EA43" w14:textId="51F2FF17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0" w:type="dxa"/>
          </w:tcPr>
          <w:p w14:paraId="7B021156" w14:textId="7230FB2E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1635" w:type="dxa"/>
          </w:tcPr>
          <w:p w14:paraId="195FF9F8" w14:textId="5C210E24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เพื่อใช้ในการจัดเก็บเอกสาร</w:t>
            </w:r>
          </w:p>
        </w:tc>
        <w:tc>
          <w:tcPr>
            <w:tcW w:w="2389" w:type="dxa"/>
          </w:tcPr>
          <w:p w14:paraId="025EDA83" w14:textId="77777777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ตู้เหล็กเก็บเอกสาร ขนาดเล็ก ชนิด 2 บานเลื่อน กระจก จำนวน 2 หลัง</w:t>
            </w:r>
          </w:p>
          <w:p w14:paraId="12055DF6" w14:textId="7B2873C9" w:rsidR="00842501" w:rsidRPr="005B1B87" w:rsidRDefault="00842501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690D" w14:textId="59EED7C2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0AE3" w14:textId="3AD8237D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8759" w14:textId="10D64F79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</w:rPr>
              <w:t>11,400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35DA" w14:textId="08B39F5D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</w:rPr>
              <w:t>11,400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C1D7" w14:textId="6DF5746B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</w:rPr>
              <w:t>11,400</w:t>
            </w:r>
          </w:p>
        </w:tc>
        <w:tc>
          <w:tcPr>
            <w:tcW w:w="1272" w:type="dxa"/>
            <w:gridSpan w:val="3"/>
            <w:vAlign w:val="center"/>
          </w:tcPr>
          <w:p w14:paraId="16E72030" w14:textId="7C803191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กองคลัง</w:t>
            </w:r>
          </w:p>
        </w:tc>
      </w:tr>
      <w:tr w:rsidR="00090DB6" w:rsidRPr="000F6299" w14:paraId="64FA0873" w14:textId="77777777" w:rsidTr="005B1B87">
        <w:trPr>
          <w:trHeight w:val="1288"/>
        </w:trPr>
        <w:tc>
          <w:tcPr>
            <w:tcW w:w="506" w:type="dxa"/>
          </w:tcPr>
          <w:p w14:paraId="54B5B94B" w14:textId="5D1010E4" w:rsidR="00090DB6" w:rsidRDefault="009F20BA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41" w:type="dxa"/>
          </w:tcPr>
          <w:p w14:paraId="5A9252AD" w14:textId="5CFA7BE3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56" w:type="dxa"/>
          </w:tcPr>
          <w:p w14:paraId="3A7AAE49" w14:textId="106FA92E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0" w:type="dxa"/>
          </w:tcPr>
          <w:p w14:paraId="0F7CEE87" w14:textId="0133E911" w:rsidR="00090DB6" w:rsidRPr="005B1B87" w:rsidRDefault="00090DB6" w:rsidP="0079109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ครุภัณฑ์</w:t>
            </w:r>
            <w:proofErr w:type="spellStart"/>
            <w:r w:rsidR="00791097"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ยานพานหนะ</w:t>
            </w:r>
            <w:proofErr w:type="spellEnd"/>
            <w:r w:rsidR="00791097"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และขนส่ง</w:t>
            </w:r>
          </w:p>
        </w:tc>
        <w:tc>
          <w:tcPr>
            <w:tcW w:w="1635" w:type="dxa"/>
          </w:tcPr>
          <w:p w14:paraId="46D779E0" w14:textId="4A40F471" w:rsidR="00090DB6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เพื่อใช้ในกิจการของกองคลัง</w:t>
            </w:r>
          </w:p>
        </w:tc>
        <w:tc>
          <w:tcPr>
            <w:tcW w:w="2389" w:type="dxa"/>
          </w:tcPr>
          <w:p w14:paraId="64C71BDA" w14:textId="4C64F08A" w:rsidR="00842501" w:rsidRPr="005B1B87" w:rsidRDefault="00090DB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รถจักรยานยนต์ ขนาด 120 ซีซี</w:t>
            </w:r>
          </w:p>
          <w:p w14:paraId="536B4F21" w14:textId="38EE798E" w:rsidR="00842501" w:rsidRPr="005B1B87" w:rsidRDefault="00842501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8D23" w14:textId="2FBA02A5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63FD" w14:textId="0E04476A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A671" w14:textId="55346E52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2C78" w14:textId="57791E33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54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700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D541" w14:textId="5C885F45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54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>700</w:t>
            </w:r>
          </w:p>
        </w:tc>
        <w:tc>
          <w:tcPr>
            <w:tcW w:w="1272" w:type="dxa"/>
            <w:gridSpan w:val="3"/>
            <w:vAlign w:val="center"/>
          </w:tcPr>
          <w:p w14:paraId="4193FA67" w14:textId="76BBC49D" w:rsidR="00090DB6" w:rsidRPr="005B1B87" w:rsidRDefault="00090DB6" w:rsidP="00EB21A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กองคลัง</w:t>
            </w:r>
          </w:p>
        </w:tc>
      </w:tr>
      <w:tr w:rsidR="00DD6269" w:rsidRPr="000F6299" w14:paraId="5E7DBED1" w14:textId="77777777" w:rsidTr="00DD6269">
        <w:trPr>
          <w:trHeight w:val="1922"/>
        </w:trPr>
        <w:tc>
          <w:tcPr>
            <w:tcW w:w="506" w:type="dxa"/>
            <w:tcBorders>
              <w:bottom w:val="single" w:sz="4" w:space="0" w:color="auto"/>
            </w:tcBorders>
          </w:tcPr>
          <w:p w14:paraId="4F81509A" w14:textId="09D1A321" w:rsidR="00DD6269" w:rsidRDefault="00BA6BEB" w:rsidP="009F20B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EFDF6D1" w14:textId="5185AB0C" w:rsidR="00DD6269" w:rsidRPr="005B1B87" w:rsidRDefault="00DD6269" w:rsidP="00923E3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5FF285B8" w14:textId="63063E25" w:rsidR="00DD6269" w:rsidRPr="005B1B87" w:rsidRDefault="00DD6269" w:rsidP="00DD626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600BCDB" w14:textId="4C22DBCA" w:rsidR="00DD6269" w:rsidRPr="005B1B87" w:rsidRDefault="00DD6269" w:rsidP="00923E3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155A15AC" w14:textId="49975022" w:rsidR="00DD6269" w:rsidRPr="005B1B87" w:rsidRDefault="00DD6269" w:rsidP="00923E3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เพื่อรองรับพนักงานส่วนตำบล พนักงานจ้าง ขององค์การบริหารส่วนตำบลจำปา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3BFE218E" w14:textId="4AA78959" w:rsidR="00DD6269" w:rsidRPr="005B1B87" w:rsidRDefault="00DD6269" w:rsidP="00923E3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โต๊ะข้าราชการระดับ 3 - 6 จำนวน 3 ตัว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4D0043" w14:textId="77777777" w:rsidR="00DD6269" w:rsidRPr="005B1B87" w:rsidRDefault="00DD6269" w:rsidP="00DD626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1F5A15A9" w14:textId="5D0FD784" w:rsidR="00DD6269" w:rsidRPr="005B1B87" w:rsidRDefault="00DD6269" w:rsidP="00DD626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CBC03D" w14:textId="77777777" w:rsidR="00DD6269" w:rsidRPr="005B1B87" w:rsidRDefault="00DD6269" w:rsidP="00DD626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DFDBC66" w14:textId="7A9AC377" w:rsidR="00DD6269" w:rsidRPr="005B1B87" w:rsidRDefault="00DD6269" w:rsidP="00DD626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9AE3C" w14:textId="77777777" w:rsidR="00DD6269" w:rsidRPr="005B1B87" w:rsidRDefault="00DD6269" w:rsidP="00DD626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6A31843F" w14:textId="0BADECF8" w:rsidR="00DD6269" w:rsidRPr="005B1B87" w:rsidRDefault="00DD6269" w:rsidP="00DD626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AB5402" w14:textId="0D3F4087" w:rsidR="00DD6269" w:rsidRPr="005B1B87" w:rsidRDefault="00DD6269" w:rsidP="00DD626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</w:rPr>
              <w:t>13,800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C29284" w14:textId="34DB38E4" w:rsidR="00DD6269" w:rsidRPr="005B1B87" w:rsidRDefault="00DD6269" w:rsidP="00DD626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</w:rPr>
              <w:t>13,800</w:t>
            </w: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  <w:vAlign w:val="center"/>
          </w:tcPr>
          <w:p w14:paraId="5165EEE1" w14:textId="77777777" w:rsidR="00DD6269" w:rsidRPr="005B1B87" w:rsidRDefault="00DD6269" w:rsidP="00DD626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6E20A9CE" w14:textId="77777777" w:rsidR="00DD6269" w:rsidRPr="005B1B87" w:rsidRDefault="00DD6269" w:rsidP="00DD626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กองคลัง</w:t>
            </w:r>
          </w:p>
          <w:p w14:paraId="567B97DC" w14:textId="153E89D3" w:rsidR="00DD6269" w:rsidRPr="005B1B87" w:rsidRDefault="00DD6269" w:rsidP="00DD626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EB21A6" w:rsidRPr="00642941" w14:paraId="56102C66" w14:textId="77777777" w:rsidTr="006B5B01">
        <w:trPr>
          <w:gridBefore w:val="12"/>
          <w:gridAfter w:val="1"/>
          <w:wBefore w:w="14455" w:type="dxa"/>
          <w:wAfter w:w="53" w:type="dxa"/>
          <w:trHeight w:val="492"/>
        </w:trPr>
        <w:tc>
          <w:tcPr>
            <w:tcW w:w="1164" w:type="dxa"/>
            <w:shd w:val="clear" w:color="auto" w:fill="auto"/>
          </w:tcPr>
          <w:p w14:paraId="01849336" w14:textId="77777777" w:rsidR="00EB21A6" w:rsidRPr="00642941" w:rsidRDefault="00EB21A6" w:rsidP="00EB21A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ผ.03</w:t>
            </w:r>
          </w:p>
        </w:tc>
      </w:tr>
    </w:tbl>
    <w:p w14:paraId="45841E38" w14:textId="77777777" w:rsidR="00EB21A6" w:rsidRPr="00642941" w:rsidRDefault="00EB21A6" w:rsidP="00EB21A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  <w:r w:rsidRPr="00642941">
        <w:rPr>
          <w:rFonts w:ascii="TH SarabunIT๙" w:eastAsia="Calibri" w:hAnsi="TH SarabunIT๙" w:cs="TH SarabunIT๙"/>
          <w:b/>
          <w:bCs/>
          <w:sz w:val="32"/>
          <w:cs/>
        </w:rPr>
        <w:t>บัญชีครุภัณฑ์</w:t>
      </w:r>
    </w:p>
    <w:p w14:paraId="7888357D" w14:textId="11285179" w:rsidR="00EB21A6" w:rsidRPr="00643010" w:rsidRDefault="00EB21A6" w:rsidP="00EB21A6">
      <w:pPr>
        <w:spacing w:after="0" w:line="240" w:lineRule="auto"/>
        <w:jc w:val="center"/>
        <w:outlineLvl w:val="1"/>
        <w:rPr>
          <w:rFonts w:ascii="TH SarabunIT๙" w:eastAsia="Calibri" w:hAnsi="TH SarabunIT๙" w:cs="TH SarabunIT๙"/>
          <w:b/>
          <w:bCs/>
          <w:sz w:val="32"/>
          <w:cs/>
        </w:rPr>
      </w:pP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6B5B01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2F994F79" w14:textId="1A8EE78A" w:rsidR="00EB21A6" w:rsidRPr="00090DB6" w:rsidRDefault="00EB21A6" w:rsidP="00090DB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5" w:type="dxa"/>
        <w:tblInd w:w="-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51"/>
        <w:gridCol w:w="1163"/>
        <w:gridCol w:w="1267"/>
        <w:gridCol w:w="1645"/>
        <w:gridCol w:w="2403"/>
        <w:gridCol w:w="1134"/>
        <w:gridCol w:w="1134"/>
        <w:gridCol w:w="1134"/>
        <w:gridCol w:w="1167"/>
        <w:gridCol w:w="1279"/>
        <w:gridCol w:w="1279"/>
      </w:tblGrid>
      <w:tr w:rsidR="00090DB6" w:rsidRPr="00642941" w14:paraId="5F9FCCC4" w14:textId="77777777" w:rsidTr="00B017D8">
        <w:tc>
          <w:tcPr>
            <w:tcW w:w="509" w:type="dxa"/>
            <w:vMerge w:val="restart"/>
          </w:tcPr>
          <w:p w14:paraId="21A668CD" w14:textId="77777777" w:rsidR="0048769A" w:rsidRDefault="0048769A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  <w:p w14:paraId="7FB6092E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ที่</w:t>
            </w:r>
          </w:p>
        </w:tc>
        <w:tc>
          <w:tcPr>
            <w:tcW w:w="1651" w:type="dxa"/>
            <w:vMerge w:val="restart"/>
          </w:tcPr>
          <w:p w14:paraId="080F3A2C" w14:textId="77777777" w:rsidR="0048769A" w:rsidRDefault="0048769A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  <w:p w14:paraId="058B2100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1163" w:type="dxa"/>
            <w:vMerge w:val="restart"/>
          </w:tcPr>
          <w:p w14:paraId="4B375837" w14:textId="77777777" w:rsidR="0048769A" w:rsidRDefault="0048769A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  <w:p w14:paraId="457DB712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หมวด</w:t>
            </w:r>
          </w:p>
        </w:tc>
        <w:tc>
          <w:tcPr>
            <w:tcW w:w="1267" w:type="dxa"/>
            <w:vMerge w:val="restart"/>
          </w:tcPr>
          <w:p w14:paraId="25401298" w14:textId="77777777" w:rsidR="0048769A" w:rsidRDefault="0048769A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  <w:p w14:paraId="02E4FE9E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645" w:type="dxa"/>
            <w:vMerge w:val="restart"/>
          </w:tcPr>
          <w:p w14:paraId="2616182E" w14:textId="77777777" w:rsidR="0048769A" w:rsidRDefault="0048769A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  <w:p w14:paraId="2608950B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วัตถุประสงค์</w:t>
            </w:r>
          </w:p>
        </w:tc>
        <w:tc>
          <w:tcPr>
            <w:tcW w:w="2403" w:type="dxa"/>
            <w:vMerge w:val="restart"/>
          </w:tcPr>
          <w:p w14:paraId="38AA50B6" w14:textId="77777777" w:rsidR="0048769A" w:rsidRDefault="0048769A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  <w:p w14:paraId="324A8FD4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เป้าหมาย</w:t>
            </w:r>
          </w:p>
          <w:p w14:paraId="717C97C5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(ผลผลิตของครุภัณฑ์)</w:t>
            </w:r>
          </w:p>
        </w:tc>
        <w:tc>
          <w:tcPr>
            <w:tcW w:w="5848" w:type="dxa"/>
            <w:gridSpan w:val="5"/>
          </w:tcPr>
          <w:p w14:paraId="53D76603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9" w:type="dxa"/>
            <w:vMerge w:val="restart"/>
          </w:tcPr>
          <w:p w14:paraId="09716E44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หน่วยงานรับผิดชอบหลัก</w:t>
            </w:r>
          </w:p>
        </w:tc>
      </w:tr>
      <w:tr w:rsidR="00090DB6" w:rsidRPr="00642941" w14:paraId="65344E33" w14:textId="77777777" w:rsidTr="00B017D8">
        <w:tc>
          <w:tcPr>
            <w:tcW w:w="509" w:type="dxa"/>
            <w:vMerge/>
          </w:tcPr>
          <w:p w14:paraId="107F5F89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51" w:type="dxa"/>
            <w:vMerge/>
          </w:tcPr>
          <w:p w14:paraId="0180C691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3" w:type="dxa"/>
            <w:vMerge/>
          </w:tcPr>
          <w:p w14:paraId="444E5A34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67" w:type="dxa"/>
            <w:vMerge/>
          </w:tcPr>
          <w:p w14:paraId="0CE75935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45" w:type="dxa"/>
            <w:vMerge/>
          </w:tcPr>
          <w:p w14:paraId="2255FCCE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2403" w:type="dxa"/>
            <w:vMerge/>
          </w:tcPr>
          <w:p w14:paraId="57D0274D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6780A537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2561</w:t>
            </w:r>
          </w:p>
          <w:p w14:paraId="4D4F0C91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6CA1EB7E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2562</w:t>
            </w:r>
          </w:p>
          <w:p w14:paraId="1AD4324B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599A21EA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2563</w:t>
            </w:r>
          </w:p>
          <w:p w14:paraId="0913F078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67" w:type="dxa"/>
          </w:tcPr>
          <w:p w14:paraId="5CFCD2A1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2564</w:t>
            </w:r>
          </w:p>
          <w:p w14:paraId="6A295CAD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</w:tcPr>
          <w:p w14:paraId="4FD55228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2565</w:t>
            </w:r>
          </w:p>
          <w:p w14:paraId="45BDA54B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  <w:vMerge/>
          </w:tcPr>
          <w:p w14:paraId="177B0325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</w:tr>
      <w:tr w:rsidR="00090DB6" w:rsidRPr="003646AA" w14:paraId="6879D541" w14:textId="77777777" w:rsidTr="00B017D8">
        <w:tc>
          <w:tcPr>
            <w:tcW w:w="509" w:type="dxa"/>
            <w:vMerge/>
          </w:tcPr>
          <w:p w14:paraId="22A8D75E" w14:textId="77777777" w:rsidR="00090DB6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1" w:type="dxa"/>
            <w:vMerge/>
          </w:tcPr>
          <w:p w14:paraId="425AE6A6" w14:textId="77777777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344F3C4E" w14:textId="77777777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vMerge/>
          </w:tcPr>
          <w:p w14:paraId="5EC9598C" w14:textId="77777777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45" w:type="dxa"/>
            <w:vMerge/>
          </w:tcPr>
          <w:p w14:paraId="6D7D2833" w14:textId="77777777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3" w:type="dxa"/>
            <w:vMerge/>
          </w:tcPr>
          <w:p w14:paraId="757C0C48" w14:textId="77777777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2BC1" w14:textId="77777777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5FDB" w14:textId="77777777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3F1C" w14:textId="77777777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D3E3" w14:textId="77777777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8694" w14:textId="77777777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279" w:type="dxa"/>
            <w:vMerge/>
          </w:tcPr>
          <w:p w14:paraId="33C6B0CF" w14:textId="77777777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90DB6" w:rsidRPr="003646AA" w14:paraId="7D16D167" w14:textId="77777777" w:rsidTr="00B017D8">
        <w:tc>
          <w:tcPr>
            <w:tcW w:w="509" w:type="dxa"/>
          </w:tcPr>
          <w:p w14:paraId="7D202499" w14:textId="77777777" w:rsidR="0048769A" w:rsidRDefault="0048769A" w:rsidP="0048769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72EB6C4" w14:textId="02E8A577" w:rsidR="00090DB6" w:rsidRDefault="009411EC" w:rsidP="009F20B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1" w:type="dxa"/>
          </w:tcPr>
          <w:p w14:paraId="76263D7D" w14:textId="66D5B110" w:rsidR="00090DB6" w:rsidRPr="00E07BD5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63" w:type="dxa"/>
          </w:tcPr>
          <w:p w14:paraId="3411DEC5" w14:textId="2EF68E27" w:rsidR="00090DB6" w:rsidRPr="00E07BD5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2C9BF6DF" w14:textId="43B831C1" w:rsidR="00090DB6" w:rsidRPr="00E07BD5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1645" w:type="dxa"/>
          </w:tcPr>
          <w:p w14:paraId="765A918A" w14:textId="0C598CD0" w:rsidR="00090DB6" w:rsidRPr="00E07BD5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ใช้ปรับอากาศภายในสำนักงานให้เหมาะสมกับสภาพอากาศ</w:t>
            </w:r>
          </w:p>
        </w:tc>
        <w:tc>
          <w:tcPr>
            <w:tcW w:w="2403" w:type="dxa"/>
          </w:tcPr>
          <w:p w14:paraId="6E55CF5E" w14:textId="627BB6EA" w:rsidR="00090DB6" w:rsidRPr="00E07BD5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 xml:space="preserve">เครื่องปรับอากาศแบบแยกส่วนแบบติดพนัง ขนาดไม่น้อยกว่า </w:t>
            </w:r>
            <w:r w:rsidRPr="00E07BD5">
              <w:rPr>
                <w:rFonts w:ascii="TH SarabunIT๙" w:eastAsia="Calibri" w:hAnsi="TH SarabunIT๙" w:cs="TH SarabunIT๙"/>
                <w:sz w:val="28"/>
              </w:rPr>
              <w:t xml:space="preserve">18,000 </w:t>
            </w: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 xml:space="preserve">บีทียู จำนวน </w:t>
            </w:r>
            <w:r w:rsidRPr="00E07BD5">
              <w:rPr>
                <w:rFonts w:ascii="TH SarabunIT๙" w:eastAsia="Calibri" w:hAnsi="TH SarabunIT๙" w:cs="TH SarabunIT๙"/>
                <w:sz w:val="28"/>
              </w:rPr>
              <w:t xml:space="preserve">2 </w:t>
            </w:r>
            <w:r w:rsidRPr="00E07BD5">
              <w:rPr>
                <w:rFonts w:ascii="TH SarabunIT๙" w:eastAsia="Calibri" w:hAnsi="TH SarabunIT๙" w:cs="TH SarabunIT๙"/>
                <w:sz w:val="28"/>
                <w:cs/>
              </w:rPr>
              <w:t>เครื่อง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3AE3" w14:textId="3F25276B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210D7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0C7A" w14:textId="0F6609BE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210D72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8175" w14:textId="589077A4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60,000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36E1" w14:textId="394AC291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60,000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1341" w14:textId="0417156A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60,000</w:t>
            </w:r>
          </w:p>
        </w:tc>
        <w:tc>
          <w:tcPr>
            <w:tcW w:w="1279" w:type="dxa"/>
            <w:vAlign w:val="center"/>
          </w:tcPr>
          <w:p w14:paraId="6A0C8352" w14:textId="049D23BB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10D7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กองคลัง</w:t>
            </w:r>
          </w:p>
        </w:tc>
      </w:tr>
      <w:tr w:rsidR="00090DB6" w:rsidRPr="003646AA" w14:paraId="27FA2A16" w14:textId="77777777" w:rsidTr="00B017D8">
        <w:tc>
          <w:tcPr>
            <w:tcW w:w="509" w:type="dxa"/>
          </w:tcPr>
          <w:p w14:paraId="46A32DC8" w14:textId="77777777" w:rsidR="0048769A" w:rsidRDefault="0048769A" w:rsidP="0048769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F6C5CD8" w14:textId="4EB5BB83" w:rsidR="00090DB6" w:rsidRDefault="005B1B87" w:rsidP="00BA6B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651" w:type="dxa"/>
          </w:tcPr>
          <w:p w14:paraId="2B32B132" w14:textId="1B707475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</w:t>
            </w:r>
            <w:r>
              <w:rPr>
                <w:rFonts w:ascii="TH SarabunIT๙" w:eastAsia="Calibri" w:hAnsi="TH SarabunIT๙" w:cs="TH SarabunIT๙"/>
                <w:cs/>
              </w:rPr>
              <w:t>ผนงานบริหารงานทั่วไป</w:t>
            </w:r>
          </w:p>
        </w:tc>
        <w:tc>
          <w:tcPr>
            <w:tcW w:w="1163" w:type="dxa"/>
          </w:tcPr>
          <w:p w14:paraId="52C4A633" w14:textId="443076D5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5D28E6F7" w14:textId="124BAA6A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</w:tcPr>
          <w:p w14:paraId="053175EA" w14:textId="7BD56099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เพื่อรองรับพนักงานส่วนตำบลขององค์การบริหารส่วนตำบลจำปา</w:t>
            </w:r>
          </w:p>
        </w:tc>
        <w:tc>
          <w:tcPr>
            <w:tcW w:w="2403" w:type="dxa"/>
          </w:tcPr>
          <w:p w14:paraId="55853FDD" w14:textId="43E7C159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เก้าอี้สำนักงาน จำนวน 3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8829A6">
              <w:rPr>
                <w:rFonts w:ascii="TH SarabunIT๙" w:eastAsia="Calibri" w:hAnsi="TH SarabunIT๙" w:cs="TH SarabunIT๙"/>
                <w:cs/>
              </w:rPr>
              <w:t>ตัว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E16A" w14:textId="2CF13F3C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16F" w14:textId="3E13BAB6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8829A6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F7F7" w14:textId="15EEB0C3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21,000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9400" w14:textId="00FFD7C0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21,000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929A" w14:textId="720488FC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21,000</w:t>
            </w:r>
          </w:p>
        </w:tc>
        <w:tc>
          <w:tcPr>
            <w:tcW w:w="1279" w:type="dxa"/>
            <w:vAlign w:val="center"/>
          </w:tcPr>
          <w:p w14:paraId="2F3BE62D" w14:textId="33081A25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กองคลัง</w:t>
            </w:r>
          </w:p>
        </w:tc>
      </w:tr>
      <w:tr w:rsidR="00090DB6" w:rsidRPr="003646AA" w14:paraId="4049E305" w14:textId="77777777" w:rsidTr="00B017D8">
        <w:tc>
          <w:tcPr>
            <w:tcW w:w="509" w:type="dxa"/>
          </w:tcPr>
          <w:p w14:paraId="587DD7CB" w14:textId="77777777" w:rsidR="0048769A" w:rsidRDefault="0048769A" w:rsidP="0048769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32D4A62" w14:textId="458EA843" w:rsidR="00090DB6" w:rsidRDefault="009F20BA" w:rsidP="0048769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1" w:type="dxa"/>
          </w:tcPr>
          <w:p w14:paraId="3B8B7AE0" w14:textId="58DFC05A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</w:t>
            </w:r>
            <w:r>
              <w:rPr>
                <w:rFonts w:ascii="TH SarabunIT๙" w:eastAsia="Calibri" w:hAnsi="TH SarabunIT๙" w:cs="TH SarabunIT๙"/>
                <w:cs/>
              </w:rPr>
              <w:t>ผนงานบริหารงานทั่วไป</w:t>
            </w:r>
          </w:p>
        </w:tc>
        <w:tc>
          <w:tcPr>
            <w:tcW w:w="1163" w:type="dxa"/>
          </w:tcPr>
          <w:p w14:paraId="70F5C514" w14:textId="1AE31E68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1F968B13" w14:textId="161229DD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</w:tcPr>
          <w:p w14:paraId="6D6226A6" w14:textId="51DCD1F6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เพื่อใช้ในการจัดทำและจัดเก็บ</w:t>
            </w:r>
            <w:r w:rsidRPr="008829A6">
              <w:rPr>
                <w:rFonts w:ascii="TH SarabunIT๙" w:eastAsia="Calibri" w:hAnsi="TH SarabunIT๙" w:cs="TH SarabunIT๙"/>
                <w:spacing w:val="-18"/>
                <w:cs/>
              </w:rPr>
              <w:t>ข้อมูลอิเล็กทรอนิกส์</w:t>
            </w:r>
          </w:p>
        </w:tc>
        <w:tc>
          <w:tcPr>
            <w:tcW w:w="2403" w:type="dxa"/>
          </w:tcPr>
          <w:p w14:paraId="6971AAD5" w14:textId="1F6F9992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เครื่</w:t>
            </w:r>
            <w:r>
              <w:rPr>
                <w:rFonts w:ascii="TH SarabunIT๙" w:eastAsia="Calibri" w:hAnsi="TH SarabunIT๙" w:cs="TH SarabunIT๙"/>
                <w:cs/>
              </w:rPr>
              <w:t>องคอมพิวเตอร์</w:t>
            </w:r>
            <w:r>
              <w:rPr>
                <w:rFonts w:ascii="TH SarabunIT๙" w:eastAsia="Calibri" w:hAnsi="TH SarabunIT๙" w:cs="TH SarabunIT๙" w:hint="cs"/>
                <w:cs/>
              </w:rPr>
              <w:t>สำหรับ</w:t>
            </w:r>
            <w:r w:rsidRPr="008829A6">
              <w:rPr>
                <w:rFonts w:ascii="TH SarabunIT๙" w:eastAsia="Calibri" w:hAnsi="TH SarabunIT๙" w:cs="TH SarabunIT๙"/>
                <w:cs/>
              </w:rPr>
              <w:t>งานประมวลผล</w:t>
            </w:r>
            <w:r>
              <w:rPr>
                <w:rFonts w:ascii="TH SarabunIT๙" w:eastAsia="Calibri" w:hAnsi="TH SarabunIT๙" w:cs="TH SarabunIT๙" w:hint="cs"/>
                <w:cs/>
              </w:rPr>
              <w:t>แบบที่ 1 จำนวน 2 เครื่อง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A963" w14:textId="453FF16F" w:rsidR="00090DB6" w:rsidRPr="00B37098" w:rsidRDefault="008D0857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060B" w14:textId="411E1022" w:rsidR="00090DB6" w:rsidRPr="00B37098" w:rsidRDefault="008D0857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ADFC" w14:textId="1763294B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 w:hint="cs"/>
                <w:sz w:val="28"/>
                <w:cs/>
              </w:rPr>
              <w:t>44</w:t>
            </w:r>
            <w:r w:rsidRPr="00923E37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7C27" w14:textId="5233DF03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 w:hint="cs"/>
                <w:sz w:val="28"/>
                <w:cs/>
              </w:rPr>
              <w:t>44</w:t>
            </w:r>
            <w:r w:rsidRPr="00923E37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DBAE" w14:textId="2AFF5BD8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23E37">
              <w:rPr>
                <w:rFonts w:ascii="TH SarabunIT๙" w:eastAsia="Calibri" w:hAnsi="TH SarabunIT๙" w:cs="TH SarabunIT๙" w:hint="cs"/>
                <w:sz w:val="28"/>
                <w:cs/>
              </w:rPr>
              <w:t>44</w:t>
            </w:r>
            <w:r w:rsidRPr="00923E37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vAlign w:val="center"/>
          </w:tcPr>
          <w:p w14:paraId="19147143" w14:textId="21733A92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กองคลัง</w:t>
            </w:r>
          </w:p>
        </w:tc>
      </w:tr>
      <w:tr w:rsidR="00090DB6" w:rsidRPr="003646AA" w14:paraId="252C9981" w14:textId="77777777" w:rsidTr="00B017D8">
        <w:tc>
          <w:tcPr>
            <w:tcW w:w="509" w:type="dxa"/>
          </w:tcPr>
          <w:p w14:paraId="6ECC7DF4" w14:textId="77777777" w:rsidR="0048769A" w:rsidRDefault="0048769A" w:rsidP="0048769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D96FBD3" w14:textId="1E801B4F" w:rsidR="00090DB6" w:rsidRDefault="009411EC" w:rsidP="0048769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="005B1B8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51" w:type="dxa"/>
          </w:tcPr>
          <w:p w14:paraId="5447B2A8" w14:textId="5C9AC95B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</w:t>
            </w:r>
            <w:r>
              <w:rPr>
                <w:rFonts w:ascii="TH SarabunIT๙" w:eastAsia="Calibri" w:hAnsi="TH SarabunIT๙" w:cs="TH SarabunIT๙"/>
                <w:cs/>
              </w:rPr>
              <w:t>ผนงานบริหารงานทั่วไป</w:t>
            </w:r>
          </w:p>
        </w:tc>
        <w:tc>
          <w:tcPr>
            <w:tcW w:w="1163" w:type="dxa"/>
          </w:tcPr>
          <w:p w14:paraId="5D9DAB2D" w14:textId="392B8B7D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04BCB684" w14:textId="742E7E22" w:rsidR="00090DB6" w:rsidRPr="003646AA" w:rsidRDefault="00090DB6" w:rsidP="008D085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</w:t>
            </w:r>
            <w:r w:rsidR="008D0857">
              <w:rPr>
                <w:rFonts w:ascii="TH SarabunIT๙" w:eastAsia="Calibri" w:hAnsi="TH SarabunIT๙" w:cs="TH SarabunIT๙" w:hint="cs"/>
                <w:cs/>
              </w:rPr>
              <w:t>คอมพิวเตอร์</w:t>
            </w:r>
          </w:p>
        </w:tc>
        <w:tc>
          <w:tcPr>
            <w:tcW w:w="1645" w:type="dxa"/>
          </w:tcPr>
          <w:p w14:paraId="56B29F46" w14:textId="63B34A76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เพื่อใช้พิมพ์เอกสาร</w:t>
            </w:r>
          </w:p>
        </w:tc>
        <w:tc>
          <w:tcPr>
            <w:tcW w:w="2403" w:type="dxa"/>
          </w:tcPr>
          <w:p w14:paraId="1D95188C" w14:textId="703C8F0B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เครื่องพิมพ์เลเซอร์หรือ </w:t>
            </w:r>
            <w:r>
              <w:rPr>
                <w:rFonts w:ascii="TH SarabunIT๙" w:eastAsia="Calibri" w:hAnsi="TH SarabunIT๙" w:cs="TH SarabunIT๙"/>
              </w:rPr>
              <w:t xml:space="preserve">LED 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ขาวดำ ชนิด </w:t>
            </w:r>
            <w:r w:rsidRPr="00E07BD5">
              <w:rPr>
                <w:rFonts w:ascii="TH SarabunIT๙" w:eastAsia="Calibri" w:hAnsi="TH SarabunIT๙" w:cs="TH SarabunIT๙"/>
                <w:sz w:val="28"/>
                <w:szCs w:val="36"/>
              </w:rPr>
              <w:t xml:space="preserve">Network </w:t>
            </w:r>
            <w:r>
              <w:rPr>
                <w:rFonts w:ascii="TH SarabunIT๙" w:eastAsia="Calibri" w:hAnsi="TH SarabunIT๙" w:cs="TH SarabunIT๙" w:hint="cs"/>
                <w:cs/>
              </w:rPr>
              <w:t>แบบที่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7DB6" w14:textId="5B1838AE" w:rsidR="00090DB6" w:rsidRPr="00B37098" w:rsidRDefault="008D0857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9A91" w14:textId="395DB5E7" w:rsidR="00090DB6" w:rsidRPr="00B37098" w:rsidRDefault="008D0857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726E" w14:textId="5E4894B4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  <w:r w:rsidRPr="00923E37">
              <w:rPr>
                <w:rFonts w:ascii="TH SarabunIT๙" w:eastAsia="Calibri" w:hAnsi="TH SarabunIT๙" w:cs="TH SarabunIT๙"/>
                <w:sz w:val="28"/>
              </w:rPr>
              <w:t>,900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EA4A" w14:textId="217D9309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  <w:r w:rsidRPr="00923E37">
              <w:rPr>
                <w:rFonts w:ascii="TH SarabunIT๙" w:eastAsia="Calibri" w:hAnsi="TH SarabunIT๙" w:cs="TH SarabunIT๙"/>
                <w:sz w:val="28"/>
              </w:rPr>
              <w:t>,900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C3F7" w14:textId="697E8B58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23E37"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  <w:r w:rsidRPr="00923E37">
              <w:rPr>
                <w:rFonts w:ascii="TH SarabunIT๙" w:eastAsia="Calibri" w:hAnsi="TH SarabunIT๙" w:cs="TH SarabunIT๙"/>
                <w:sz w:val="28"/>
              </w:rPr>
              <w:t>,900</w:t>
            </w:r>
          </w:p>
        </w:tc>
        <w:tc>
          <w:tcPr>
            <w:tcW w:w="1279" w:type="dxa"/>
            <w:vAlign w:val="center"/>
          </w:tcPr>
          <w:p w14:paraId="4E54C594" w14:textId="36B4AF52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กองคลัง</w:t>
            </w:r>
          </w:p>
        </w:tc>
      </w:tr>
      <w:tr w:rsidR="00090DB6" w:rsidRPr="003646AA" w14:paraId="1D9E9402" w14:textId="77777777" w:rsidTr="00B017D8">
        <w:tc>
          <w:tcPr>
            <w:tcW w:w="509" w:type="dxa"/>
          </w:tcPr>
          <w:p w14:paraId="3608F978" w14:textId="77777777" w:rsidR="0048769A" w:rsidRDefault="0048769A" w:rsidP="0048769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B09C26E" w14:textId="454B2A82" w:rsidR="00090DB6" w:rsidRDefault="009F20BA" w:rsidP="0048769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51" w:type="dxa"/>
          </w:tcPr>
          <w:p w14:paraId="0074C444" w14:textId="1DFD60D0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</w:t>
            </w:r>
            <w:r>
              <w:rPr>
                <w:rFonts w:ascii="TH SarabunIT๙" w:eastAsia="Calibri" w:hAnsi="TH SarabunIT๙" w:cs="TH SarabunIT๙"/>
                <w:cs/>
              </w:rPr>
              <w:t>ผนงานบริหารงานทั่วไป</w:t>
            </w:r>
          </w:p>
        </w:tc>
        <w:tc>
          <w:tcPr>
            <w:tcW w:w="1163" w:type="dxa"/>
          </w:tcPr>
          <w:p w14:paraId="1A9A1110" w14:textId="1C77BDC4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238D5AAC" w14:textId="41F3E90A" w:rsidR="00090DB6" w:rsidRPr="003646AA" w:rsidRDefault="00090DB6" w:rsidP="008D085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</w:t>
            </w:r>
            <w:r w:rsidR="008D0857">
              <w:rPr>
                <w:rFonts w:ascii="TH SarabunIT๙" w:eastAsia="Calibri" w:hAnsi="TH SarabunIT๙" w:cs="TH SarabunIT๙" w:hint="cs"/>
                <w:cs/>
              </w:rPr>
              <w:t>คอมพิวเตอร์</w:t>
            </w:r>
          </w:p>
        </w:tc>
        <w:tc>
          <w:tcPr>
            <w:tcW w:w="1645" w:type="dxa"/>
          </w:tcPr>
          <w:p w14:paraId="00DC3EE2" w14:textId="7FACE595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ใช้สำรองไฟระบบคอมพิวเตอร์ในสำนักงาน</w:t>
            </w:r>
          </w:p>
        </w:tc>
        <w:tc>
          <w:tcPr>
            <w:tcW w:w="2403" w:type="dxa"/>
          </w:tcPr>
          <w:p w14:paraId="1C651D63" w14:textId="26F0735A" w:rsidR="00090DB6" w:rsidRPr="005B1B87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 xml:space="preserve">เครื่องสำรองไฟ ขนาด 800 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>VA</w:t>
            </w:r>
            <w:r w:rsidRPr="005B1B8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จำนวน 2 เครื่อง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206A" w14:textId="7185FEA9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6E1B" w14:textId="3C8797B9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D55A" w14:textId="38D477A3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2,500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CBD7" w14:textId="49FE837A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2,500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D18C" w14:textId="4406C24D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2,500</w:t>
            </w:r>
          </w:p>
        </w:tc>
        <w:tc>
          <w:tcPr>
            <w:tcW w:w="1279" w:type="dxa"/>
            <w:vAlign w:val="center"/>
          </w:tcPr>
          <w:p w14:paraId="00FDA48E" w14:textId="5258DBCA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กองคลัง</w:t>
            </w:r>
          </w:p>
        </w:tc>
      </w:tr>
    </w:tbl>
    <w:p w14:paraId="3E623FF6" w14:textId="77777777" w:rsidR="0048769A" w:rsidRDefault="0048769A" w:rsidP="00090DB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</w:p>
    <w:p w14:paraId="5A3CA85E" w14:textId="77777777" w:rsidR="0048769A" w:rsidRDefault="0048769A" w:rsidP="00090DB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</w:p>
    <w:p w14:paraId="4E8A1477" w14:textId="77777777" w:rsidR="00DD6269" w:rsidRDefault="00DD6269" w:rsidP="00090DB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</w:p>
    <w:p w14:paraId="223FF432" w14:textId="77777777" w:rsidR="00DD6269" w:rsidRDefault="00DD6269" w:rsidP="00090DB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</w:p>
    <w:tbl>
      <w:tblPr>
        <w:tblW w:w="1334" w:type="dxa"/>
        <w:tblInd w:w="13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4"/>
      </w:tblGrid>
      <w:tr w:rsidR="00E07BD5" w:rsidRPr="00642941" w14:paraId="557913FC" w14:textId="77777777" w:rsidTr="009F7423">
        <w:trPr>
          <w:trHeight w:val="266"/>
        </w:trPr>
        <w:tc>
          <w:tcPr>
            <w:tcW w:w="1334" w:type="dxa"/>
            <w:shd w:val="clear" w:color="auto" w:fill="auto"/>
          </w:tcPr>
          <w:p w14:paraId="49838459" w14:textId="77777777" w:rsidR="00E07BD5" w:rsidRPr="00642941" w:rsidRDefault="00E07BD5" w:rsidP="009F742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ผ.03</w:t>
            </w:r>
          </w:p>
        </w:tc>
      </w:tr>
    </w:tbl>
    <w:p w14:paraId="6E9987C5" w14:textId="77777777" w:rsidR="00090DB6" w:rsidRPr="00642941" w:rsidRDefault="00090DB6" w:rsidP="00090DB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  <w:r w:rsidRPr="00642941">
        <w:rPr>
          <w:rFonts w:ascii="TH SarabunIT๙" w:eastAsia="Calibri" w:hAnsi="TH SarabunIT๙" w:cs="TH SarabunIT๙"/>
          <w:b/>
          <w:bCs/>
          <w:sz w:val="32"/>
          <w:cs/>
        </w:rPr>
        <w:t>บัญชีครุภัณฑ์</w:t>
      </w:r>
    </w:p>
    <w:p w14:paraId="12FA7247" w14:textId="52CA4CD9" w:rsidR="00090DB6" w:rsidRPr="00643010" w:rsidRDefault="00090DB6" w:rsidP="00090DB6">
      <w:pPr>
        <w:spacing w:after="0" w:line="240" w:lineRule="auto"/>
        <w:jc w:val="center"/>
        <w:outlineLvl w:val="1"/>
        <w:rPr>
          <w:rFonts w:ascii="TH SarabunIT๙" w:eastAsia="Calibri" w:hAnsi="TH SarabunIT๙" w:cs="TH SarabunIT๙"/>
          <w:b/>
          <w:bCs/>
          <w:sz w:val="32"/>
          <w:cs/>
        </w:rPr>
      </w:pP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6B5B01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2CFEBBE0" w14:textId="77777777" w:rsidR="00090DB6" w:rsidRPr="00090DB6" w:rsidRDefault="00090DB6" w:rsidP="00090DB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5" w:type="dxa"/>
        <w:tblInd w:w="-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51"/>
        <w:gridCol w:w="1163"/>
        <w:gridCol w:w="1267"/>
        <w:gridCol w:w="1645"/>
        <w:gridCol w:w="2403"/>
        <w:gridCol w:w="1134"/>
        <w:gridCol w:w="1134"/>
        <w:gridCol w:w="1134"/>
        <w:gridCol w:w="1167"/>
        <w:gridCol w:w="1279"/>
        <w:gridCol w:w="1279"/>
      </w:tblGrid>
      <w:tr w:rsidR="00090DB6" w:rsidRPr="00642941" w14:paraId="28DEDD9B" w14:textId="77777777" w:rsidTr="00B017D8">
        <w:tc>
          <w:tcPr>
            <w:tcW w:w="509" w:type="dxa"/>
            <w:vMerge w:val="restart"/>
          </w:tcPr>
          <w:p w14:paraId="7ED6B185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ที่</w:t>
            </w:r>
          </w:p>
        </w:tc>
        <w:tc>
          <w:tcPr>
            <w:tcW w:w="1651" w:type="dxa"/>
            <w:vMerge w:val="restart"/>
          </w:tcPr>
          <w:p w14:paraId="0D6526D8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1163" w:type="dxa"/>
            <w:vMerge w:val="restart"/>
          </w:tcPr>
          <w:p w14:paraId="7C8FD2C1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หมวด</w:t>
            </w:r>
          </w:p>
        </w:tc>
        <w:tc>
          <w:tcPr>
            <w:tcW w:w="1267" w:type="dxa"/>
            <w:vMerge w:val="restart"/>
          </w:tcPr>
          <w:p w14:paraId="34952F59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645" w:type="dxa"/>
            <w:vMerge w:val="restart"/>
          </w:tcPr>
          <w:p w14:paraId="5A463F46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วัตถุประสงค์</w:t>
            </w:r>
          </w:p>
        </w:tc>
        <w:tc>
          <w:tcPr>
            <w:tcW w:w="2403" w:type="dxa"/>
            <w:vMerge w:val="restart"/>
          </w:tcPr>
          <w:p w14:paraId="53F64761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เป้าหมาย</w:t>
            </w:r>
          </w:p>
          <w:p w14:paraId="2A1D441C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(ผลผลิตของครุภัณฑ์)</w:t>
            </w:r>
          </w:p>
        </w:tc>
        <w:tc>
          <w:tcPr>
            <w:tcW w:w="5848" w:type="dxa"/>
            <w:gridSpan w:val="5"/>
          </w:tcPr>
          <w:p w14:paraId="3FCAA0EA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9" w:type="dxa"/>
            <w:vMerge w:val="restart"/>
          </w:tcPr>
          <w:p w14:paraId="5B8C1A6E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หน่วยงานรับผิดชอบหลัก</w:t>
            </w:r>
          </w:p>
        </w:tc>
      </w:tr>
      <w:tr w:rsidR="00090DB6" w:rsidRPr="00642941" w14:paraId="6A60D033" w14:textId="77777777" w:rsidTr="00B017D8">
        <w:tc>
          <w:tcPr>
            <w:tcW w:w="509" w:type="dxa"/>
            <w:vMerge/>
          </w:tcPr>
          <w:p w14:paraId="08E84F84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51" w:type="dxa"/>
            <w:vMerge/>
          </w:tcPr>
          <w:p w14:paraId="533F2403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3" w:type="dxa"/>
            <w:vMerge/>
          </w:tcPr>
          <w:p w14:paraId="3855759C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67" w:type="dxa"/>
            <w:vMerge/>
          </w:tcPr>
          <w:p w14:paraId="418DB870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45" w:type="dxa"/>
            <w:vMerge/>
          </w:tcPr>
          <w:p w14:paraId="74E98790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2403" w:type="dxa"/>
            <w:vMerge/>
          </w:tcPr>
          <w:p w14:paraId="3E028836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023064D9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2561</w:t>
            </w:r>
          </w:p>
          <w:p w14:paraId="15999B85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40F00A1F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2562</w:t>
            </w:r>
          </w:p>
          <w:p w14:paraId="53C118B5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31DDC29A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2563</w:t>
            </w:r>
          </w:p>
          <w:p w14:paraId="237F6889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67" w:type="dxa"/>
          </w:tcPr>
          <w:p w14:paraId="69DA1A65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2564</w:t>
            </w:r>
          </w:p>
          <w:p w14:paraId="6F339198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</w:tcPr>
          <w:p w14:paraId="28656C8E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2565</w:t>
            </w:r>
          </w:p>
          <w:p w14:paraId="560252A2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  <w:vMerge/>
          </w:tcPr>
          <w:p w14:paraId="322902E5" w14:textId="77777777" w:rsidR="00090DB6" w:rsidRPr="00642941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</w:tr>
      <w:tr w:rsidR="00090DB6" w:rsidRPr="003646AA" w14:paraId="78CA8B27" w14:textId="77777777" w:rsidTr="00B017D8">
        <w:tc>
          <w:tcPr>
            <w:tcW w:w="509" w:type="dxa"/>
            <w:vMerge/>
          </w:tcPr>
          <w:p w14:paraId="1F201988" w14:textId="77777777" w:rsidR="00090DB6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1" w:type="dxa"/>
            <w:vMerge/>
          </w:tcPr>
          <w:p w14:paraId="2D804A8D" w14:textId="77777777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2DB8DC64" w14:textId="77777777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vMerge/>
          </w:tcPr>
          <w:p w14:paraId="27EBA1A6" w14:textId="77777777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45" w:type="dxa"/>
            <w:vMerge/>
          </w:tcPr>
          <w:p w14:paraId="15A5356C" w14:textId="77777777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3" w:type="dxa"/>
            <w:vMerge/>
          </w:tcPr>
          <w:p w14:paraId="7DFF3B16" w14:textId="77777777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A671" w14:textId="77777777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02CF" w14:textId="77777777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9D29" w14:textId="77777777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FF30" w14:textId="77777777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D7B7" w14:textId="77777777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279" w:type="dxa"/>
            <w:vMerge/>
          </w:tcPr>
          <w:p w14:paraId="6ADB43F2" w14:textId="77777777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90DB6" w:rsidRPr="003646AA" w14:paraId="236E89CF" w14:textId="77777777" w:rsidTr="00B017D8">
        <w:tc>
          <w:tcPr>
            <w:tcW w:w="509" w:type="dxa"/>
          </w:tcPr>
          <w:p w14:paraId="0D495B45" w14:textId="7E415B0B" w:rsidR="00090DB6" w:rsidRDefault="009411EC" w:rsidP="005B1B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51" w:type="dxa"/>
          </w:tcPr>
          <w:p w14:paraId="5B1CABA6" w14:textId="091DD0A4" w:rsidR="00090DB6" w:rsidRPr="00970EF0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แผนงานบริหารงานทั่วไป</w:t>
            </w:r>
          </w:p>
        </w:tc>
        <w:tc>
          <w:tcPr>
            <w:tcW w:w="1163" w:type="dxa"/>
          </w:tcPr>
          <w:p w14:paraId="5AB3EBA5" w14:textId="57D9E49D" w:rsidR="00090DB6" w:rsidRPr="00970EF0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6FF20B75" w14:textId="5D244E59" w:rsidR="00090DB6" w:rsidRPr="00970EF0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0EF0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</w:tcPr>
          <w:p w14:paraId="49D839A8" w14:textId="54DE9B13" w:rsidR="00090DB6" w:rsidRPr="00970EF0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70EF0">
              <w:rPr>
                <w:rFonts w:ascii="TH SarabunIT๙" w:eastAsia="Calibri" w:hAnsi="TH SarabunIT๙" w:cs="TH SarabunIT๙" w:hint="cs"/>
                <w:cs/>
              </w:rPr>
              <w:t>เพื่อใช้ในการติดต่อประสานงาน</w:t>
            </w:r>
          </w:p>
        </w:tc>
        <w:tc>
          <w:tcPr>
            <w:tcW w:w="2403" w:type="dxa"/>
          </w:tcPr>
          <w:p w14:paraId="3F9F987D" w14:textId="61D41257" w:rsidR="00090DB6" w:rsidRPr="00970EF0" w:rsidRDefault="00970EF0" w:rsidP="00970EF0">
            <w:pPr>
              <w:rPr>
                <w:rFonts w:ascii="TH SarabunIT๙" w:eastAsia="Calibri" w:hAnsi="TH SarabunIT๙" w:cs="TH SarabunIT๙"/>
                <w:cs/>
              </w:rPr>
            </w:pPr>
            <w:r w:rsidRPr="00970EF0">
              <w:rPr>
                <w:rFonts w:ascii="TH SarabunIT๙" w:eastAsia="Calibri" w:hAnsi="TH SarabunIT๙" w:cs="TH SarabunIT๙" w:hint="cs"/>
                <w:cs/>
              </w:rPr>
              <w:t>โทรศัพท์สำนักงาน  จำนวน 3</w:t>
            </w:r>
            <w:r w:rsidR="00090DB6" w:rsidRPr="00970EF0">
              <w:rPr>
                <w:rFonts w:ascii="TH SarabunIT๙" w:eastAsia="Calibri" w:hAnsi="TH SarabunIT๙" w:cs="TH SarabunIT๙" w:hint="cs"/>
                <w:cs/>
              </w:rPr>
              <w:t xml:space="preserve"> เครื่อง</w:t>
            </w:r>
            <w:r w:rsidR="00090DB6" w:rsidRPr="00970EF0">
              <w:rPr>
                <w:rFonts w:ascii="TH SarabunIT๙" w:eastAsia="Calibri" w:hAnsi="TH SarabunIT๙" w:cs="TH SarabunIT๙"/>
              </w:rPr>
              <w:t xml:space="preserve"> </w:t>
            </w:r>
            <w:r w:rsidR="00090DB6" w:rsidRPr="00970EF0">
              <w:rPr>
                <w:rFonts w:ascii="TH SarabunIT๙" w:eastAsia="Calibri" w:hAnsi="TH SarabunIT๙" w:cs="TH SarabunIT๙" w:hint="cs"/>
                <w:cs/>
              </w:rPr>
              <w:t>(แบบไร้สาย)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1AE2" w14:textId="15C7A309" w:rsidR="00090DB6" w:rsidRPr="00970EF0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970EF0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C6B8" w14:textId="26C64492" w:rsidR="00090DB6" w:rsidRPr="00970EF0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970EF0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8850" w14:textId="1F4166A3" w:rsidR="00090DB6" w:rsidRPr="00970EF0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970EF0">
              <w:rPr>
                <w:rFonts w:ascii="TH SarabunIT๙" w:eastAsia="Calibri" w:hAnsi="TH SarabunIT๙" w:cs="TH SarabunIT๙" w:hint="cs"/>
                <w:cs/>
              </w:rPr>
              <w:t>6</w:t>
            </w:r>
            <w:r w:rsidRPr="00970EF0">
              <w:rPr>
                <w:rFonts w:ascii="TH SarabunIT๙" w:eastAsia="Calibri" w:hAnsi="TH SarabunIT๙" w:cs="TH SarabunIT๙"/>
              </w:rPr>
              <w:t>,</w:t>
            </w:r>
            <w:r w:rsidRPr="00970EF0">
              <w:rPr>
                <w:rFonts w:ascii="TH SarabunIT๙" w:eastAsia="Calibri" w:hAnsi="TH SarabunIT๙" w:cs="TH SarabunIT๙" w:hint="cs"/>
                <w: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6580" w14:textId="2B0B4DA3" w:rsidR="00090DB6" w:rsidRPr="00970EF0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970EF0">
              <w:rPr>
                <w:rFonts w:ascii="TH SarabunIT๙" w:eastAsia="Calibri" w:hAnsi="TH SarabunIT๙" w:cs="TH SarabunIT๙" w:hint="cs"/>
                <w:cs/>
              </w:rPr>
              <w:t>6,000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652D" w14:textId="6BAE388F" w:rsidR="00090DB6" w:rsidRPr="00970EF0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970EF0">
              <w:rPr>
                <w:rFonts w:ascii="TH SarabunIT๙" w:eastAsia="Calibri" w:hAnsi="TH SarabunIT๙" w:cs="TH SarabunIT๙" w:hint="cs"/>
                <w:cs/>
              </w:rPr>
              <w:t>6,000</w:t>
            </w:r>
          </w:p>
        </w:tc>
        <w:tc>
          <w:tcPr>
            <w:tcW w:w="1279" w:type="dxa"/>
            <w:vAlign w:val="center"/>
          </w:tcPr>
          <w:p w14:paraId="50E2AF5E" w14:textId="15BCB7B1" w:rsidR="00090DB6" w:rsidRPr="00970EF0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0EF0">
              <w:rPr>
                <w:rFonts w:ascii="TH SarabunIT๙" w:eastAsia="Calibri" w:hAnsi="TH SarabunIT๙" w:cs="TH SarabunIT๙" w:hint="cs"/>
                <w:cs/>
              </w:rPr>
              <w:t>กองคลัง</w:t>
            </w:r>
          </w:p>
        </w:tc>
      </w:tr>
      <w:tr w:rsidR="00090DB6" w:rsidRPr="003646AA" w14:paraId="1973D5BF" w14:textId="77777777" w:rsidTr="00B017D8">
        <w:tc>
          <w:tcPr>
            <w:tcW w:w="509" w:type="dxa"/>
          </w:tcPr>
          <w:p w14:paraId="62A989D0" w14:textId="6D9C7710" w:rsidR="00090DB6" w:rsidRDefault="005B1B87" w:rsidP="00BA6BE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651" w:type="dxa"/>
          </w:tcPr>
          <w:p w14:paraId="1D18D292" w14:textId="03DFD0F4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แผนงานเคหะและชุมชน</w:t>
            </w:r>
          </w:p>
        </w:tc>
        <w:tc>
          <w:tcPr>
            <w:tcW w:w="1163" w:type="dxa"/>
          </w:tcPr>
          <w:p w14:paraId="5C52F4FE" w14:textId="3C5FD757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758D98D3" w14:textId="43D4EF02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</w:tcPr>
          <w:p w14:paraId="542CCDB6" w14:textId="5AE207BA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ใช้ปรับอากาศภายในสำนักงานให้เหมาะสมกับสภาพอากาศ</w:t>
            </w:r>
          </w:p>
        </w:tc>
        <w:tc>
          <w:tcPr>
            <w:tcW w:w="2403" w:type="dxa"/>
          </w:tcPr>
          <w:p w14:paraId="55DCB115" w14:textId="2C4F48E8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เครื่องปรับอากาศแบบแยกส่วนแบบติดพนัง ขนาดไม่</w:t>
            </w: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 xml:space="preserve">น้อยกว่า </w:t>
            </w:r>
            <w:r w:rsidRPr="005B1B87">
              <w:rPr>
                <w:rFonts w:ascii="TH SarabunIT๙" w:eastAsia="Calibri" w:hAnsi="TH SarabunIT๙" w:cs="TH SarabunIT๙"/>
                <w:sz w:val="28"/>
              </w:rPr>
              <w:t xml:space="preserve">18,000 </w:t>
            </w:r>
            <w:r w:rsidRPr="005B1B87">
              <w:rPr>
                <w:rFonts w:ascii="TH SarabunIT๙" w:eastAsia="Calibri" w:hAnsi="TH SarabunIT๙" w:cs="TH SarabunIT๙"/>
                <w:sz w:val="28"/>
                <w:cs/>
              </w:rPr>
              <w:t>บีที</w:t>
            </w:r>
            <w:r w:rsidRPr="008829A6">
              <w:rPr>
                <w:rFonts w:ascii="TH SarabunIT๙" w:eastAsia="Calibri" w:hAnsi="TH SarabunIT๙" w:cs="TH SarabunIT๙"/>
                <w:cs/>
              </w:rPr>
              <w:t>ยู จำนวน 2</w:t>
            </w:r>
            <w:r w:rsidRPr="008829A6">
              <w:rPr>
                <w:rFonts w:ascii="TH SarabunIT๙" w:eastAsia="Calibri" w:hAnsi="TH SarabunIT๙" w:cs="TH SarabunIT๙"/>
              </w:rPr>
              <w:t xml:space="preserve"> </w:t>
            </w:r>
            <w:r w:rsidRPr="008829A6">
              <w:rPr>
                <w:rFonts w:ascii="TH SarabunIT๙" w:eastAsia="Calibri" w:hAnsi="TH SarabunIT๙" w:cs="TH SarabunIT๙"/>
                <w:cs/>
              </w:rPr>
              <w:t>เครื่อง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5709" w14:textId="78ACBA0E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B708" w14:textId="156A99C2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8829A6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81AE" w14:textId="359965E5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60,000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688" w14:textId="58E6C16E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60,000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A3B3" w14:textId="27977E7E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60,000</w:t>
            </w:r>
          </w:p>
        </w:tc>
        <w:tc>
          <w:tcPr>
            <w:tcW w:w="1279" w:type="dxa"/>
            <w:vAlign w:val="center"/>
          </w:tcPr>
          <w:p w14:paraId="4E07B9E8" w14:textId="79DC5FF7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กองช่าง</w:t>
            </w:r>
          </w:p>
        </w:tc>
      </w:tr>
      <w:tr w:rsidR="00090DB6" w:rsidRPr="003646AA" w14:paraId="4FCCFFBA" w14:textId="77777777" w:rsidTr="00B017D8">
        <w:tc>
          <w:tcPr>
            <w:tcW w:w="509" w:type="dxa"/>
          </w:tcPr>
          <w:p w14:paraId="0BDBB969" w14:textId="3C0C4F41" w:rsidR="00090DB6" w:rsidRDefault="005B1B87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1651" w:type="dxa"/>
          </w:tcPr>
          <w:p w14:paraId="0764AD64" w14:textId="405488A0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แผนงานเคหะและชุมชน</w:t>
            </w:r>
          </w:p>
        </w:tc>
        <w:tc>
          <w:tcPr>
            <w:tcW w:w="1163" w:type="dxa"/>
          </w:tcPr>
          <w:p w14:paraId="3C5C8A4E" w14:textId="060A427D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453295EC" w14:textId="52A55926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</w:tcPr>
          <w:p w14:paraId="40AE526E" w14:textId="2C59F94C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เพื่อรองรับพนักงานส่วนตำบล พนักงานจ้าง ขององค์การบริหารส่วนตำบลจำปา</w:t>
            </w:r>
          </w:p>
        </w:tc>
        <w:tc>
          <w:tcPr>
            <w:tcW w:w="2403" w:type="dxa"/>
          </w:tcPr>
          <w:p w14:paraId="7A9D1BAD" w14:textId="12BDA111" w:rsidR="00090DB6" w:rsidRPr="003646AA" w:rsidRDefault="00090DB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 xml:space="preserve">โต๊ะข้าราชการระดับ 3 - 6 จำนวน </w:t>
            </w:r>
            <w:r w:rsidRPr="00923E37">
              <w:rPr>
                <w:rFonts w:ascii="TH SarabunIT๙" w:eastAsia="Calibri" w:hAnsi="TH SarabunIT๙" w:cs="TH SarabunIT๙"/>
                <w:sz w:val="28"/>
                <w:szCs w:val="36"/>
              </w:rPr>
              <w:t>2</w:t>
            </w:r>
            <w:r w:rsidRPr="00923E37">
              <w:rPr>
                <w:rFonts w:ascii="TH SarabunIT๙" w:eastAsia="Calibri" w:hAnsi="TH SarabunIT๙" w:cs="TH SarabunIT๙"/>
                <w:sz w:val="28"/>
                <w:szCs w:val="36"/>
                <w:cs/>
              </w:rPr>
              <w:t xml:space="preserve"> </w:t>
            </w:r>
            <w:r w:rsidRPr="0039129E">
              <w:rPr>
                <w:rFonts w:ascii="TH SarabunIT๙" w:eastAsia="Calibri" w:hAnsi="TH SarabunIT๙" w:cs="TH SarabunIT๙"/>
                <w:cs/>
              </w:rPr>
              <w:t>ตัว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B441" w14:textId="0FD8D575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1DEC" w14:textId="0C819989" w:rsidR="00090DB6" w:rsidRPr="00B37098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39129E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A766" w14:textId="62EBE0CD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9,200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C488" w14:textId="0E1C15FB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9,200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4C07" w14:textId="6683FB2C" w:rsidR="00090DB6" w:rsidRPr="00923E37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9,200</w:t>
            </w:r>
          </w:p>
        </w:tc>
        <w:tc>
          <w:tcPr>
            <w:tcW w:w="1279" w:type="dxa"/>
            <w:vAlign w:val="center"/>
          </w:tcPr>
          <w:p w14:paraId="48FA9257" w14:textId="7047C1A4" w:rsidR="00090DB6" w:rsidRPr="003646AA" w:rsidRDefault="00090DB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กองช่าง</w:t>
            </w:r>
          </w:p>
        </w:tc>
      </w:tr>
      <w:tr w:rsidR="00891266" w:rsidRPr="003646AA" w14:paraId="6F52CA5C" w14:textId="77777777" w:rsidTr="00B017D8">
        <w:tc>
          <w:tcPr>
            <w:tcW w:w="509" w:type="dxa"/>
          </w:tcPr>
          <w:p w14:paraId="067B6089" w14:textId="796F592C" w:rsidR="00891266" w:rsidRDefault="0089126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651" w:type="dxa"/>
          </w:tcPr>
          <w:p w14:paraId="463312B4" w14:textId="0BDC97AF" w:rsidR="00891266" w:rsidRPr="003646AA" w:rsidRDefault="0089126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แผนงานเคหะและชุมชน</w:t>
            </w:r>
          </w:p>
        </w:tc>
        <w:tc>
          <w:tcPr>
            <w:tcW w:w="1163" w:type="dxa"/>
          </w:tcPr>
          <w:p w14:paraId="3061604E" w14:textId="28B3C5A7" w:rsidR="00891266" w:rsidRPr="003646AA" w:rsidRDefault="0089126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22B84CCE" w14:textId="13B27089" w:rsidR="00891266" w:rsidRPr="003646AA" w:rsidRDefault="0089126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</w:tcPr>
          <w:p w14:paraId="136744B8" w14:textId="3F93FB94" w:rsidR="00891266" w:rsidRPr="003646AA" w:rsidRDefault="00891266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เพื่อใช้ในการจัดเก็บเอกสาร</w:t>
            </w:r>
          </w:p>
        </w:tc>
        <w:tc>
          <w:tcPr>
            <w:tcW w:w="2403" w:type="dxa"/>
          </w:tcPr>
          <w:p w14:paraId="7BC3FE10" w14:textId="1CADF2B8" w:rsidR="00891266" w:rsidRPr="00891266" w:rsidRDefault="00891266" w:rsidP="0089126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91266">
              <w:rPr>
                <w:rFonts w:ascii="TH SarabunIT๙" w:eastAsia="Calibri" w:hAnsi="TH SarabunIT๙" w:cs="TH SarabunIT๙"/>
                <w:sz w:val="28"/>
                <w:cs/>
              </w:rPr>
              <w:t xml:space="preserve">ตู้เหล็กเก็บเอกสาร ชนิด 2 บานเลื่อน กระจก จำนวน </w:t>
            </w:r>
            <w:r w:rsidRPr="00891266">
              <w:rPr>
                <w:rFonts w:ascii="TH SarabunIT๙" w:eastAsia="Calibri" w:hAnsi="TH SarabunIT๙" w:cs="TH SarabunIT๙"/>
                <w:sz w:val="28"/>
              </w:rPr>
              <w:t xml:space="preserve">4 </w:t>
            </w:r>
            <w:r w:rsidRPr="00891266">
              <w:rPr>
                <w:rFonts w:ascii="TH SarabunIT๙" w:eastAsia="Calibri" w:hAnsi="TH SarabunIT๙" w:cs="TH SarabunIT๙"/>
                <w:sz w:val="28"/>
                <w:cs/>
              </w:rPr>
              <w:t>หลัง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A6FF" w14:textId="4BC35809" w:rsidR="00891266" w:rsidRPr="00B37098" w:rsidRDefault="0089126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4FCB" w14:textId="20151C93" w:rsidR="00891266" w:rsidRPr="00B37098" w:rsidRDefault="0089126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8829A6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D957" w14:textId="10FF8011" w:rsidR="00891266" w:rsidRPr="00923E37" w:rsidRDefault="0089126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23,200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BA17" w14:textId="7949F631" w:rsidR="00891266" w:rsidRPr="00923E37" w:rsidRDefault="0089126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23,200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FC3D" w14:textId="34D730A2" w:rsidR="00891266" w:rsidRPr="00923E37" w:rsidRDefault="0089126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23,200</w:t>
            </w:r>
          </w:p>
        </w:tc>
        <w:tc>
          <w:tcPr>
            <w:tcW w:w="1279" w:type="dxa"/>
            <w:vAlign w:val="center"/>
          </w:tcPr>
          <w:p w14:paraId="6C00A1F9" w14:textId="61918EF8" w:rsidR="00891266" w:rsidRPr="003646AA" w:rsidRDefault="00891266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กองช่าง</w:t>
            </w:r>
          </w:p>
        </w:tc>
      </w:tr>
    </w:tbl>
    <w:p w14:paraId="1F956730" w14:textId="77777777" w:rsidR="00090DB6" w:rsidRDefault="00090DB6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437A4F0D" w14:textId="77777777" w:rsidR="00090DB6" w:rsidRDefault="00090DB6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3ED33730" w14:textId="77777777" w:rsidR="000F6299" w:rsidRDefault="000F6299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47F90A8C" w14:textId="77777777" w:rsidR="000F6299" w:rsidRDefault="000F6299" w:rsidP="00614E97">
      <w:pPr>
        <w:tabs>
          <w:tab w:val="left" w:pos="3650"/>
        </w:tabs>
        <w:rPr>
          <w:rFonts w:ascii="TH SarabunIT๙" w:hAnsi="TH SarabunIT๙" w:cs="TH SarabunIT๙"/>
        </w:rPr>
      </w:pPr>
    </w:p>
    <w:tbl>
      <w:tblPr>
        <w:tblW w:w="1334" w:type="dxa"/>
        <w:tblInd w:w="13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4"/>
      </w:tblGrid>
      <w:tr w:rsidR="009411EC" w:rsidRPr="00642941" w14:paraId="0DCE65CD" w14:textId="77777777" w:rsidTr="009411EC">
        <w:trPr>
          <w:trHeight w:val="266"/>
        </w:trPr>
        <w:tc>
          <w:tcPr>
            <w:tcW w:w="1334" w:type="dxa"/>
            <w:shd w:val="clear" w:color="auto" w:fill="auto"/>
          </w:tcPr>
          <w:p w14:paraId="58F017D0" w14:textId="77777777" w:rsidR="009411EC" w:rsidRPr="00642941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ผ.03</w:t>
            </w:r>
          </w:p>
        </w:tc>
      </w:tr>
    </w:tbl>
    <w:p w14:paraId="422417C7" w14:textId="77777777" w:rsidR="009411EC" w:rsidRPr="00642941" w:rsidRDefault="009411EC" w:rsidP="009411E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  <w:r w:rsidRPr="00642941">
        <w:rPr>
          <w:rFonts w:ascii="TH SarabunIT๙" w:eastAsia="Calibri" w:hAnsi="TH SarabunIT๙" w:cs="TH SarabunIT๙"/>
          <w:b/>
          <w:bCs/>
          <w:sz w:val="32"/>
          <w:cs/>
        </w:rPr>
        <w:t>บัญชีครุภัณฑ์</w:t>
      </w:r>
    </w:p>
    <w:p w14:paraId="7DB110DF" w14:textId="35F2FC05" w:rsidR="009411EC" w:rsidRPr="00643010" w:rsidRDefault="009411EC" w:rsidP="009411EC">
      <w:pPr>
        <w:spacing w:after="0" w:line="240" w:lineRule="auto"/>
        <w:jc w:val="center"/>
        <w:outlineLvl w:val="1"/>
        <w:rPr>
          <w:rFonts w:ascii="TH SarabunIT๙" w:eastAsia="Calibri" w:hAnsi="TH SarabunIT๙" w:cs="TH SarabunIT๙"/>
          <w:b/>
          <w:bCs/>
          <w:sz w:val="32"/>
          <w:cs/>
        </w:rPr>
      </w:pP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6B5B01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463774EC" w14:textId="2ADAF610" w:rsidR="00090DB6" w:rsidRPr="009411EC" w:rsidRDefault="009411EC" w:rsidP="009411E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5" w:type="dxa"/>
        <w:tblInd w:w="-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51"/>
        <w:gridCol w:w="1163"/>
        <w:gridCol w:w="1267"/>
        <w:gridCol w:w="1645"/>
        <w:gridCol w:w="2403"/>
        <w:gridCol w:w="1134"/>
        <w:gridCol w:w="1134"/>
        <w:gridCol w:w="1134"/>
        <w:gridCol w:w="1167"/>
        <w:gridCol w:w="1279"/>
        <w:gridCol w:w="1279"/>
      </w:tblGrid>
      <w:tr w:rsidR="009411EC" w:rsidRPr="00642941" w14:paraId="0FA42D04" w14:textId="77777777" w:rsidTr="00B017D8">
        <w:tc>
          <w:tcPr>
            <w:tcW w:w="509" w:type="dxa"/>
            <w:vMerge w:val="restart"/>
          </w:tcPr>
          <w:p w14:paraId="6061BC67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ที่</w:t>
            </w:r>
          </w:p>
        </w:tc>
        <w:tc>
          <w:tcPr>
            <w:tcW w:w="1651" w:type="dxa"/>
            <w:vMerge w:val="restart"/>
          </w:tcPr>
          <w:p w14:paraId="2085A059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1163" w:type="dxa"/>
            <w:vMerge w:val="restart"/>
          </w:tcPr>
          <w:p w14:paraId="41654382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หมวด</w:t>
            </w:r>
          </w:p>
        </w:tc>
        <w:tc>
          <w:tcPr>
            <w:tcW w:w="1267" w:type="dxa"/>
            <w:vMerge w:val="restart"/>
          </w:tcPr>
          <w:p w14:paraId="64DBAF83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645" w:type="dxa"/>
            <w:vMerge w:val="restart"/>
          </w:tcPr>
          <w:p w14:paraId="5AE913E6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วัตถุประสงค์</w:t>
            </w:r>
          </w:p>
        </w:tc>
        <w:tc>
          <w:tcPr>
            <w:tcW w:w="2403" w:type="dxa"/>
            <w:vMerge w:val="restart"/>
          </w:tcPr>
          <w:p w14:paraId="3AAD3A31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เป้าหมาย</w:t>
            </w:r>
          </w:p>
          <w:p w14:paraId="229E4943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(ผลผลิตของครุภัณฑ์)</w:t>
            </w:r>
          </w:p>
        </w:tc>
        <w:tc>
          <w:tcPr>
            <w:tcW w:w="5848" w:type="dxa"/>
            <w:gridSpan w:val="5"/>
          </w:tcPr>
          <w:p w14:paraId="2D6D528D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9" w:type="dxa"/>
            <w:vMerge w:val="restart"/>
          </w:tcPr>
          <w:p w14:paraId="5604C270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หน่วยงานรับผิดชอบหลัก</w:t>
            </w:r>
          </w:p>
        </w:tc>
      </w:tr>
      <w:tr w:rsidR="009411EC" w:rsidRPr="00642941" w14:paraId="7C3CB5A5" w14:textId="77777777" w:rsidTr="00B017D8">
        <w:tc>
          <w:tcPr>
            <w:tcW w:w="509" w:type="dxa"/>
            <w:vMerge/>
          </w:tcPr>
          <w:p w14:paraId="285F9C44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51" w:type="dxa"/>
            <w:vMerge/>
          </w:tcPr>
          <w:p w14:paraId="76FA9DD0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3" w:type="dxa"/>
            <w:vMerge/>
          </w:tcPr>
          <w:p w14:paraId="07852ED9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67" w:type="dxa"/>
            <w:vMerge/>
          </w:tcPr>
          <w:p w14:paraId="1B62FF18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45" w:type="dxa"/>
            <w:vMerge/>
          </w:tcPr>
          <w:p w14:paraId="3FE10167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2403" w:type="dxa"/>
            <w:vMerge/>
          </w:tcPr>
          <w:p w14:paraId="35FFA369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2B2CC890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2561</w:t>
            </w:r>
          </w:p>
          <w:p w14:paraId="701718D9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4121232F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2562</w:t>
            </w:r>
          </w:p>
          <w:p w14:paraId="2F4FA0B6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1CD52968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2563</w:t>
            </w:r>
          </w:p>
          <w:p w14:paraId="38A2329B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67" w:type="dxa"/>
          </w:tcPr>
          <w:p w14:paraId="417C2426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2564</w:t>
            </w:r>
          </w:p>
          <w:p w14:paraId="5283965A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</w:tcPr>
          <w:p w14:paraId="1D2BDEA7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2565</w:t>
            </w:r>
          </w:p>
          <w:p w14:paraId="37096BFC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  <w:vMerge/>
          </w:tcPr>
          <w:p w14:paraId="7F8068AD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</w:tr>
      <w:tr w:rsidR="009411EC" w:rsidRPr="003646AA" w14:paraId="172702E5" w14:textId="77777777" w:rsidTr="00B017D8">
        <w:tc>
          <w:tcPr>
            <w:tcW w:w="509" w:type="dxa"/>
            <w:vMerge/>
          </w:tcPr>
          <w:p w14:paraId="4011846F" w14:textId="77777777" w:rsidR="009411EC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1" w:type="dxa"/>
            <w:vMerge/>
          </w:tcPr>
          <w:p w14:paraId="7B127C26" w14:textId="77777777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0F31B83E" w14:textId="77777777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vMerge/>
          </w:tcPr>
          <w:p w14:paraId="0175CE83" w14:textId="77777777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45" w:type="dxa"/>
            <w:vMerge/>
          </w:tcPr>
          <w:p w14:paraId="1F801C9B" w14:textId="77777777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3" w:type="dxa"/>
            <w:vMerge/>
          </w:tcPr>
          <w:p w14:paraId="10D635D0" w14:textId="77777777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20D4" w14:textId="77777777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1FF2" w14:textId="77777777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6E95" w14:textId="77777777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F5E3" w14:textId="77777777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E24C" w14:textId="77777777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279" w:type="dxa"/>
            <w:vMerge/>
          </w:tcPr>
          <w:p w14:paraId="599A7FD5" w14:textId="77777777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11EC" w:rsidRPr="003646AA" w14:paraId="75B0E064" w14:textId="77777777" w:rsidTr="00B017D8">
        <w:tc>
          <w:tcPr>
            <w:tcW w:w="509" w:type="dxa"/>
          </w:tcPr>
          <w:p w14:paraId="4EA6CFFA" w14:textId="4CA22AAB" w:rsidR="009411EC" w:rsidRDefault="00BA6BEB" w:rsidP="005B1B8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51" w:type="dxa"/>
          </w:tcPr>
          <w:p w14:paraId="708579EB" w14:textId="65AEF473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แผนงานเคหะและชุมชน</w:t>
            </w:r>
          </w:p>
        </w:tc>
        <w:tc>
          <w:tcPr>
            <w:tcW w:w="1163" w:type="dxa"/>
          </w:tcPr>
          <w:p w14:paraId="4BA30CE1" w14:textId="03E4D485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4931EBC7" w14:textId="7CB9A5A4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ครุภัณฑ์งานบ้านงานครัว</w:t>
            </w:r>
          </w:p>
        </w:tc>
        <w:tc>
          <w:tcPr>
            <w:tcW w:w="1645" w:type="dxa"/>
          </w:tcPr>
          <w:p w14:paraId="1B2F1B8B" w14:textId="79146EAC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 xml:space="preserve">เพื่อใช้ในการปรับปรุงภูมิทัศน์ในพื้นที่ของ </w:t>
            </w:r>
            <w:proofErr w:type="spellStart"/>
            <w:r w:rsidRPr="0039129E">
              <w:rPr>
                <w:rFonts w:ascii="TH SarabunIT๙" w:eastAsia="Calibri" w:hAnsi="TH SarabunIT๙" w:cs="TH SarabunIT๙"/>
                <w:cs/>
              </w:rPr>
              <w:t>อบต</w:t>
            </w:r>
            <w:proofErr w:type="spellEnd"/>
            <w:r w:rsidRPr="0039129E">
              <w:rPr>
                <w:rFonts w:ascii="TH SarabunIT๙" w:eastAsia="Calibri" w:hAnsi="TH SarabunIT๙" w:cs="TH SarabunIT๙"/>
                <w:cs/>
              </w:rPr>
              <w:t>. จำปา</w:t>
            </w:r>
          </w:p>
        </w:tc>
        <w:tc>
          <w:tcPr>
            <w:tcW w:w="2403" w:type="dxa"/>
          </w:tcPr>
          <w:p w14:paraId="3796FAA0" w14:textId="1FE6C47B" w:rsidR="009411EC" w:rsidRPr="003646AA" w:rsidRDefault="009411EC" w:rsidP="000F629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 xml:space="preserve">เครื่องตัดหญ้า แบบข้อแข็ง จำนวน </w:t>
            </w:r>
            <w:r w:rsidRPr="0039129E">
              <w:rPr>
                <w:rFonts w:ascii="TH SarabunIT๙" w:eastAsia="Calibri" w:hAnsi="TH SarabunIT๙" w:cs="TH SarabunIT๙" w:hint="cs"/>
                <w:cs/>
              </w:rPr>
              <w:t xml:space="preserve">3 </w:t>
            </w:r>
            <w:r w:rsidRPr="0039129E">
              <w:rPr>
                <w:rFonts w:ascii="TH SarabunIT๙" w:eastAsia="Calibri" w:hAnsi="TH SarabunIT๙" w:cs="TH SarabunIT๙"/>
                <w:cs/>
              </w:rPr>
              <w:t>เครื่อง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9FAC" w14:textId="730C703B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5145" w14:textId="3F3A8790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39129E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77FE" w14:textId="436F6A2A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82,500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2065" w14:textId="2448B8B5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 w:hint="cs"/>
                <w:sz w:val="28"/>
                <w:cs/>
              </w:rPr>
              <w:t>82</w:t>
            </w:r>
            <w:r w:rsidRPr="00923E37">
              <w:rPr>
                <w:rFonts w:ascii="TH SarabunIT๙" w:eastAsia="Calibri" w:hAnsi="TH SarabunIT๙" w:cs="TH SarabunIT๙"/>
                <w:sz w:val="28"/>
              </w:rPr>
              <w:t>,500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835B" w14:textId="14E2BD5E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82,500</w:t>
            </w:r>
          </w:p>
        </w:tc>
        <w:tc>
          <w:tcPr>
            <w:tcW w:w="1279" w:type="dxa"/>
            <w:vAlign w:val="center"/>
          </w:tcPr>
          <w:p w14:paraId="0C500A89" w14:textId="598768CF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กองช่าง</w:t>
            </w:r>
          </w:p>
        </w:tc>
      </w:tr>
      <w:tr w:rsidR="009411EC" w:rsidRPr="003646AA" w14:paraId="77B14A1D" w14:textId="77777777" w:rsidTr="00B017D8">
        <w:tc>
          <w:tcPr>
            <w:tcW w:w="509" w:type="dxa"/>
          </w:tcPr>
          <w:p w14:paraId="1D9D4621" w14:textId="699EB0B7" w:rsidR="009411EC" w:rsidRDefault="009F20BA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1" w:type="dxa"/>
          </w:tcPr>
          <w:p w14:paraId="359825BF" w14:textId="0E4DF83D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แผนงานเคหะและชุมชน</w:t>
            </w:r>
          </w:p>
        </w:tc>
        <w:tc>
          <w:tcPr>
            <w:tcW w:w="1163" w:type="dxa"/>
          </w:tcPr>
          <w:p w14:paraId="28ECEE59" w14:textId="6038FDCC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24809DA2" w14:textId="056D5973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ครุภัณฑ์สำนักงาน</w:t>
            </w:r>
          </w:p>
        </w:tc>
        <w:tc>
          <w:tcPr>
            <w:tcW w:w="1645" w:type="dxa"/>
          </w:tcPr>
          <w:p w14:paraId="752C0665" w14:textId="4F0D3830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เพื่อรองรับพนักงานส่วนตำบล ขององค์การบริหารส่วนตำบลจำปา</w:t>
            </w:r>
          </w:p>
        </w:tc>
        <w:tc>
          <w:tcPr>
            <w:tcW w:w="2403" w:type="dxa"/>
          </w:tcPr>
          <w:p w14:paraId="34FE59E3" w14:textId="4931781B" w:rsidR="009411EC" w:rsidRPr="003646AA" w:rsidRDefault="009411EC" w:rsidP="000F629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เก้าอี้สำนักงาน จำนวน 2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8829A6">
              <w:rPr>
                <w:rFonts w:ascii="TH SarabunIT๙" w:eastAsia="Calibri" w:hAnsi="TH SarabunIT๙" w:cs="TH SarabunIT๙"/>
                <w:cs/>
              </w:rPr>
              <w:t>ตัว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236C" w14:textId="09D98884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A46D" w14:textId="7956E839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8829A6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2BA4B" w14:textId="1617BC5C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14,000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C123" w14:textId="27A1CD65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14,000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3926" w14:textId="05516979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14,000</w:t>
            </w:r>
          </w:p>
        </w:tc>
        <w:tc>
          <w:tcPr>
            <w:tcW w:w="1279" w:type="dxa"/>
            <w:vAlign w:val="center"/>
          </w:tcPr>
          <w:p w14:paraId="777C540C" w14:textId="1F47E8E7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 w:hint="cs"/>
                <w:cs/>
              </w:rPr>
              <w:t>กองช่าง</w:t>
            </w:r>
          </w:p>
        </w:tc>
      </w:tr>
      <w:tr w:rsidR="009411EC" w:rsidRPr="003646AA" w14:paraId="41BAED6B" w14:textId="77777777" w:rsidTr="00B017D8">
        <w:tc>
          <w:tcPr>
            <w:tcW w:w="509" w:type="dxa"/>
          </w:tcPr>
          <w:p w14:paraId="6775412E" w14:textId="5DF65C4A" w:rsidR="009411EC" w:rsidRDefault="009F20BA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1" w:type="dxa"/>
          </w:tcPr>
          <w:p w14:paraId="18526B4A" w14:textId="24BEA443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แผนงานเคหะและชุมชน</w:t>
            </w:r>
          </w:p>
        </w:tc>
        <w:tc>
          <w:tcPr>
            <w:tcW w:w="1163" w:type="dxa"/>
          </w:tcPr>
          <w:p w14:paraId="2CEAA6BD" w14:textId="40B0569C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410B649F" w14:textId="47F78852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ครุภัณฑ์ก่อสร้าง</w:t>
            </w:r>
          </w:p>
        </w:tc>
        <w:tc>
          <w:tcPr>
            <w:tcW w:w="1645" w:type="dxa"/>
          </w:tcPr>
          <w:p w14:paraId="6D1FF7EF" w14:textId="7E358FF8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เพื่อเพิ่มประสิทธิภาพดำเนินการด้านกิจการประปา</w:t>
            </w:r>
          </w:p>
        </w:tc>
        <w:tc>
          <w:tcPr>
            <w:tcW w:w="2403" w:type="dxa"/>
          </w:tcPr>
          <w:p w14:paraId="7E77734C" w14:textId="67E129A8" w:rsidR="009411EC" w:rsidRPr="003646AA" w:rsidRDefault="009411EC" w:rsidP="000F629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 xml:space="preserve">รถขุดตีนตะขาบขนาดเล็ก ขนาดไม่น้อยกว่า 3 ตันจำนวน </w:t>
            </w:r>
            <w:r w:rsidRPr="008829A6">
              <w:rPr>
                <w:rFonts w:ascii="TH SarabunIT๙" w:eastAsia="Calibri" w:hAnsi="TH SarabunIT๙" w:cs="TH SarabunIT๙"/>
              </w:rPr>
              <w:t xml:space="preserve">1 </w:t>
            </w:r>
            <w:r w:rsidRPr="008829A6">
              <w:rPr>
                <w:rFonts w:ascii="TH SarabunIT๙" w:eastAsia="Calibri" w:hAnsi="TH SarabunIT๙" w:cs="TH SarabunIT๙"/>
                <w:cs/>
              </w:rPr>
              <w:t>คัน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24F8" w14:textId="440808F1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0965" w14:textId="034BE982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8829A6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5696" w14:textId="1249DF8B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pacing w:val="-10"/>
                <w:sz w:val="28"/>
              </w:rPr>
              <w:t>1,600,000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8BBE" w14:textId="37119DA2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pacing w:val="-12"/>
                <w:sz w:val="28"/>
              </w:rPr>
              <w:t>1,600,000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A3EE" w14:textId="39D91AEE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1,600,000</w:t>
            </w:r>
          </w:p>
        </w:tc>
        <w:tc>
          <w:tcPr>
            <w:tcW w:w="1279" w:type="dxa"/>
            <w:vAlign w:val="center"/>
          </w:tcPr>
          <w:p w14:paraId="212FCC3C" w14:textId="58EAF673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กองช่าง</w:t>
            </w:r>
          </w:p>
        </w:tc>
      </w:tr>
      <w:tr w:rsidR="009411EC" w:rsidRPr="003646AA" w14:paraId="61D7D810" w14:textId="77777777" w:rsidTr="00B017D8">
        <w:tc>
          <w:tcPr>
            <w:tcW w:w="509" w:type="dxa"/>
          </w:tcPr>
          <w:p w14:paraId="3B32F09F" w14:textId="4DDA8B1C" w:rsidR="009411EC" w:rsidRDefault="009F20BA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1" w:type="dxa"/>
          </w:tcPr>
          <w:p w14:paraId="2C45D9EE" w14:textId="05CD854B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แผนงานการพา</w:t>
            </w:r>
            <w:r>
              <w:rPr>
                <w:rFonts w:ascii="TH SarabunIT๙" w:eastAsia="Calibri" w:hAnsi="TH SarabunIT๙" w:cs="TH SarabunIT๙" w:hint="cs"/>
                <w:cs/>
              </w:rPr>
              <w:t>ณิ</w:t>
            </w:r>
            <w:r w:rsidRPr="0039129E">
              <w:rPr>
                <w:rFonts w:ascii="TH SarabunIT๙" w:eastAsia="Calibri" w:hAnsi="TH SarabunIT๙" w:cs="TH SarabunIT๙" w:hint="cs"/>
                <w:cs/>
              </w:rPr>
              <w:t>ชย์</w:t>
            </w:r>
          </w:p>
        </w:tc>
        <w:tc>
          <w:tcPr>
            <w:tcW w:w="1163" w:type="dxa"/>
          </w:tcPr>
          <w:p w14:paraId="0EC654F5" w14:textId="3F269C1D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69B5F825" w14:textId="473FD382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ครุภัณฑ์การเกษตร</w:t>
            </w:r>
          </w:p>
        </w:tc>
        <w:tc>
          <w:tcPr>
            <w:tcW w:w="1645" w:type="dxa"/>
          </w:tcPr>
          <w:p w14:paraId="76A20D4C" w14:textId="77777777" w:rsidR="009411EC" w:rsidRPr="0039129E" w:rsidRDefault="009411EC" w:rsidP="00923E37">
            <w:pPr>
              <w:spacing w:after="0"/>
              <w:rPr>
                <w:rFonts w:ascii="TH SarabunIT๙" w:eastAsia="Calibri" w:hAnsi="TH SarabunIT๙" w:cs="TH SarabunIT๙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เพื่อเพิ่มประสิทธิภาพระบบน้ำประปาขององค์การบริหารส่วน</w:t>
            </w:r>
          </w:p>
          <w:p w14:paraId="04FD85AD" w14:textId="41E50C1A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ตำบลจำปา</w:t>
            </w:r>
          </w:p>
        </w:tc>
        <w:tc>
          <w:tcPr>
            <w:tcW w:w="2403" w:type="dxa"/>
          </w:tcPr>
          <w:p w14:paraId="0CFDF659" w14:textId="0B0E2614" w:rsidR="009411EC" w:rsidRPr="009411EC" w:rsidRDefault="009411EC" w:rsidP="000F6299">
            <w:pPr>
              <w:rPr>
                <w:rFonts w:ascii="TH SarabunIT๙" w:eastAsia="Calibri" w:hAnsi="TH SarabunIT๙" w:cs="TH SarabunIT๙"/>
                <w:cs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เครื่องสูบน้ำแบบมอเตอร์ไฟฟ้า จำนวน 4 เครื่อง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662A" w14:textId="38D77E92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04B8" w14:textId="3E1F6E72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39129E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C7CF" w14:textId="56DCE939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pacing w:val="-8"/>
                <w:sz w:val="28"/>
              </w:rPr>
              <w:t>128,400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162F" w14:textId="73EC196E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pacing w:val="-8"/>
                <w:sz w:val="28"/>
              </w:rPr>
              <w:t>128,400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D593" w14:textId="4398761D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23E37">
              <w:rPr>
                <w:rFonts w:ascii="TH SarabunIT๙" w:eastAsia="Calibri" w:hAnsi="TH SarabunIT๙" w:cs="TH SarabunIT๙"/>
                <w:spacing w:val="-8"/>
                <w:sz w:val="28"/>
              </w:rPr>
              <w:t>128,400</w:t>
            </w:r>
          </w:p>
        </w:tc>
        <w:tc>
          <w:tcPr>
            <w:tcW w:w="1279" w:type="dxa"/>
            <w:vAlign w:val="center"/>
          </w:tcPr>
          <w:p w14:paraId="7F4053B2" w14:textId="4AF818C4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กองช่าง</w:t>
            </w:r>
          </w:p>
        </w:tc>
      </w:tr>
    </w:tbl>
    <w:p w14:paraId="588D5B59" w14:textId="77777777" w:rsidR="00090DB6" w:rsidRDefault="00090DB6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41F64876" w14:textId="77777777" w:rsidR="00090DB6" w:rsidRDefault="00090DB6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2046BC9F" w14:textId="77777777" w:rsidR="00090DB6" w:rsidRDefault="00090DB6" w:rsidP="00614E97">
      <w:pPr>
        <w:tabs>
          <w:tab w:val="left" w:pos="3650"/>
        </w:tabs>
        <w:rPr>
          <w:rFonts w:ascii="TH SarabunIT๙" w:hAnsi="TH SarabunIT๙" w:cs="TH SarabunIT๙"/>
        </w:rPr>
      </w:pPr>
    </w:p>
    <w:tbl>
      <w:tblPr>
        <w:tblW w:w="1334" w:type="dxa"/>
        <w:tblInd w:w="13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4"/>
      </w:tblGrid>
      <w:tr w:rsidR="009411EC" w:rsidRPr="00642941" w14:paraId="5BE29A28" w14:textId="77777777" w:rsidTr="00B017D8">
        <w:trPr>
          <w:trHeight w:val="266"/>
        </w:trPr>
        <w:tc>
          <w:tcPr>
            <w:tcW w:w="1334" w:type="dxa"/>
            <w:shd w:val="clear" w:color="auto" w:fill="auto"/>
          </w:tcPr>
          <w:p w14:paraId="7432CCAA" w14:textId="77777777" w:rsidR="009411EC" w:rsidRPr="00642941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sz w:val="32"/>
                <w:cs/>
              </w:rPr>
              <w:lastRenderedPageBreak/>
              <w:t>แบบ ผ.03</w:t>
            </w:r>
          </w:p>
        </w:tc>
      </w:tr>
    </w:tbl>
    <w:p w14:paraId="1F40C8E0" w14:textId="77777777" w:rsidR="009411EC" w:rsidRPr="00642941" w:rsidRDefault="009411EC" w:rsidP="009411E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</w:rPr>
      </w:pPr>
      <w:r w:rsidRPr="00642941">
        <w:rPr>
          <w:rFonts w:ascii="TH SarabunIT๙" w:eastAsia="Calibri" w:hAnsi="TH SarabunIT๙" w:cs="TH SarabunIT๙"/>
          <w:b/>
          <w:bCs/>
          <w:sz w:val="32"/>
          <w:cs/>
        </w:rPr>
        <w:t>บัญชีครุภัณฑ์</w:t>
      </w:r>
    </w:p>
    <w:p w14:paraId="1366F2C6" w14:textId="45BB27D4" w:rsidR="009411EC" w:rsidRPr="00643010" w:rsidRDefault="009411EC" w:rsidP="009411EC">
      <w:pPr>
        <w:spacing w:after="0" w:line="240" w:lineRule="auto"/>
        <w:jc w:val="center"/>
        <w:outlineLvl w:val="1"/>
        <w:rPr>
          <w:rFonts w:ascii="TH SarabunIT๙" w:eastAsia="Calibri" w:hAnsi="TH SarabunIT๙" w:cs="TH SarabunIT๙"/>
          <w:b/>
          <w:bCs/>
          <w:sz w:val="32"/>
          <w:cs/>
        </w:rPr>
      </w:pP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 xml:space="preserve">แผนพัฒนาท้องถิ่น </w:t>
      </w:r>
      <w:r w:rsidR="009150A6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5 ปี </w:t>
      </w:r>
      <w:r w:rsidRPr="00643010">
        <w:rPr>
          <w:rFonts w:ascii="TH SarabunIT๙" w:eastAsia="Calibri" w:hAnsi="TH SarabunIT๙" w:cs="TH SarabunIT๙"/>
          <w:b/>
          <w:bCs/>
          <w:sz w:val="32"/>
          <w:cs/>
        </w:rPr>
        <w:t>(พ.ศ. 2561 – 2565)</w:t>
      </w:r>
      <w:r w:rsidR="006B5B01">
        <w:rPr>
          <w:rFonts w:ascii="TH SarabunIT๙" w:eastAsia="Calibri" w:hAnsi="TH SarabunIT๙" w:cs="TH SarabunIT๙" w:hint="cs"/>
          <w:b/>
          <w:bCs/>
          <w:sz w:val="32"/>
          <w:cs/>
        </w:rPr>
        <w:t xml:space="preserve"> </w:t>
      </w:r>
      <w:r w:rsidR="006B5B01" w:rsidRPr="008A20AD">
        <w:rPr>
          <w:rFonts w:ascii="TH SarabunIT๙" w:eastAsia="Calibri" w:hAnsi="TH SarabunIT๙" w:cs="TH SarabunIT๙" w:hint="cs"/>
          <w:b/>
          <w:bCs/>
          <w:sz w:val="28"/>
          <w:cs/>
        </w:rPr>
        <w:t>แก้ไขเพิ่มเติม ฉบับที่ 2</w:t>
      </w:r>
    </w:p>
    <w:p w14:paraId="6F7C4EA6" w14:textId="77777777" w:rsidR="009411EC" w:rsidRPr="009411EC" w:rsidRDefault="009411EC" w:rsidP="009411E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</w:rPr>
      </w:pPr>
      <w:r w:rsidRPr="00552806">
        <w:rPr>
          <w:rFonts w:ascii="TH SarabunIT๙" w:eastAsia="Calibri" w:hAnsi="TH SarabunIT๙" w:cs="TH SarabunIT๙"/>
          <w:b/>
          <w:bCs/>
          <w:sz w:val="32"/>
          <w:cs/>
        </w:rPr>
        <w:t>องค์การบริหารส่วนตำบลจำปา</w:t>
      </w:r>
    </w:p>
    <w:tbl>
      <w:tblPr>
        <w:tblW w:w="15765" w:type="dxa"/>
        <w:tblInd w:w="-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51"/>
        <w:gridCol w:w="1163"/>
        <w:gridCol w:w="1267"/>
        <w:gridCol w:w="1645"/>
        <w:gridCol w:w="2403"/>
        <w:gridCol w:w="1134"/>
        <w:gridCol w:w="1134"/>
        <w:gridCol w:w="1134"/>
        <w:gridCol w:w="1167"/>
        <w:gridCol w:w="1279"/>
        <w:gridCol w:w="1279"/>
      </w:tblGrid>
      <w:tr w:rsidR="009411EC" w:rsidRPr="00642941" w14:paraId="45BE5493" w14:textId="77777777" w:rsidTr="00B017D8">
        <w:tc>
          <w:tcPr>
            <w:tcW w:w="509" w:type="dxa"/>
            <w:vMerge w:val="restart"/>
          </w:tcPr>
          <w:p w14:paraId="3DECC6F2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ที่</w:t>
            </w:r>
          </w:p>
        </w:tc>
        <w:tc>
          <w:tcPr>
            <w:tcW w:w="1651" w:type="dxa"/>
            <w:vMerge w:val="restart"/>
          </w:tcPr>
          <w:p w14:paraId="3F990100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แผนงาน</w:t>
            </w:r>
          </w:p>
        </w:tc>
        <w:tc>
          <w:tcPr>
            <w:tcW w:w="1163" w:type="dxa"/>
            <w:vMerge w:val="restart"/>
          </w:tcPr>
          <w:p w14:paraId="6BC83F4E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หมวด</w:t>
            </w:r>
          </w:p>
        </w:tc>
        <w:tc>
          <w:tcPr>
            <w:tcW w:w="1267" w:type="dxa"/>
            <w:vMerge w:val="restart"/>
          </w:tcPr>
          <w:p w14:paraId="7C317929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645" w:type="dxa"/>
            <w:vMerge w:val="restart"/>
          </w:tcPr>
          <w:p w14:paraId="11021468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วัตถุประสงค์</w:t>
            </w:r>
          </w:p>
        </w:tc>
        <w:tc>
          <w:tcPr>
            <w:tcW w:w="2403" w:type="dxa"/>
            <w:vMerge w:val="restart"/>
          </w:tcPr>
          <w:p w14:paraId="17D58CA9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เป้าหมาย</w:t>
            </w:r>
          </w:p>
          <w:p w14:paraId="7681EFAE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(ผลผลิตของครุภัณฑ์)</w:t>
            </w:r>
          </w:p>
        </w:tc>
        <w:tc>
          <w:tcPr>
            <w:tcW w:w="5848" w:type="dxa"/>
            <w:gridSpan w:val="5"/>
          </w:tcPr>
          <w:p w14:paraId="71D4E091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งบประมาณและที่ผ่านมา</w:t>
            </w:r>
          </w:p>
        </w:tc>
        <w:tc>
          <w:tcPr>
            <w:tcW w:w="1279" w:type="dxa"/>
            <w:vMerge w:val="restart"/>
          </w:tcPr>
          <w:p w14:paraId="0EB80C58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หน่วยงานรับผิดชอบหลัก</w:t>
            </w:r>
          </w:p>
        </w:tc>
      </w:tr>
      <w:tr w:rsidR="009411EC" w:rsidRPr="00642941" w14:paraId="095C7778" w14:textId="77777777" w:rsidTr="00B017D8">
        <w:tc>
          <w:tcPr>
            <w:tcW w:w="509" w:type="dxa"/>
            <w:vMerge/>
          </w:tcPr>
          <w:p w14:paraId="31BF659E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51" w:type="dxa"/>
            <w:vMerge/>
          </w:tcPr>
          <w:p w14:paraId="16AA2C8D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3" w:type="dxa"/>
            <w:vMerge/>
          </w:tcPr>
          <w:p w14:paraId="197BE202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67" w:type="dxa"/>
            <w:vMerge/>
          </w:tcPr>
          <w:p w14:paraId="409A36D3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645" w:type="dxa"/>
            <w:vMerge/>
          </w:tcPr>
          <w:p w14:paraId="77361D28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2403" w:type="dxa"/>
            <w:vMerge/>
          </w:tcPr>
          <w:p w14:paraId="720985EF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</w:tcPr>
          <w:p w14:paraId="72640C25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2561</w:t>
            </w:r>
          </w:p>
          <w:p w14:paraId="0332DE0F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517D873E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2562</w:t>
            </w:r>
          </w:p>
          <w:p w14:paraId="57BA2C4B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34" w:type="dxa"/>
          </w:tcPr>
          <w:p w14:paraId="1C4210C4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2563</w:t>
            </w:r>
          </w:p>
          <w:p w14:paraId="2D89E8AD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167" w:type="dxa"/>
          </w:tcPr>
          <w:p w14:paraId="1EAFF48A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2564</w:t>
            </w:r>
          </w:p>
          <w:p w14:paraId="5F4514BE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</w:tcPr>
          <w:p w14:paraId="7839A937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2565</w:t>
            </w:r>
          </w:p>
          <w:p w14:paraId="571DAE45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642941"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  <w:t>(บาท)</w:t>
            </w:r>
          </w:p>
        </w:tc>
        <w:tc>
          <w:tcPr>
            <w:tcW w:w="1279" w:type="dxa"/>
            <w:vMerge/>
          </w:tcPr>
          <w:p w14:paraId="28B380AF" w14:textId="77777777" w:rsidR="009411EC" w:rsidRPr="00642941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</w:tr>
      <w:tr w:rsidR="009411EC" w:rsidRPr="003646AA" w14:paraId="7D14B423" w14:textId="77777777" w:rsidTr="00B017D8">
        <w:tc>
          <w:tcPr>
            <w:tcW w:w="509" w:type="dxa"/>
            <w:vMerge/>
          </w:tcPr>
          <w:p w14:paraId="3B5FEB6B" w14:textId="77777777" w:rsidR="009411EC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1" w:type="dxa"/>
            <w:vMerge/>
          </w:tcPr>
          <w:p w14:paraId="69D743E1" w14:textId="77777777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0254110B" w14:textId="77777777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67" w:type="dxa"/>
            <w:vMerge/>
          </w:tcPr>
          <w:p w14:paraId="6E1E8199" w14:textId="77777777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45" w:type="dxa"/>
            <w:vMerge/>
          </w:tcPr>
          <w:p w14:paraId="235ECA0A" w14:textId="77777777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3" w:type="dxa"/>
            <w:vMerge/>
          </w:tcPr>
          <w:p w14:paraId="0679AAFE" w14:textId="77777777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7F16" w14:textId="77777777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13EF" w14:textId="77777777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805A" w14:textId="77777777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F64E" w14:textId="77777777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E0AF" w14:textId="77777777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279" w:type="dxa"/>
            <w:vMerge/>
          </w:tcPr>
          <w:p w14:paraId="421364F4" w14:textId="77777777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11EC" w:rsidRPr="003646AA" w14:paraId="2FBDCB8A" w14:textId="77777777" w:rsidTr="00B017D8">
        <w:tc>
          <w:tcPr>
            <w:tcW w:w="509" w:type="dxa"/>
          </w:tcPr>
          <w:p w14:paraId="1E4F9834" w14:textId="277615AB" w:rsidR="009411EC" w:rsidRDefault="009F20BA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51" w:type="dxa"/>
          </w:tcPr>
          <w:p w14:paraId="6E8ED589" w14:textId="35F88561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แผนงานการพา</w:t>
            </w:r>
            <w:r>
              <w:rPr>
                <w:rFonts w:ascii="TH SarabunIT๙" w:eastAsia="Calibri" w:hAnsi="TH SarabunIT๙" w:cs="TH SarabunIT๙" w:hint="cs"/>
                <w:cs/>
              </w:rPr>
              <w:t>ณิ</w:t>
            </w:r>
            <w:r w:rsidRPr="008829A6">
              <w:rPr>
                <w:rFonts w:ascii="TH SarabunIT๙" w:eastAsia="Calibri" w:hAnsi="TH SarabunIT๙" w:cs="TH SarabunIT๙"/>
                <w:cs/>
              </w:rPr>
              <w:t>ชย์</w:t>
            </w:r>
          </w:p>
        </w:tc>
        <w:tc>
          <w:tcPr>
            <w:tcW w:w="1163" w:type="dxa"/>
          </w:tcPr>
          <w:p w14:paraId="78A2D005" w14:textId="3B1C34A2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19133559" w14:textId="441C066A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ครุภัณฑ์การเกษตร</w:t>
            </w:r>
          </w:p>
        </w:tc>
        <w:tc>
          <w:tcPr>
            <w:tcW w:w="1645" w:type="dxa"/>
          </w:tcPr>
          <w:p w14:paraId="10F24F9B" w14:textId="022EE901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เพื่อ</w:t>
            </w:r>
            <w:r w:rsidRPr="008829A6">
              <w:rPr>
                <w:rFonts w:ascii="TH SarabunIT๙" w:eastAsia="Calibri" w:hAnsi="TH SarabunIT๙" w:cs="TH SarabunIT๙" w:hint="cs"/>
                <w:cs/>
              </w:rPr>
              <w:t>ใช้ในวานกิจการขององค์การบริหารส่วนตำบลจำปา</w:t>
            </w:r>
          </w:p>
        </w:tc>
        <w:tc>
          <w:tcPr>
            <w:tcW w:w="2403" w:type="dxa"/>
          </w:tcPr>
          <w:p w14:paraId="3AE4B098" w14:textId="5CAD6C55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829A6">
              <w:rPr>
                <w:rFonts w:ascii="TH SarabunIT๙" w:eastAsia="Calibri" w:hAnsi="TH SarabunIT๙" w:cs="TH SarabunIT๙" w:hint="cs"/>
                <w:cs/>
              </w:rPr>
              <w:t>ท่อดูดน้ำหน้า 8 นิ้ว ยาว 4 วาหรือยาวไม่ต่ำกว่า 8 เมตรจำนวน 2 ท่อ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9567" w14:textId="0421CFBA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8829A6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769F" w14:textId="202ACAB2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8829A6">
              <w:rPr>
                <w:rFonts w:ascii="TH SarabunIT๙" w:eastAsia="Calibri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824F" w14:textId="24AEC404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 w:hint="cs"/>
                <w:sz w:val="28"/>
                <w:cs/>
              </w:rPr>
              <w:t>20</w:t>
            </w:r>
            <w:r w:rsidRPr="00923E37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F4A6" w14:textId="5FA28D84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 w:hint="cs"/>
                <w:sz w:val="28"/>
                <w:cs/>
              </w:rPr>
              <w:t>20</w:t>
            </w:r>
            <w:r w:rsidRPr="00923E37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9058" w14:textId="7A1BE667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23E37">
              <w:rPr>
                <w:rFonts w:ascii="TH SarabunIT๙" w:eastAsia="Calibri" w:hAnsi="TH SarabunIT๙" w:cs="TH SarabunIT๙" w:hint="cs"/>
                <w:sz w:val="28"/>
                <w:cs/>
              </w:rPr>
              <w:t>20</w:t>
            </w:r>
            <w:r w:rsidRPr="00923E37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279" w:type="dxa"/>
            <w:vAlign w:val="center"/>
          </w:tcPr>
          <w:p w14:paraId="55516C8A" w14:textId="1B62FB60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กองช่าง</w:t>
            </w:r>
          </w:p>
        </w:tc>
      </w:tr>
      <w:tr w:rsidR="009411EC" w:rsidRPr="003646AA" w14:paraId="0569F311" w14:textId="77777777" w:rsidTr="00B017D8">
        <w:tc>
          <w:tcPr>
            <w:tcW w:w="509" w:type="dxa"/>
          </w:tcPr>
          <w:p w14:paraId="1F364C12" w14:textId="7E3470C2" w:rsidR="009411EC" w:rsidRDefault="009F20BA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="005B1B87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51" w:type="dxa"/>
          </w:tcPr>
          <w:p w14:paraId="01110757" w14:textId="4AEEF298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แผนงานการพา</w:t>
            </w:r>
            <w:r>
              <w:rPr>
                <w:rFonts w:ascii="TH SarabunIT๙" w:eastAsia="Calibri" w:hAnsi="TH SarabunIT๙" w:cs="TH SarabunIT๙" w:hint="cs"/>
                <w:cs/>
              </w:rPr>
              <w:t>ณิ</w:t>
            </w:r>
            <w:r w:rsidRPr="0039129E">
              <w:rPr>
                <w:rFonts w:ascii="TH SarabunIT๙" w:eastAsia="Calibri" w:hAnsi="TH SarabunIT๙" w:cs="TH SarabunIT๙"/>
                <w:cs/>
              </w:rPr>
              <w:t>ชย์</w:t>
            </w:r>
          </w:p>
        </w:tc>
        <w:tc>
          <w:tcPr>
            <w:tcW w:w="1163" w:type="dxa"/>
          </w:tcPr>
          <w:p w14:paraId="05533BF2" w14:textId="7981C083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652F7440" w14:textId="01C34A0B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ครุภัณฑ์อื่น</w:t>
            </w:r>
          </w:p>
        </w:tc>
        <w:tc>
          <w:tcPr>
            <w:tcW w:w="1645" w:type="dxa"/>
          </w:tcPr>
          <w:p w14:paraId="688BAF92" w14:textId="3BFC4391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เพื่อเพิ่มประสิทธิภาพระบบน้ำประปาขององค์การบริหารส่วนตำบลจำปา</w:t>
            </w:r>
          </w:p>
        </w:tc>
        <w:tc>
          <w:tcPr>
            <w:tcW w:w="2403" w:type="dxa"/>
          </w:tcPr>
          <w:p w14:paraId="51DB5957" w14:textId="57B8D4AA" w:rsidR="009411EC" w:rsidRPr="003646AA" w:rsidRDefault="009411EC" w:rsidP="00B017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ปั๊มน้ำคลอรีน จำนวน 4 เครื่อง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4E9F" w14:textId="68C35712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cs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18CE" w14:textId="28F03B29" w:rsidR="009411EC" w:rsidRPr="00B37098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</w:rPr>
            </w:pPr>
            <w:r w:rsidRPr="0039129E">
              <w:rPr>
                <w:rFonts w:ascii="TH SarabunIT๙" w:eastAsia="Calibri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7804" w14:textId="231A63C5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pacing w:val="-8"/>
                <w:sz w:val="28"/>
              </w:rPr>
              <w:t>100,000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21EB" w14:textId="4672482B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23E37">
              <w:rPr>
                <w:rFonts w:ascii="TH SarabunIT๙" w:eastAsia="Calibri" w:hAnsi="TH SarabunIT๙" w:cs="TH SarabunIT๙"/>
                <w:spacing w:val="-8"/>
                <w:sz w:val="28"/>
              </w:rPr>
              <w:t>100,000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26F1" w14:textId="29477E07" w:rsidR="009411EC" w:rsidRPr="00923E37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23E37">
              <w:rPr>
                <w:rFonts w:ascii="TH SarabunIT๙" w:eastAsia="Calibri" w:hAnsi="TH SarabunIT๙" w:cs="TH SarabunIT๙"/>
                <w:sz w:val="28"/>
              </w:rPr>
              <w:t>100,000</w:t>
            </w:r>
          </w:p>
        </w:tc>
        <w:tc>
          <w:tcPr>
            <w:tcW w:w="1279" w:type="dxa"/>
            <w:vAlign w:val="center"/>
          </w:tcPr>
          <w:p w14:paraId="191994B0" w14:textId="36BA954E" w:rsidR="009411EC" w:rsidRPr="003646AA" w:rsidRDefault="009411EC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129E">
              <w:rPr>
                <w:rFonts w:ascii="TH SarabunIT๙" w:eastAsia="Calibri" w:hAnsi="TH SarabunIT๙" w:cs="TH SarabunIT๙"/>
                <w:cs/>
              </w:rPr>
              <w:t>กองช่าง</w:t>
            </w:r>
          </w:p>
        </w:tc>
      </w:tr>
      <w:tr w:rsidR="00346042" w:rsidRPr="003646AA" w14:paraId="36FD29DC" w14:textId="77777777" w:rsidTr="00B017D8">
        <w:tc>
          <w:tcPr>
            <w:tcW w:w="509" w:type="dxa"/>
          </w:tcPr>
          <w:p w14:paraId="6E976625" w14:textId="293BAB60" w:rsidR="00346042" w:rsidRDefault="00346042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1651" w:type="dxa"/>
          </w:tcPr>
          <w:p w14:paraId="41367A2D" w14:textId="4F94702B" w:rsidR="00346042" w:rsidRDefault="00346042" w:rsidP="00B017D8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แ</w:t>
            </w:r>
            <w:r>
              <w:rPr>
                <w:rFonts w:ascii="TH SarabunIT๙" w:eastAsia="Calibri" w:hAnsi="TH SarabunIT๙" w:cs="TH SarabunIT๙"/>
                <w:cs/>
              </w:rPr>
              <w:t>ผนงานบริหารงานทั่วไป</w:t>
            </w:r>
          </w:p>
        </w:tc>
        <w:tc>
          <w:tcPr>
            <w:tcW w:w="1163" w:type="dxa"/>
          </w:tcPr>
          <w:p w14:paraId="61F9D701" w14:textId="0C9FF193" w:rsidR="00346042" w:rsidRPr="0039129E" w:rsidRDefault="00346042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ค่าครุภัณฑ์</w:t>
            </w:r>
          </w:p>
        </w:tc>
        <w:tc>
          <w:tcPr>
            <w:tcW w:w="1267" w:type="dxa"/>
          </w:tcPr>
          <w:p w14:paraId="48BA2637" w14:textId="6F03409C" w:rsidR="00346042" w:rsidRPr="0039129E" w:rsidRDefault="00346042" w:rsidP="00B017D8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8829A6">
              <w:rPr>
                <w:rFonts w:ascii="TH SarabunIT๙" w:eastAsia="Calibri" w:hAnsi="TH SarabunIT๙" w:cs="TH SarabunIT๙"/>
                <w:cs/>
              </w:rPr>
              <w:t>ครุภัณฑ์</w:t>
            </w:r>
            <w:r>
              <w:rPr>
                <w:rFonts w:ascii="TH SarabunIT๙" w:eastAsia="Calibri" w:hAnsi="TH SarabunIT๙" w:cs="TH SarabunIT๙" w:hint="cs"/>
                <w:cs/>
              </w:rPr>
              <w:t>คอมพิวเตอร์</w:t>
            </w:r>
          </w:p>
        </w:tc>
        <w:tc>
          <w:tcPr>
            <w:tcW w:w="1645" w:type="dxa"/>
          </w:tcPr>
          <w:p w14:paraId="2858F88E" w14:textId="6AD280F4" w:rsidR="00346042" w:rsidRPr="0039129E" w:rsidRDefault="00346042" w:rsidP="00B017D8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เพื่อใช้พิมพ์เอกสาร</w:t>
            </w:r>
          </w:p>
        </w:tc>
        <w:tc>
          <w:tcPr>
            <w:tcW w:w="2403" w:type="dxa"/>
          </w:tcPr>
          <w:p w14:paraId="3E43B5C3" w14:textId="3A0545A8" w:rsidR="00346042" w:rsidRPr="00346042" w:rsidRDefault="00346042" w:rsidP="00B017D8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เครื่องพิมพ์เลเซอร์หรือ </w:t>
            </w:r>
            <w:r>
              <w:rPr>
                <w:rFonts w:ascii="TH SarabunIT๙" w:eastAsia="Calibri" w:hAnsi="TH SarabunIT๙" w:cs="TH SarabunIT๙"/>
              </w:rPr>
              <w:t xml:space="preserve">LED 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ขาวดำ ชนิด </w:t>
            </w:r>
            <w:r w:rsidRPr="00E07BD5">
              <w:rPr>
                <w:rFonts w:ascii="TH SarabunIT๙" w:eastAsia="Calibri" w:hAnsi="TH SarabunIT๙" w:cs="TH SarabunIT๙"/>
                <w:sz w:val="28"/>
                <w:szCs w:val="36"/>
              </w:rPr>
              <w:t xml:space="preserve">Network </w:t>
            </w:r>
            <w:r>
              <w:rPr>
                <w:rFonts w:ascii="TH SarabunIT๙" w:eastAsia="Calibri" w:hAnsi="TH SarabunIT๙" w:cs="TH SarabunIT๙" w:hint="cs"/>
                <w:cs/>
              </w:rPr>
              <w:t>แบบที่ 1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s/>
              </w:rPr>
              <w:t>จำนวน 4 เครื่อง</w:t>
            </w:r>
          </w:p>
          <w:p w14:paraId="78441AA0" w14:textId="28A9FA37" w:rsidR="00346042" w:rsidRPr="0039129E" w:rsidRDefault="00346042" w:rsidP="00B017D8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716C" w14:textId="1BF0E746" w:rsidR="00346042" w:rsidRPr="0039129E" w:rsidRDefault="00346042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1B79" w14:textId="03E5335D" w:rsidR="00346042" w:rsidRPr="0039129E" w:rsidRDefault="00346042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F44" w14:textId="0340ACEF" w:rsidR="00346042" w:rsidRPr="00923E37" w:rsidRDefault="00346042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pacing w:val="-8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35,600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B0EC" w14:textId="4AE87E01" w:rsidR="00346042" w:rsidRPr="00923E37" w:rsidRDefault="00346042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pacing w:val="-8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35,600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1092" w14:textId="5398337C" w:rsidR="00346042" w:rsidRPr="00923E37" w:rsidRDefault="00346042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35,600</w:t>
            </w:r>
          </w:p>
        </w:tc>
        <w:tc>
          <w:tcPr>
            <w:tcW w:w="1279" w:type="dxa"/>
            <w:vAlign w:val="center"/>
          </w:tcPr>
          <w:p w14:paraId="77168BC6" w14:textId="45EA080D" w:rsidR="00346042" w:rsidRPr="0039129E" w:rsidRDefault="00346042" w:rsidP="00B017D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สำนักปลัด</w:t>
            </w:r>
          </w:p>
        </w:tc>
      </w:tr>
    </w:tbl>
    <w:p w14:paraId="3B91B09A" w14:textId="77777777" w:rsidR="00090DB6" w:rsidRDefault="00090DB6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5F30E760" w14:textId="77777777" w:rsidR="00090DB6" w:rsidRDefault="00090DB6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72292923" w14:textId="77777777" w:rsidR="00090DB6" w:rsidRDefault="00090DB6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77554F4E" w14:textId="77777777" w:rsidR="00090DB6" w:rsidRDefault="00090DB6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5CC96390" w14:textId="77777777" w:rsidR="00090DB6" w:rsidRDefault="00090DB6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05625FB5" w14:textId="77777777" w:rsidR="00090DB6" w:rsidRDefault="00090DB6" w:rsidP="00614E97">
      <w:pPr>
        <w:tabs>
          <w:tab w:val="left" w:pos="3650"/>
        </w:tabs>
        <w:rPr>
          <w:rFonts w:ascii="TH SarabunIT๙" w:hAnsi="TH SarabunIT๙" w:cs="TH SarabunIT๙"/>
        </w:rPr>
      </w:pPr>
    </w:p>
    <w:p w14:paraId="3C2014D4" w14:textId="77777777" w:rsidR="00090DB6" w:rsidRPr="00614E97" w:rsidRDefault="00090DB6" w:rsidP="00614E97">
      <w:pPr>
        <w:tabs>
          <w:tab w:val="left" w:pos="3650"/>
        </w:tabs>
        <w:rPr>
          <w:rFonts w:ascii="TH SarabunIT๙" w:hAnsi="TH SarabunIT๙" w:cs="TH SarabunIT๙"/>
        </w:rPr>
        <w:sectPr w:rsidR="00090DB6" w:rsidRPr="00614E97" w:rsidSect="000A1223">
          <w:headerReference w:type="even" r:id="rId24"/>
          <w:headerReference w:type="default" r:id="rId25"/>
          <w:footerReference w:type="default" r:id="rId26"/>
          <w:headerReference w:type="first" r:id="rId27"/>
          <w:pgSz w:w="16838" w:h="11906" w:orient="landscape"/>
          <w:pgMar w:top="1134" w:right="1440" w:bottom="0" w:left="1440" w:header="709" w:footer="151" w:gutter="0"/>
          <w:pgNumType w:fmt="thaiNumbers"/>
          <w:cols w:space="708"/>
          <w:docGrid w:linePitch="360"/>
        </w:sectPr>
      </w:pPr>
    </w:p>
    <w:p w14:paraId="57C849C9" w14:textId="77777777" w:rsidR="00530C72" w:rsidRPr="002010A2" w:rsidRDefault="00530C72" w:rsidP="009D3411">
      <w:pPr>
        <w:pStyle w:val="1"/>
        <w:rPr>
          <w:cs/>
        </w:rPr>
      </w:pPr>
      <w:bookmarkStart w:id="226" w:name="_Toc11931144"/>
      <w:r w:rsidRPr="002010A2">
        <w:rPr>
          <w:cs/>
        </w:rPr>
        <w:lastRenderedPageBreak/>
        <w:t xml:space="preserve">ส่วนที่ </w:t>
      </w:r>
      <w:r w:rsidR="00614E97">
        <w:rPr>
          <w:rFonts w:hint="cs"/>
          <w:cs/>
        </w:rPr>
        <w:t>4</w:t>
      </w:r>
      <w:r w:rsidRPr="002010A2">
        <w:br/>
      </w:r>
      <w:r w:rsidRPr="002010A2">
        <w:rPr>
          <w:cs/>
        </w:rPr>
        <w:t>การติดตามและประเมินผล</w:t>
      </w:r>
      <w:bookmarkEnd w:id="136"/>
      <w:bookmarkEnd w:id="226"/>
    </w:p>
    <w:p w14:paraId="39C378D7" w14:textId="77777777" w:rsidR="00530C72" w:rsidRPr="002010A2" w:rsidRDefault="00530C72" w:rsidP="009D3411">
      <w:pPr>
        <w:pStyle w:val="2"/>
      </w:pPr>
      <w:bookmarkStart w:id="227" w:name="_Toc509818159"/>
      <w:bookmarkStart w:id="228" w:name="_Toc11931145"/>
      <w:r w:rsidRPr="002010A2">
        <w:t>1</w:t>
      </w:r>
      <w:r w:rsidRPr="002010A2">
        <w:rPr>
          <w:cs/>
        </w:rPr>
        <w:t>. การติดตามและประเมินผล</w:t>
      </w:r>
      <w:bookmarkEnd w:id="227"/>
      <w:bookmarkEnd w:id="228"/>
    </w:p>
    <w:p w14:paraId="1AFF9B43" w14:textId="255D7D66" w:rsidR="00530C72" w:rsidRPr="002010A2" w:rsidRDefault="00530C72" w:rsidP="0050400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แนวทางการพิจารณาการติดตามและประเมินผลแผนพัฒนาท้องถิ่นตามระเบียบกระทรวงมหาดไทยว่าด้วยการจัดทำแผนพัฒนาขององค์กรปกครองส่วนท้องถิ่น พ.ศ. </w:t>
      </w:r>
      <w:r w:rsidRPr="002010A2">
        <w:rPr>
          <w:rFonts w:ascii="TH SarabunIT๙" w:hAnsi="TH SarabunIT๙" w:cs="TH SarabunIT๙"/>
          <w:sz w:val="32"/>
          <w:szCs w:val="32"/>
        </w:rPr>
        <w:t xml:space="preserve">2548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(แก้ไขเพิ่มเติม ฉบับที่ </w:t>
      </w:r>
      <w:r w:rsidR="006B57C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B57CB">
        <w:rPr>
          <w:rFonts w:ascii="TH SarabunIT๙" w:hAnsi="TH SarabunIT๙" w:cs="TH SarabunIT๙"/>
          <w:sz w:val="32"/>
          <w:szCs w:val="32"/>
          <w:cs/>
        </w:rPr>
        <w:br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6B57CB">
        <w:rPr>
          <w:rFonts w:ascii="TH SarabunIT๙" w:hAnsi="TH SarabunIT๙" w:cs="TH SarabunIT๙"/>
          <w:sz w:val="32"/>
          <w:szCs w:val="32"/>
        </w:rPr>
        <w:t>25</w:t>
      </w:r>
      <w:r w:rsidR="006B57CB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2010A2">
        <w:rPr>
          <w:rFonts w:ascii="TH SarabunIT๙" w:hAnsi="TH SarabunIT๙" w:cs="TH SarabunIT๙"/>
          <w:sz w:val="32"/>
          <w:szCs w:val="32"/>
          <w:cs/>
        </w:rPr>
        <w:t>) เป็นแบบที่กำหนดให้คณะกรรมการติดตามและประเมินผลแผนพัฒนาท้องถิ่น ดำเนินการให้คะแนน ตามเกณฑ์ที่กำหนดไว้ ซึ่งเป็นส่วนหนึ่งของการติดตามและประเมินผลพัฒนา ตามหนังสือกร</w:t>
      </w:r>
      <w:r w:rsidR="00504004">
        <w:rPr>
          <w:rFonts w:ascii="TH SarabunIT๙" w:hAnsi="TH SarabunIT๙" w:cs="TH SarabunIT๙"/>
          <w:sz w:val="32"/>
          <w:szCs w:val="32"/>
          <w:cs/>
        </w:rPr>
        <w:t xml:space="preserve">ะทรวงมหาดไทย ที่มท ๐๘๑๐.๒/ว </w:t>
      </w:r>
      <w:r w:rsidR="00504004">
        <w:rPr>
          <w:rFonts w:ascii="TH SarabunIT๙" w:hAnsi="TH SarabunIT๙" w:cs="TH SarabunIT๙" w:hint="cs"/>
          <w:sz w:val="32"/>
          <w:szCs w:val="32"/>
          <w:cs/>
        </w:rPr>
        <w:t>2931</w:t>
      </w:r>
      <w:r w:rsidR="00504004">
        <w:rPr>
          <w:rFonts w:ascii="TH SarabunIT๙" w:hAnsi="TH SarabunIT๙" w:cs="TH SarabunIT๙"/>
          <w:sz w:val="32"/>
          <w:szCs w:val="32"/>
          <w:cs/>
        </w:rPr>
        <w:t xml:space="preserve"> ลงวันที่ 15 พฤษภาคม ๒๕62</w:t>
      </w:r>
      <w:r w:rsidR="005040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4004">
        <w:rPr>
          <w:rFonts w:ascii="TH SarabunIT๙" w:hAnsi="TH SarabunIT๙" w:cs="TH SarabunIT๙"/>
          <w:sz w:val="32"/>
          <w:szCs w:val="32"/>
          <w:cs/>
        </w:rPr>
        <w:t>เรื่อง ซักซ้อม</w:t>
      </w:r>
      <w:r w:rsidRPr="002010A2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504004">
        <w:rPr>
          <w:rFonts w:ascii="TH SarabunIT๙" w:hAnsi="TH SarabunIT๙" w:cs="TH SarabunIT๙" w:hint="cs"/>
          <w:sz w:val="32"/>
          <w:szCs w:val="32"/>
          <w:cs/>
        </w:rPr>
        <w:t>การทบทวน</w:t>
      </w:r>
      <w:r w:rsidRPr="002010A2">
        <w:rPr>
          <w:rFonts w:ascii="TH SarabunIT๙" w:hAnsi="TH SarabunIT๙" w:cs="TH SarabunIT๙"/>
          <w:sz w:val="32"/>
          <w:szCs w:val="32"/>
          <w:cs/>
        </w:rPr>
        <w:t>แผนพัฒนาท้องถิ่</w:t>
      </w:r>
      <w:r w:rsidR="00504004">
        <w:rPr>
          <w:rFonts w:ascii="TH SarabunIT๙" w:hAnsi="TH SarabunIT๙" w:cs="TH SarabunIT๙"/>
          <w:sz w:val="32"/>
          <w:szCs w:val="32"/>
          <w:cs/>
        </w:rPr>
        <w:t>น (พ.ศ. ๒๕๖๑ – ๒๕๖5)  ขององค์กร</w:t>
      </w:r>
      <w:r w:rsidRPr="002010A2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ตาม</w:t>
      </w:r>
      <w:r w:rsidR="0050400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2010A2">
        <w:rPr>
          <w:rFonts w:ascii="TH SarabunIT๙" w:hAnsi="TH SarabunIT๙" w:cs="TH SarabunIT๙"/>
          <w:sz w:val="32"/>
          <w:szCs w:val="32"/>
          <w:cs/>
        </w:rPr>
        <w:t>ว่าด้วยการ</w:t>
      </w:r>
      <w:r w:rsidR="00010B73" w:rsidRPr="002010A2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010B73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504004">
        <w:rPr>
          <w:rFonts w:ascii="TH SarabunIT๙" w:hAnsi="TH SarabunIT๙" w:cs="TH SarabunIT๙"/>
          <w:sz w:val="32"/>
          <w:szCs w:val="32"/>
          <w:cs/>
        </w:rPr>
        <w:t>แผนขององค์กรปกครองส่วนท้องถิ่น พ.ศ. ๒54</w:t>
      </w:r>
      <w:r w:rsidR="00504004">
        <w:rPr>
          <w:rFonts w:ascii="TH SarabunIT๙" w:hAnsi="TH SarabunIT๙" w:cs="TH SarabunIT๙" w:hint="cs"/>
          <w:sz w:val="32"/>
          <w:szCs w:val="32"/>
          <w:cs/>
        </w:rPr>
        <w:t>8 และที่</w:t>
      </w:r>
      <w:r w:rsidR="00504004" w:rsidRPr="00504004">
        <w:rPr>
          <w:rFonts w:ascii="TH SarabunIT๙" w:hAnsi="TH SarabunIT๙" w:cs="TH SarabunIT๙"/>
          <w:sz w:val="32"/>
          <w:szCs w:val="32"/>
          <w:cs/>
        </w:rPr>
        <w:t>แก้ไขเพิ่มเติม ฉบับที่ 3</w:t>
      </w:r>
      <w:r w:rsidR="005040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4004" w:rsidRPr="00504004">
        <w:rPr>
          <w:rFonts w:ascii="TH SarabunIT๙" w:hAnsi="TH SarabunIT๙" w:cs="TH SarabunIT๙"/>
          <w:sz w:val="32"/>
          <w:szCs w:val="32"/>
          <w:cs/>
        </w:rPr>
        <w:t>พ.ศ. 2561</w:t>
      </w:r>
      <w:r w:rsidR="005040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ซึ่งถือเป็นส่วนหนึ่งของการติดตามและประเมินผลแ</w:t>
      </w:r>
      <w:r w:rsidR="00F85596">
        <w:rPr>
          <w:rFonts w:ascii="TH SarabunIT๙" w:hAnsi="TH SarabunIT๙" w:cs="TH SarabunIT๙"/>
          <w:sz w:val="32"/>
          <w:szCs w:val="32"/>
          <w:cs/>
        </w:rPr>
        <w:t>ผนพัฒนา โดยด</w:t>
      </w:r>
      <w:r w:rsidR="00F85596">
        <w:rPr>
          <w:rFonts w:ascii="TH SarabunIT๙" w:hAnsi="TH SarabunIT๙" w:cs="TH SarabunIT๙" w:hint="cs"/>
          <w:sz w:val="32"/>
          <w:szCs w:val="32"/>
          <w:cs/>
        </w:rPr>
        <w:t>ำเนิน</w:t>
      </w:r>
      <w:r w:rsidR="00010B73">
        <w:rPr>
          <w:rFonts w:ascii="TH SarabunIT๙" w:hAnsi="TH SarabunIT๙" w:cs="TH SarabunIT๙"/>
          <w:sz w:val="32"/>
          <w:szCs w:val="32"/>
          <w:cs/>
        </w:rPr>
        <w:t>กา</w:t>
      </w:r>
      <w:r w:rsidR="00010B73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2010A2">
        <w:rPr>
          <w:rFonts w:ascii="TH SarabunIT๙" w:hAnsi="TH SarabunIT๙" w:cs="TH SarabunIT๙"/>
          <w:sz w:val="32"/>
          <w:szCs w:val="32"/>
          <w:cs/>
        </w:rPr>
        <w:t>ให้แล้วเสร็จภายในหกสิบวัน นับแต่วันประกาศใช้งบประมาณรายจ่าย รายละเอียดดังนี้</w:t>
      </w:r>
    </w:p>
    <w:p w14:paraId="5AF413EF" w14:textId="77777777" w:rsidR="00530C72" w:rsidRPr="002010A2" w:rsidRDefault="00530C72" w:rsidP="009D3411">
      <w:pPr>
        <w:pStyle w:val="3"/>
      </w:pPr>
      <w:r w:rsidRPr="002010A2">
        <w:rPr>
          <w:cs/>
        </w:rPr>
        <w:tab/>
      </w:r>
      <w:bookmarkStart w:id="229" w:name="_Toc509818160"/>
      <w:bookmarkStart w:id="230" w:name="_Toc11931146"/>
      <w:r w:rsidRPr="002010A2">
        <w:t>1</w:t>
      </w:r>
      <w:r w:rsidRPr="002010A2">
        <w:rPr>
          <w:cs/>
        </w:rPr>
        <w:t>. แนวทางการพิจารณาการติดตามและประเมินผลยุทธศาสตร์เพื่อควา</w:t>
      </w:r>
      <w:r w:rsidR="00EC158B">
        <w:rPr>
          <w:rFonts w:hint="cs"/>
          <w:cs/>
        </w:rPr>
        <w:t>ม</w:t>
      </w:r>
      <w:r w:rsidRPr="002010A2">
        <w:rPr>
          <w:cs/>
        </w:rPr>
        <w:t>สอดคล้องแผนพัฒนาท้องถิ่น</w:t>
      </w:r>
      <w:bookmarkEnd w:id="229"/>
      <w:bookmarkEnd w:id="230"/>
      <w:r w:rsidRPr="002010A2">
        <w:rPr>
          <w:cs/>
        </w:rPr>
        <w:t xml:space="preserve"> </w:t>
      </w:r>
    </w:p>
    <w:p w14:paraId="60AD934F" w14:textId="77777777" w:rsidR="00530C72" w:rsidRPr="002010A2" w:rsidRDefault="00530C72" w:rsidP="00530C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cs/>
        </w:rPr>
        <w:tab/>
      </w:r>
      <w:r w:rsidRPr="002010A2">
        <w:rPr>
          <w:rFonts w:ascii="TH SarabunIT๙" w:hAnsi="TH SarabunIT๙" w:cs="TH SarabunIT๙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1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ข้อมูลทั่วไปและข้อมูลพื้นฐานขององค์กรปกครองส่วนท้องถิ่น </w:t>
      </w:r>
      <w:r w:rsidRPr="002010A2">
        <w:rPr>
          <w:rFonts w:ascii="TH SarabunIT๙" w:hAnsi="TH SarabunIT๙" w:cs="TH SarabunIT๙"/>
          <w:sz w:val="32"/>
          <w:szCs w:val="32"/>
        </w:rPr>
        <w:t xml:space="preserve">20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DF93595" w14:textId="77777777" w:rsidR="00530C72" w:rsidRPr="002010A2" w:rsidRDefault="00530C72" w:rsidP="00530C72">
      <w:pPr>
        <w:tabs>
          <w:tab w:val="left" w:pos="144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2 </w:t>
      </w:r>
      <w:r w:rsidRPr="002010A2">
        <w:rPr>
          <w:rFonts w:ascii="TH SarabunIT๙" w:hAnsi="TH SarabunIT๙" w:cs="TH SarabunIT๙"/>
          <w:sz w:val="32"/>
          <w:szCs w:val="32"/>
          <w:cs/>
        </w:rPr>
        <w:t>การวิเคราะห์สภาวการณ์และศักยภาพ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15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5C8986F2" w14:textId="77777777" w:rsidR="00530C72" w:rsidRPr="002010A2" w:rsidRDefault="00530C72" w:rsidP="00530C72">
      <w:pPr>
        <w:tabs>
          <w:tab w:val="left" w:pos="144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3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ยุทธศาสตร์ 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65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230AC875" w14:textId="77777777" w:rsidR="00530C72" w:rsidRPr="002010A2" w:rsidRDefault="00530C72" w:rsidP="00530C72">
      <w:pPr>
        <w:tabs>
          <w:tab w:val="left" w:pos="1440"/>
          <w:tab w:val="left" w:pos="180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bookmarkStart w:id="231" w:name="_Hlk509579960"/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1 </w:t>
      </w:r>
      <w:r w:rsidRPr="002010A2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10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6FB90279" w14:textId="77777777" w:rsidR="00530C72" w:rsidRPr="002010A2" w:rsidRDefault="00530C72" w:rsidP="00530C72">
      <w:pPr>
        <w:tabs>
          <w:tab w:val="left" w:pos="1440"/>
          <w:tab w:val="left" w:pos="180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2 </w:t>
      </w:r>
      <w:r w:rsidRPr="002010A2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ยุทธศาสตร์ขององค์กรปกครองส่วนท้องถิ่นในเขตจังหวัด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10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27A0D139" w14:textId="77777777" w:rsidR="00530C72" w:rsidRPr="002010A2" w:rsidRDefault="00530C72" w:rsidP="00530C72">
      <w:pPr>
        <w:tabs>
          <w:tab w:val="left" w:pos="1440"/>
          <w:tab w:val="left" w:pos="180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3 </w:t>
      </w:r>
      <w:r w:rsidRPr="002010A2">
        <w:rPr>
          <w:rFonts w:ascii="TH SarabunIT๙" w:hAnsi="TH SarabunIT๙" w:cs="TH SarabunIT๙"/>
          <w:sz w:val="32"/>
          <w:szCs w:val="32"/>
          <w:cs/>
        </w:rPr>
        <w:t>ยุทธศาสตร์จังหวัด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10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5F873585" w14:textId="77777777" w:rsidR="00530C72" w:rsidRPr="002010A2" w:rsidRDefault="00530C72" w:rsidP="00530C72">
      <w:pPr>
        <w:tabs>
          <w:tab w:val="left" w:pos="1440"/>
          <w:tab w:val="left" w:pos="180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4 </w:t>
      </w:r>
      <w:r w:rsidRPr="002010A2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611D29E6" w14:textId="77777777" w:rsidR="00530C72" w:rsidRPr="002010A2" w:rsidRDefault="00530C72" w:rsidP="00530C72">
      <w:pPr>
        <w:tabs>
          <w:tab w:val="left" w:pos="1440"/>
          <w:tab w:val="left" w:pos="180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5 </w:t>
      </w:r>
      <w:r w:rsidRPr="002010A2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6DD3CB0" w14:textId="77777777" w:rsidR="00530C72" w:rsidRPr="002010A2" w:rsidRDefault="00530C72" w:rsidP="00530C72">
      <w:pPr>
        <w:tabs>
          <w:tab w:val="left" w:pos="1440"/>
          <w:tab w:val="left" w:pos="180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6 </w:t>
      </w:r>
      <w:r w:rsidRPr="002010A2">
        <w:rPr>
          <w:rFonts w:ascii="TH SarabunIT๙" w:hAnsi="TH SarabunIT๙" w:cs="TH SarabunIT๙"/>
          <w:sz w:val="32"/>
          <w:szCs w:val="32"/>
          <w:cs/>
        </w:rPr>
        <w:t>เป้าประสงค์ของแต่ละประเด็นกลยุทธ์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05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606E0780" w14:textId="77777777" w:rsidR="00530C72" w:rsidRPr="002010A2" w:rsidRDefault="00530C72" w:rsidP="00530C72">
      <w:pPr>
        <w:tabs>
          <w:tab w:val="left" w:pos="1440"/>
          <w:tab w:val="left" w:pos="180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7 </w:t>
      </w:r>
      <w:r w:rsidRPr="002010A2">
        <w:rPr>
          <w:rFonts w:ascii="TH SarabunIT๙" w:hAnsi="TH SarabunIT๙" w:cs="TH SarabunIT๙"/>
          <w:sz w:val="32"/>
          <w:szCs w:val="32"/>
          <w:cs/>
        </w:rPr>
        <w:t>จุดยืนทางยุทธศาสตร์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82291FD" w14:textId="77777777" w:rsidR="00530C72" w:rsidRPr="002010A2" w:rsidRDefault="00530C72" w:rsidP="00530C72">
      <w:pPr>
        <w:tabs>
          <w:tab w:val="left" w:pos="1440"/>
          <w:tab w:val="left" w:pos="180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8 </w:t>
      </w:r>
      <w:r w:rsidRPr="002010A2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6147849A" w14:textId="77777777" w:rsidR="00530C72" w:rsidRPr="002010A2" w:rsidRDefault="00530C72" w:rsidP="00530C72">
      <w:pPr>
        <w:tabs>
          <w:tab w:val="left" w:pos="1440"/>
          <w:tab w:val="left" w:pos="180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9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ความเชื่อมโยงของยุทธศาสตร์ในภาพรวม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0FB70527" w14:textId="77777777" w:rsidR="00530C72" w:rsidRPr="002010A2" w:rsidRDefault="00530C72" w:rsidP="00530C72">
      <w:pPr>
        <w:tabs>
          <w:tab w:val="left" w:pos="1440"/>
          <w:tab w:val="left" w:pos="180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10 </w:t>
      </w:r>
      <w:r w:rsidRPr="002010A2">
        <w:rPr>
          <w:rFonts w:ascii="TH SarabunIT๙" w:hAnsi="TH SarabunIT๙" w:cs="TH SarabunIT๙"/>
          <w:sz w:val="32"/>
          <w:szCs w:val="32"/>
          <w:cs/>
        </w:rPr>
        <w:t>ผลผลิต/โครงการ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bookmarkEnd w:id="231"/>
    <w:p w14:paraId="7B4D70A5" w14:textId="77777777" w:rsidR="00530C72" w:rsidRPr="002010A2" w:rsidRDefault="00530C72" w:rsidP="00530C72">
      <w:pPr>
        <w:tabs>
          <w:tab w:val="left" w:pos="1440"/>
          <w:tab w:val="left" w:pos="1800"/>
          <w:tab w:val="left" w:pos="72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  <w:t xml:space="preserve">คะแนนรวม </w:t>
      </w:r>
      <w:r w:rsidRPr="002010A2">
        <w:rPr>
          <w:rFonts w:ascii="TH SarabunIT๙" w:hAnsi="TH SarabunIT๙" w:cs="TH SarabunIT๙"/>
          <w:sz w:val="32"/>
          <w:szCs w:val="32"/>
        </w:rPr>
        <w:t xml:space="preserve">100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คะแนน เกณฑ์ที่ควรได้เพื่อเกิดความสอดคล้องและขับเคลื่อนการพัฒนาท้องถิ่นองค์กรปกครองส่วนท้องถิ่น ไม่ควรน้อยกว่าร้อยละ </w:t>
      </w:r>
      <w:r w:rsidRPr="002010A2">
        <w:rPr>
          <w:rFonts w:ascii="TH SarabunIT๙" w:hAnsi="TH SarabunIT๙" w:cs="TH SarabunIT๙"/>
          <w:sz w:val="32"/>
          <w:szCs w:val="32"/>
        </w:rPr>
        <w:t xml:space="preserve">80 </w:t>
      </w:r>
      <w:r w:rsidRPr="002010A2">
        <w:rPr>
          <w:rFonts w:ascii="TH SarabunIT๙" w:hAnsi="TH SarabunIT๙" w:cs="TH SarabunIT๙"/>
          <w:sz w:val="32"/>
          <w:szCs w:val="32"/>
          <w:cs/>
        </w:rPr>
        <w:t>(</w:t>
      </w:r>
      <w:r w:rsidRPr="002010A2">
        <w:rPr>
          <w:rFonts w:ascii="TH SarabunIT๙" w:hAnsi="TH SarabunIT๙" w:cs="TH SarabunIT๙"/>
          <w:sz w:val="32"/>
          <w:szCs w:val="32"/>
        </w:rPr>
        <w:t xml:space="preserve">80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คะแนน)</w:t>
      </w:r>
    </w:p>
    <w:p w14:paraId="64E77515" w14:textId="77777777" w:rsidR="00530C72" w:rsidRPr="002010A2" w:rsidRDefault="00530C72" w:rsidP="00530C72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010A2">
        <w:rPr>
          <w:rFonts w:ascii="TH SarabunIT๙" w:hAnsi="TH SarabunIT๙" w:cs="TH SarabunIT๙"/>
          <w:szCs w:val="22"/>
          <w:cs/>
        </w:rPr>
        <w:br w:type="page"/>
      </w:r>
    </w:p>
    <w:p w14:paraId="1E838C4F" w14:textId="77777777" w:rsidR="00530C72" w:rsidRPr="002010A2" w:rsidRDefault="00530C72" w:rsidP="009D3411">
      <w:pPr>
        <w:pStyle w:val="2"/>
        <w:rPr>
          <w:cs/>
        </w:rPr>
      </w:pPr>
      <w:bookmarkStart w:id="232" w:name="_Toc509818161"/>
      <w:bookmarkStart w:id="233" w:name="_Toc11931147"/>
      <w:r w:rsidRPr="002010A2">
        <w:lastRenderedPageBreak/>
        <w:t>2</w:t>
      </w:r>
      <w:r w:rsidRPr="002010A2">
        <w:rPr>
          <w:cs/>
        </w:rPr>
        <w:t>. การติดตามและประเมินผลโครงการ</w:t>
      </w:r>
      <w:bookmarkEnd w:id="232"/>
      <w:bookmarkEnd w:id="233"/>
    </w:p>
    <w:p w14:paraId="37AA78D5" w14:textId="77777777" w:rsidR="00530C72" w:rsidRPr="002010A2" w:rsidRDefault="00530C72" w:rsidP="009D3411">
      <w:pPr>
        <w:pStyle w:val="3"/>
      </w:pPr>
      <w:r w:rsidRPr="002010A2">
        <w:rPr>
          <w:cs/>
        </w:rPr>
        <w:t xml:space="preserve"> </w:t>
      </w:r>
      <w:r w:rsidRPr="002010A2">
        <w:rPr>
          <w:cs/>
        </w:rPr>
        <w:tab/>
      </w:r>
      <w:bookmarkStart w:id="234" w:name="_Toc509818162"/>
      <w:bookmarkStart w:id="235" w:name="_Toc11931148"/>
      <w:r w:rsidRPr="002010A2">
        <w:t>2</w:t>
      </w:r>
      <w:r w:rsidRPr="002010A2">
        <w:rPr>
          <w:cs/>
        </w:rPr>
        <w:t>.แนวทางการพิจารณาการติดตามและประเมินผลโครงการเพื่อความสอดคล้องแผนพัฒนาท้องถิ่น</w:t>
      </w:r>
      <w:bookmarkEnd w:id="234"/>
      <w:bookmarkEnd w:id="235"/>
      <w:r w:rsidRPr="002010A2">
        <w:rPr>
          <w:cs/>
        </w:rPr>
        <w:t xml:space="preserve"> </w:t>
      </w:r>
    </w:p>
    <w:p w14:paraId="21EA5DD2" w14:textId="77777777" w:rsidR="00530C72" w:rsidRPr="002010A2" w:rsidRDefault="00530C72" w:rsidP="00530C72">
      <w:pPr>
        <w:tabs>
          <w:tab w:val="left" w:pos="126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2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การสรุปสถานการณ์การพัฒนา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10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71DFDFB" w14:textId="77777777" w:rsidR="00530C72" w:rsidRPr="002010A2" w:rsidRDefault="00530C72" w:rsidP="00530C72">
      <w:pPr>
        <w:tabs>
          <w:tab w:val="left" w:pos="126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2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2 </w:t>
      </w:r>
      <w:r w:rsidRPr="002010A2">
        <w:rPr>
          <w:rFonts w:ascii="TH SarabunIT๙" w:hAnsi="TH SarabunIT๙" w:cs="TH SarabunIT๙"/>
          <w:sz w:val="32"/>
          <w:szCs w:val="32"/>
          <w:cs/>
        </w:rPr>
        <w:t>การประเมินผลการนำแผนพัฒนาท้องถิ่นไปปฏิบัติในเชิงปริมาณ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10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4A564F9" w14:textId="77777777" w:rsidR="00530C72" w:rsidRPr="002010A2" w:rsidRDefault="00530C72" w:rsidP="00530C72">
      <w:pPr>
        <w:tabs>
          <w:tab w:val="left" w:pos="126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2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การประเมินผลการนำแผนพัฒนาท้องถิ่นไปปฏิบัติในเชิงคุณภาพ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10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281F4F51" w14:textId="77777777" w:rsidR="00530C72" w:rsidRPr="002010A2" w:rsidRDefault="00530C72" w:rsidP="00530C72">
      <w:pPr>
        <w:tabs>
          <w:tab w:val="left" w:pos="126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2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4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ยุทธศาสตร์และแผนงาน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10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5432AC5E" w14:textId="77777777" w:rsidR="00530C72" w:rsidRPr="002010A2" w:rsidRDefault="00530C72" w:rsidP="00530C72">
      <w:pPr>
        <w:tabs>
          <w:tab w:val="left" w:pos="126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2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5 </w:t>
      </w:r>
      <w:r w:rsidRPr="002010A2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60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70B791A" w14:textId="77777777" w:rsidR="00530C72" w:rsidRPr="002010A2" w:rsidRDefault="00530C72" w:rsidP="00530C72">
      <w:pPr>
        <w:tabs>
          <w:tab w:val="left" w:pos="1260"/>
          <w:tab w:val="left" w:pos="1620"/>
          <w:tab w:val="left" w:pos="171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  <w:t>2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5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1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ความชัดเจนของชื่อโครงการ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4E31A3F3" w14:textId="77777777" w:rsidR="00530C72" w:rsidRPr="002010A2" w:rsidRDefault="00530C72" w:rsidP="00530C72">
      <w:pPr>
        <w:tabs>
          <w:tab w:val="left" w:pos="1260"/>
          <w:tab w:val="left" w:pos="1620"/>
          <w:tab w:val="left" w:pos="171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2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5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2 </w:t>
      </w:r>
      <w:r w:rsidRPr="002010A2">
        <w:rPr>
          <w:rFonts w:ascii="TH SarabunIT๙" w:hAnsi="TH SarabunIT๙" w:cs="TH SarabunIT๙"/>
          <w:sz w:val="32"/>
          <w:szCs w:val="32"/>
          <w:cs/>
        </w:rPr>
        <w:t>กำหนดวัตถุประสงค์สอดคล้องกับโครงการ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616B8262" w14:textId="77777777" w:rsidR="00530C72" w:rsidRPr="002010A2" w:rsidRDefault="00530C72" w:rsidP="00530C72">
      <w:pPr>
        <w:tabs>
          <w:tab w:val="left" w:pos="1260"/>
          <w:tab w:val="left" w:pos="1620"/>
          <w:tab w:val="left" w:pos="171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2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5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3 </w:t>
      </w:r>
      <w:r w:rsidRPr="002010A2">
        <w:rPr>
          <w:rFonts w:ascii="TH SarabunIT๙" w:hAnsi="TH SarabunIT๙" w:cs="TH SarabunIT๙"/>
          <w:sz w:val="32"/>
          <w:szCs w:val="32"/>
          <w:cs/>
        </w:rPr>
        <w:t>เป้าหมาย (ผลผลิตของโครงการ) มีความชัดเจนนำไปสู่การตั้งงบประมาณ</w:t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>ได้ถูกต้อง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475D306" w14:textId="77777777" w:rsidR="00530C72" w:rsidRPr="002010A2" w:rsidRDefault="00530C72" w:rsidP="00530C72">
      <w:pPr>
        <w:tabs>
          <w:tab w:val="left" w:pos="1260"/>
          <w:tab w:val="left" w:pos="1620"/>
          <w:tab w:val="left" w:pos="1710"/>
          <w:tab w:val="left" w:pos="72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2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5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4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โครงการมีความสอดคล้องกับยุทธศาสตร์ชาติ </w:t>
      </w:r>
      <w:r w:rsidRPr="002010A2">
        <w:rPr>
          <w:rFonts w:ascii="TH SarabunIT๙" w:hAnsi="TH SarabunIT๙" w:cs="TH SarabunIT๙"/>
          <w:sz w:val="32"/>
          <w:szCs w:val="32"/>
        </w:rPr>
        <w:t xml:space="preserve">20 </w:t>
      </w:r>
      <w:r w:rsidRPr="002010A2">
        <w:rPr>
          <w:rFonts w:ascii="TH SarabunIT๙" w:hAnsi="TH SarabunIT๙" w:cs="TH SarabunIT๙"/>
          <w:sz w:val="32"/>
          <w:szCs w:val="32"/>
          <w:cs/>
        </w:rPr>
        <w:t>ปี</w:t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672D7CD2" w14:textId="77777777" w:rsidR="00530C72" w:rsidRPr="002010A2" w:rsidRDefault="00530C72" w:rsidP="00530C72">
      <w:pPr>
        <w:tabs>
          <w:tab w:val="left" w:pos="1260"/>
          <w:tab w:val="left" w:pos="1620"/>
          <w:tab w:val="left" w:pos="1710"/>
          <w:tab w:val="left" w:pos="72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5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5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เป้าหมาย (ผลผลิตของโครงการ) มีความสอดคล้องกับแผนพัฒนาเศรษฐกิจและ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สังคมแห่งชาติ ฉบับที่ 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12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คะแนน</w:t>
      </w:r>
    </w:p>
    <w:p w14:paraId="571A7701" w14:textId="77777777" w:rsidR="00530C72" w:rsidRPr="002010A2" w:rsidRDefault="00530C72" w:rsidP="00530C72">
      <w:pPr>
        <w:tabs>
          <w:tab w:val="left" w:pos="1260"/>
          <w:tab w:val="left" w:pos="1620"/>
          <w:tab w:val="left" w:pos="1710"/>
          <w:tab w:val="left" w:pos="72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5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6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โครงการสอดคล้องกับ 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Thailand 4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0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ab/>
        <w:t xml:space="preserve">05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คะแนน</w:t>
      </w:r>
    </w:p>
    <w:p w14:paraId="2D543EBA" w14:textId="77777777" w:rsidR="00530C72" w:rsidRPr="002010A2" w:rsidRDefault="00530C72" w:rsidP="00530C72">
      <w:pPr>
        <w:tabs>
          <w:tab w:val="left" w:pos="1260"/>
          <w:tab w:val="left" w:pos="1620"/>
          <w:tab w:val="left" w:pos="1710"/>
          <w:tab w:val="left" w:pos="72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5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7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โครงการสอดคล้องกับยุทธศาสตร์จังหวัด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คะแนน</w:t>
      </w:r>
    </w:p>
    <w:p w14:paraId="13F7257D" w14:textId="77777777" w:rsidR="00530C72" w:rsidRPr="002010A2" w:rsidRDefault="00530C72" w:rsidP="00530C72">
      <w:pPr>
        <w:tabs>
          <w:tab w:val="left" w:pos="1260"/>
          <w:tab w:val="left" w:pos="1620"/>
          <w:tab w:val="left" w:pos="1710"/>
          <w:tab w:val="left" w:pos="72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5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8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โครงการแก้ไขปัญหาความยากจนหรือเสริมสร้างให้ประเทศมั่นคง มั่นคั่ง ยั่งยืน 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ภายใต้หลักประชารัฐ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คะแนน</w:t>
      </w:r>
    </w:p>
    <w:p w14:paraId="0B65DD91" w14:textId="77777777" w:rsidR="00530C72" w:rsidRPr="002010A2" w:rsidRDefault="00530C72" w:rsidP="00530C72">
      <w:pPr>
        <w:tabs>
          <w:tab w:val="left" w:pos="1260"/>
          <w:tab w:val="left" w:pos="1620"/>
          <w:tab w:val="left" w:pos="1710"/>
          <w:tab w:val="left" w:pos="72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5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9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งบประมาณ มีความสอดคล้องกับเป้าหมาย (ผลผลิตของโครงการ)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คะแนน</w:t>
      </w:r>
    </w:p>
    <w:p w14:paraId="5DF1BD25" w14:textId="77777777" w:rsidR="00530C72" w:rsidRPr="002010A2" w:rsidRDefault="00530C72" w:rsidP="00530C72">
      <w:pPr>
        <w:tabs>
          <w:tab w:val="left" w:pos="1260"/>
          <w:tab w:val="left" w:pos="1620"/>
          <w:tab w:val="left" w:pos="1710"/>
          <w:tab w:val="left" w:pos="72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5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10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มีการประมาณการราคาถูกต้องตามหลักวิธีการงบประมาณ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คะแนน</w:t>
      </w:r>
    </w:p>
    <w:p w14:paraId="1DF21A7F" w14:textId="07540F86" w:rsidR="00530C72" w:rsidRPr="002010A2" w:rsidRDefault="00530C72" w:rsidP="00530C72">
      <w:pPr>
        <w:tabs>
          <w:tab w:val="left" w:pos="1260"/>
          <w:tab w:val="left" w:pos="1620"/>
          <w:tab w:val="left" w:pos="1710"/>
          <w:tab w:val="left" w:pos="72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5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11 </w:t>
      </w:r>
      <w:r w:rsidR="00F85596">
        <w:rPr>
          <w:rFonts w:ascii="TH SarabunIT๙" w:hAnsi="TH SarabunIT๙" w:cs="TH SarabunIT๙"/>
          <w:spacing w:val="-10"/>
          <w:sz w:val="32"/>
          <w:szCs w:val="32"/>
          <w:cs/>
        </w:rPr>
        <w:t>มีการกำหนดตัวชี้วัด</w:t>
      </w:r>
      <w:r w:rsidR="00F8559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KPI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) และสอดคล้องกับวัตถุประสงค์และผลที่คาดว่าจะ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  <w:t>ได้รับ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คะแนน</w:t>
      </w:r>
    </w:p>
    <w:p w14:paraId="6BEF3CBF" w14:textId="77777777" w:rsidR="00530C72" w:rsidRPr="002010A2" w:rsidRDefault="00530C72" w:rsidP="00530C72">
      <w:pPr>
        <w:tabs>
          <w:tab w:val="left" w:pos="1260"/>
          <w:tab w:val="left" w:pos="1620"/>
          <w:tab w:val="left" w:pos="1710"/>
          <w:tab w:val="left" w:pos="5310"/>
          <w:tab w:val="left" w:pos="72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5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11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ผลที่คาดว่าจะได้รับ สอดคล้องกับวัตถุประสงค์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05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คะแนน</w:t>
      </w:r>
    </w:p>
    <w:p w14:paraId="53FA5795" w14:textId="77777777" w:rsidR="00530C72" w:rsidRPr="002010A2" w:rsidRDefault="00530C72" w:rsidP="00530C72">
      <w:pPr>
        <w:tabs>
          <w:tab w:val="left" w:pos="1260"/>
          <w:tab w:val="left" w:pos="1620"/>
          <w:tab w:val="left" w:pos="1710"/>
          <w:tab w:val="left" w:pos="72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คะแนนรวม </w:t>
      </w:r>
      <w:r w:rsidRPr="002010A2">
        <w:rPr>
          <w:rFonts w:ascii="TH SarabunIT๙" w:hAnsi="TH SarabunIT๙" w:cs="TH SarabunIT๙"/>
          <w:sz w:val="32"/>
          <w:szCs w:val="32"/>
        </w:rPr>
        <w:t xml:space="preserve">100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คะแนน เกณฑ์ที่ควรได้เพื่อเกิดความสอดคล้องและขับเคลื่อนการพัฒนาท้องถิ่นองค์กรปกครองส่วนท้องถิ่น ไม่ควรน้อยกว่าร้อยละ </w:t>
      </w:r>
      <w:r w:rsidRPr="002010A2">
        <w:rPr>
          <w:rFonts w:ascii="TH SarabunIT๙" w:hAnsi="TH SarabunIT๙" w:cs="TH SarabunIT๙"/>
          <w:sz w:val="32"/>
          <w:szCs w:val="32"/>
        </w:rPr>
        <w:t xml:space="preserve">80 </w:t>
      </w:r>
      <w:r w:rsidRPr="002010A2">
        <w:rPr>
          <w:rFonts w:ascii="TH SarabunIT๙" w:hAnsi="TH SarabunIT๙" w:cs="TH SarabunIT๙"/>
          <w:sz w:val="32"/>
          <w:szCs w:val="32"/>
          <w:cs/>
        </w:rPr>
        <w:t>(</w:t>
      </w:r>
      <w:r w:rsidRPr="002010A2">
        <w:rPr>
          <w:rFonts w:ascii="TH SarabunIT๙" w:hAnsi="TH SarabunIT๙" w:cs="TH SarabunIT๙"/>
          <w:sz w:val="32"/>
          <w:szCs w:val="32"/>
        </w:rPr>
        <w:t xml:space="preserve">80 </w:t>
      </w:r>
      <w:r w:rsidRPr="002010A2">
        <w:rPr>
          <w:rFonts w:ascii="TH SarabunIT๙" w:hAnsi="TH SarabunIT๙" w:cs="TH SarabunIT๙"/>
          <w:sz w:val="32"/>
          <w:szCs w:val="32"/>
          <w:cs/>
        </w:rPr>
        <w:t>คะแนน)</w:t>
      </w:r>
    </w:p>
    <w:p w14:paraId="45FED40F" w14:textId="77777777" w:rsidR="00530C72" w:rsidRPr="002010A2" w:rsidRDefault="00530C72" w:rsidP="009D3411">
      <w:pPr>
        <w:pStyle w:val="2"/>
      </w:pPr>
      <w:bookmarkStart w:id="236" w:name="_Toc509818163"/>
      <w:bookmarkStart w:id="237" w:name="_Toc11931149"/>
      <w:r w:rsidRPr="002010A2">
        <w:t>3</w:t>
      </w:r>
      <w:r w:rsidRPr="002010A2">
        <w:rPr>
          <w:cs/>
        </w:rPr>
        <w:t>. สรุปผลการพัฒนาท้องถิ่น</w:t>
      </w:r>
      <w:bookmarkEnd w:id="236"/>
      <w:bookmarkEnd w:id="237"/>
    </w:p>
    <w:p w14:paraId="5C1A10A0" w14:textId="77777777" w:rsidR="00530C72" w:rsidRPr="002010A2" w:rsidRDefault="00530C72" w:rsidP="00530C72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>. การวัดผลในเชิงปริมาณและเชิงคุณภาพ โดยใช้แบบสำหรับติดตามและประเมินผลเชิงปริมาณและคุณภาพ</w:t>
      </w:r>
    </w:p>
    <w:p w14:paraId="6EFCA768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1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แบบตัวบ่งชี้การปฏิบัติงาน (</w:t>
      </w:r>
      <w:r w:rsidRPr="002010A2">
        <w:rPr>
          <w:rFonts w:ascii="TH SarabunIT๙" w:hAnsi="TH SarabunIT๙" w:cs="TH SarabunIT๙"/>
          <w:sz w:val="32"/>
          <w:szCs w:val="32"/>
        </w:rPr>
        <w:t>Performance Indicators</w:t>
      </w:r>
      <w:r w:rsidRPr="002010A2">
        <w:rPr>
          <w:rFonts w:ascii="TH SarabunIT๙" w:hAnsi="TH SarabunIT๙" w:cs="TH SarabunIT๙"/>
          <w:sz w:val="32"/>
          <w:szCs w:val="32"/>
          <w:cs/>
        </w:rPr>
        <w:t>)</w:t>
      </w:r>
    </w:p>
    <w:p w14:paraId="6DAF4673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2 </w:t>
      </w:r>
      <w:r w:rsidRPr="002010A2">
        <w:rPr>
          <w:rFonts w:ascii="TH SarabunIT๙" w:hAnsi="TH SarabunIT๙" w:cs="TH SarabunIT๙"/>
          <w:sz w:val="32"/>
          <w:szCs w:val="32"/>
          <w:cs/>
        </w:rPr>
        <w:t>แบบบัตรคะแนน (</w:t>
      </w:r>
      <w:r w:rsidRPr="002010A2">
        <w:rPr>
          <w:rFonts w:ascii="TH SarabunIT๙" w:hAnsi="TH SarabunIT๙" w:cs="TH SarabunIT๙"/>
          <w:sz w:val="32"/>
          <w:szCs w:val="32"/>
        </w:rPr>
        <w:t>Scorecard Model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) หรือ แบบบัตรคะแนน หรือ </w:t>
      </w:r>
      <w:r w:rsidRPr="002010A2">
        <w:rPr>
          <w:rFonts w:ascii="TH SarabunIT๙" w:hAnsi="TH SarabunIT๙" w:cs="TH SarabunIT๙"/>
          <w:sz w:val="32"/>
          <w:szCs w:val="32"/>
        </w:rPr>
        <w:t xml:space="preserve">Scorecard </w:t>
      </w:r>
    </w:p>
    <w:p w14:paraId="782EABC6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 xml:space="preserve">Model </w:t>
      </w:r>
      <w:r w:rsidRPr="002010A2">
        <w:rPr>
          <w:rFonts w:ascii="TH SarabunIT๙" w:hAnsi="TH SarabunIT๙" w:cs="TH SarabunIT๙"/>
          <w:sz w:val="32"/>
          <w:szCs w:val="32"/>
          <w:cs/>
        </w:rPr>
        <w:t>ของ</w:t>
      </w:r>
      <w:r w:rsidRPr="002010A2">
        <w:rPr>
          <w:rFonts w:ascii="TH SarabunIT๙" w:hAnsi="TH SarabunIT๙" w:cs="TH SarabunIT๙"/>
          <w:sz w:val="32"/>
          <w:szCs w:val="32"/>
        </w:rPr>
        <w:t>Kaplan &amp; Norton</w:t>
      </w:r>
    </w:p>
    <w:p w14:paraId="3180D0D4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lastRenderedPageBreak/>
        <w:tab/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3 </w:t>
      </w:r>
      <w:r w:rsidRPr="002010A2">
        <w:rPr>
          <w:rFonts w:ascii="TH SarabunIT๙" w:hAnsi="TH SarabunIT๙" w:cs="TH SarabunIT๙"/>
          <w:sz w:val="32"/>
          <w:szCs w:val="32"/>
          <w:cs/>
        </w:rPr>
        <w:t>แบบมุ่งวัดผลสัมฤทธิ์ (</w:t>
      </w:r>
      <w:r w:rsidRPr="002010A2">
        <w:rPr>
          <w:rFonts w:ascii="TH SarabunIT๙" w:hAnsi="TH SarabunIT๙" w:cs="TH SarabunIT๙"/>
          <w:sz w:val="32"/>
          <w:szCs w:val="32"/>
        </w:rPr>
        <w:t xml:space="preserve">Result Framework Model </w:t>
      </w:r>
      <w:r w:rsidRPr="002010A2">
        <w:rPr>
          <w:rFonts w:ascii="TH SarabunIT๙" w:hAnsi="TH SarabunIT๙" w:cs="TH SarabunIT๙"/>
          <w:sz w:val="32"/>
          <w:szCs w:val="32"/>
          <w:cs/>
        </w:rPr>
        <w:t>(</w:t>
      </w:r>
      <w:r w:rsidRPr="002010A2">
        <w:rPr>
          <w:rFonts w:ascii="TH SarabunIT๙" w:hAnsi="TH SarabunIT๙" w:cs="TH SarabunIT๙"/>
          <w:sz w:val="32"/>
          <w:szCs w:val="32"/>
        </w:rPr>
        <w:t>RF</w:t>
      </w:r>
      <w:r w:rsidRPr="002010A2">
        <w:rPr>
          <w:rFonts w:ascii="TH SarabunIT๙" w:hAnsi="TH SarabunIT๙" w:cs="TH SarabunIT๙"/>
          <w:sz w:val="32"/>
          <w:szCs w:val="32"/>
          <w:cs/>
        </w:rPr>
        <w:t>)</w:t>
      </w:r>
    </w:p>
    <w:p w14:paraId="35D81F45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4 </w:t>
      </w:r>
      <w:r w:rsidRPr="002010A2">
        <w:rPr>
          <w:rFonts w:ascii="TH SarabunIT๙" w:hAnsi="TH SarabunIT๙" w:cs="TH SarabunIT๙"/>
          <w:sz w:val="32"/>
          <w:szCs w:val="32"/>
          <w:cs/>
        </w:rPr>
        <w:t>แบบเชิงเหตุผล (</w:t>
      </w:r>
      <w:r w:rsidRPr="002010A2">
        <w:rPr>
          <w:rFonts w:ascii="TH SarabunIT๙" w:hAnsi="TH SarabunIT๙" w:cs="TH SarabunIT๙"/>
          <w:sz w:val="32"/>
          <w:szCs w:val="32"/>
        </w:rPr>
        <w:t>Logical Model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) ตัวแบบเชิงเหตุผล หรือ </w:t>
      </w:r>
      <w:r w:rsidRPr="002010A2">
        <w:rPr>
          <w:rFonts w:ascii="TH SarabunIT๙" w:hAnsi="TH SarabunIT๙" w:cs="TH SarabunIT๙"/>
          <w:sz w:val="32"/>
          <w:szCs w:val="32"/>
        </w:rPr>
        <w:t>Logical Model</w:t>
      </w:r>
    </w:p>
    <w:p w14:paraId="3F347421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5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แบบวัดกระบวนการปฏิบัติงาน (</w:t>
      </w:r>
      <w:r w:rsidRPr="002010A2">
        <w:rPr>
          <w:rFonts w:ascii="TH SarabunIT๙" w:hAnsi="TH SarabunIT๙" w:cs="TH SarabunIT๙"/>
          <w:sz w:val="32"/>
          <w:szCs w:val="32"/>
        </w:rPr>
        <w:t xml:space="preserve">Process Performance Measurement </w:t>
      </w:r>
    </w:p>
    <w:p w14:paraId="5A57FC90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>System</w:t>
      </w:r>
      <w:r w:rsidR="00C168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(</w:t>
      </w:r>
      <w:r w:rsidRPr="002010A2">
        <w:rPr>
          <w:rFonts w:ascii="TH SarabunIT๙" w:hAnsi="TH SarabunIT๙" w:cs="TH SarabunIT๙"/>
          <w:sz w:val="32"/>
          <w:szCs w:val="32"/>
        </w:rPr>
        <w:t>PPMS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)) ระบบการวัดกระบวนการปฏิบัติงานหรือ </w:t>
      </w:r>
      <w:r w:rsidRPr="002010A2">
        <w:rPr>
          <w:rFonts w:ascii="TH SarabunIT๙" w:hAnsi="TH SarabunIT๙" w:cs="TH SarabunIT๙"/>
          <w:sz w:val="32"/>
          <w:szCs w:val="32"/>
        </w:rPr>
        <w:t>PPMS</w:t>
      </w:r>
    </w:p>
    <w:p w14:paraId="7C8113B3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6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แบบการประเมินโดยใช้วิธีการแก้ปัญหาหรือเรียนรู้จากปัญหาที่เกิดขึ้นหรือ </w:t>
      </w:r>
    </w:p>
    <w:p w14:paraId="7EDDAFBC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>Problem</w:t>
      </w:r>
      <w:r w:rsidRPr="002010A2">
        <w:rPr>
          <w:rFonts w:ascii="TH SarabunIT๙" w:hAnsi="TH SarabunIT๙" w:cs="TH SarabunIT๙"/>
          <w:sz w:val="32"/>
          <w:szCs w:val="32"/>
          <w:cs/>
        </w:rPr>
        <w:t>-</w:t>
      </w:r>
      <w:r w:rsidRPr="002010A2">
        <w:rPr>
          <w:rFonts w:ascii="TH SarabunIT๙" w:hAnsi="TH SarabunIT๙" w:cs="TH SarabunIT๙"/>
          <w:sz w:val="32"/>
          <w:szCs w:val="32"/>
        </w:rPr>
        <w:t>Solving Method</w:t>
      </w:r>
    </w:p>
    <w:p w14:paraId="19ABCD4A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7 </w:t>
      </w:r>
      <w:r w:rsidRPr="002010A2">
        <w:rPr>
          <w:rFonts w:ascii="TH SarabunIT๙" w:hAnsi="TH SarabunIT๙" w:cs="TH SarabunIT๙"/>
          <w:sz w:val="32"/>
          <w:szCs w:val="32"/>
          <w:cs/>
        </w:rPr>
        <w:t>แบบการประเมินแบบมีส่วนร่วม (</w:t>
      </w:r>
      <w:r w:rsidRPr="002010A2">
        <w:rPr>
          <w:rFonts w:ascii="TH SarabunIT๙" w:hAnsi="TH SarabunIT๙" w:cs="TH SarabunIT๙"/>
          <w:sz w:val="32"/>
          <w:szCs w:val="32"/>
        </w:rPr>
        <w:t>Participatory Methods</w:t>
      </w:r>
      <w:r w:rsidRPr="002010A2">
        <w:rPr>
          <w:rFonts w:ascii="TH SarabunIT๙" w:hAnsi="TH SarabunIT๙" w:cs="TH SarabunIT๙"/>
          <w:sz w:val="32"/>
          <w:szCs w:val="32"/>
          <w:cs/>
        </w:rPr>
        <w:t>)</w:t>
      </w:r>
    </w:p>
    <w:p w14:paraId="6EEF4B73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8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แบบการประเมินผลกระทบ (</w:t>
      </w:r>
      <w:r w:rsidRPr="002010A2">
        <w:rPr>
          <w:rFonts w:ascii="TH SarabunIT๙" w:hAnsi="TH SarabunIT๙" w:cs="TH SarabunIT๙"/>
          <w:sz w:val="32"/>
          <w:szCs w:val="32"/>
        </w:rPr>
        <w:t>Impact Evaluation</w:t>
      </w:r>
      <w:r w:rsidRPr="002010A2">
        <w:rPr>
          <w:rFonts w:ascii="TH SarabunIT๙" w:hAnsi="TH SarabunIT๙" w:cs="TH SarabunIT๙"/>
          <w:sz w:val="32"/>
          <w:szCs w:val="32"/>
          <w:cs/>
        </w:rPr>
        <w:t>)</w:t>
      </w:r>
    </w:p>
    <w:p w14:paraId="6D2E6420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>9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แบบการประเมินความเสี่ยง (</w:t>
      </w:r>
      <w:r w:rsidRPr="002010A2">
        <w:rPr>
          <w:rFonts w:ascii="TH SarabunIT๙" w:hAnsi="TH SarabunIT๙" w:cs="TH SarabunIT๙"/>
          <w:sz w:val="32"/>
          <w:szCs w:val="32"/>
        </w:rPr>
        <w:t>Risk Assessment Model</w:t>
      </w:r>
      <w:r w:rsidRPr="002010A2">
        <w:rPr>
          <w:rFonts w:ascii="TH SarabunIT๙" w:hAnsi="TH SarabunIT๙" w:cs="TH SarabunIT๙"/>
          <w:sz w:val="32"/>
          <w:szCs w:val="32"/>
          <w:cs/>
        </w:rPr>
        <w:t>)</w:t>
      </w:r>
    </w:p>
    <w:p w14:paraId="27C40874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10 </w:t>
      </w:r>
      <w:r w:rsidRPr="002010A2">
        <w:rPr>
          <w:rFonts w:ascii="TH SarabunIT๙" w:hAnsi="TH SarabunIT๙" w:cs="TH SarabunIT๙"/>
          <w:sz w:val="32"/>
          <w:szCs w:val="32"/>
          <w:cs/>
        </w:rPr>
        <w:t>แบบการประเมินตนเอง (</w:t>
      </w:r>
      <w:r w:rsidRPr="002010A2">
        <w:rPr>
          <w:rFonts w:ascii="TH SarabunIT๙" w:hAnsi="TH SarabunIT๙" w:cs="TH SarabunIT๙"/>
          <w:sz w:val="32"/>
          <w:szCs w:val="32"/>
        </w:rPr>
        <w:t>Self</w:t>
      </w:r>
      <w:r w:rsidRPr="002010A2">
        <w:rPr>
          <w:rFonts w:ascii="TH SarabunIT๙" w:hAnsi="TH SarabunIT๙" w:cs="TH SarabunIT๙"/>
          <w:sz w:val="32"/>
          <w:szCs w:val="32"/>
          <w:cs/>
        </w:rPr>
        <w:t>-</w:t>
      </w:r>
      <w:r w:rsidRPr="002010A2">
        <w:rPr>
          <w:rFonts w:ascii="TH SarabunIT๙" w:hAnsi="TH SarabunIT๙" w:cs="TH SarabunIT๙"/>
          <w:sz w:val="32"/>
          <w:szCs w:val="32"/>
        </w:rPr>
        <w:t>assessment Model</w:t>
      </w:r>
      <w:r w:rsidRPr="002010A2">
        <w:rPr>
          <w:rFonts w:ascii="TH SarabunIT๙" w:hAnsi="TH SarabunIT๙" w:cs="TH SarabunIT๙"/>
          <w:sz w:val="32"/>
          <w:szCs w:val="32"/>
          <w:cs/>
        </w:rPr>
        <w:t>) และ</w:t>
      </w:r>
    </w:p>
    <w:p w14:paraId="2685021D" w14:textId="77777777" w:rsidR="00530C72" w:rsidRPr="002010A2" w:rsidRDefault="00530C72" w:rsidP="00530C72">
      <w:pPr>
        <w:tabs>
          <w:tab w:val="left" w:pos="12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z w:val="32"/>
          <w:szCs w:val="32"/>
        </w:rPr>
        <w:t xml:space="preserve">11 </w:t>
      </w:r>
      <w:r w:rsidRPr="002010A2">
        <w:rPr>
          <w:rFonts w:ascii="TH SarabunIT๙" w:hAnsi="TH SarabunIT๙" w:cs="TH SarabunIT๙"/>
          <w:sz w:val="32"/>
          <w:szCs w:val="32"/>
          <w:cs/>
        </w:rPr>
        <w:t>แบบอื่น ๆ ที่องค์กรปกครองส่วนท้องถิ่นกำหนดขึ้น ทั้งนี้ต้องอยู่ภายใต้กรอบตามข้อ</w:t>
      </w:r>
      <w:r w:rsidR="002160F1" w:rsidRPr="002010A2">
        <w:rPr>
          <w:rFonts w:ascii="TH SarabunIT๙" w:hAnsi="TH SarabunIT๙" w:cs="TH SarabunIT๙"/>
          <w:sz w:val="32"/>
          <w:szCs w:val="32"/>
          <w:cs/>
        </w:rPr>
        <w:br/>
      </w:r>
      <w:r w:rsidRPr="002010A2">
        <w:rPr>
          <w:rFonts w:ascii="TH SarabunIT๙" w:hAnsi="TH SarabunIT๙" w:cs="TH SarabunIT๙"/>
          <w:sz w:val="32"/>
          <w:szCs w:val="32"/>
          <w:cs/>
        </w:rPr>
        <w:t>(1)-(10) หรือเป็นแบบผสมก็ได้</w:t>
      </w:r>
    </w:p>
    <w:p w14:paraId="57AEE04F" w14:textId="77777777" w:rsidR="00530C72" w:rsidRPr="002010A2" w:rsidRDefault="00530C72" w:rsidP="00530C72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z w:val="32"/>
          <w:szCs w:val="32"/>
        </w:rPr>
        <w:t>2</w:t>
      </w:r>
      <w:r w:rsidRPr="002010A2">
        <w:rPr>
          <w:rFonts w:ascii="TH SarabunIT๙" w:hAnsi="TH SarabunIT๙" w:cs="TH SarabunIT๙"/>
          <w:sz w:val="32"/>
          <w:szCs w:val="32"/>
          <w:cs/>
        </w:rPr>
        <w:t>. เชิงปริมาณ (</w:t>
      </w:r>
      <w:r w:rsidRPr="002010A2">
        <w:rPr>
          <w:rFonts w:ascii="TH SarabunIT๙" w:hAnsi="TH SarabunIT๙" w:cs="TH SarabunIT๙"/>
          <w:sz w:val="32"/>
          <w:szCs w:val="32"/>
        </w:rPr>
        <w:t>Quantity</w:t>
      </w:r>
      <w:r w:rsidRPr="002010A2">
        <w:rPr>
          <w:rFonts w:ascii="TH SarabunIT๙" w:hAnsi="TH SarabunIT๙" w:cs="TH SarabunIT๙"/>
          <w:sz w:val="32"/>
          <w:szCs w:val="32"/>
          <w:cs/>
        </w:rPr>
        <w:t>) คุณภาพ (</w:t>
      </w:r>
      <w:r w:rsidRPr="002010A2">
        <w:rPr>
          <w:rFonts w:ascii="TH SarabunIT๙" w:hAnsi="TH SarabunIT๙" w:cs="TH SarabunIT๙"/>
          <w:sz w:val="32"/>
          <w:szCs w:val="32"/>
        </w:rPr>
        <w:t>Quality</w:t>
      </w:r>
      <w:r w:rsidRPr="002010A2">
        <w:rPr>
          <w:rFonts w:ascii="TH SarabunIT๙" w:hAnsi="TH SarabunIT๙" w:cs="TH SarabunIT๙"/>
          <w:sz w:val="32"/>
          <w:szCs w:val="32"/>
          <w:cs/>
        </w:rPr>
        <w:t>) ผลที่ได้จริง ๆ คืออะไร ค่าใช้จ่าย (</w:t>
      </w:r>
      <w:r w:rsidRPr="002010A2">
        <w:rPr>
          <w:rFonts w:ascii="TH SarabunIT๙" w:hAnsi="TH SarabunIT๙" w:cs="TH SarabunIT๙"/>
          <w:sz w:val="32"/>
          <w:szCs w:val="32"/>
        </w:rPr>
        <w:t>Cost</w:t>
      </w:r>
      <w:r w:rsidRPr="002010A2">
        <w:rPr>
          <w:rFonts w:ascii="TH SarabunIT๙" w:hAnsi="TH SarabunIT๙" w:cs="TH SarabunIT๙"/>
          <w:sz w:val="32"/>
          <w:szCs w:val="32"/>
          <w:cs/>
        </w:rPr>
        <w:t>) เวลา</w:t>
      </w:r>
      <w:r w:rsidR="00C168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0A2">
        <w:rPr>
          <w:rFonts w:ascii="TH SarabunIT๙" w:hAnsi="TH SarabunIT๙" w:cs="TH SarabunIT๙"/>
          <w:sz w:val="32"/>
          <w:szCs w:val="32"/>
          <w:cs/>
        </w:rPr>
        <w:t>(</w:t>
      </w:r>
      <w:r w:rsidRPr="002010A2">
        <w:rPr>
          <w:rFonts w:ascii="TH SarabunIT๙" w:hAnsi="TH SarabunIT๙" w:cs="TH SarabunIT๙"/>
          <w:sz w:val="32"/>
          <w:szCs w:val="32"/>
        </w:rPr>
        <w:t>Time</w:t>
      </w:r>
      <w:r w:rsidRPr="002010A2">
        <w:rPr>
          <w:rFonts w:ascii="TH SarabunIT๙" w:hAnsi="TH SarabunIT๙" w:cs="TH SarabunIT๙"/>
          <w:sz w:val="32"/>
          <w:szCs w:val="32"/>
          <w:cs/>
        </w:rPr>
        <w:t>) เป็นไปตามที่กำหนดไว้หรือไม่</w:t>
      </w:r>
    </w:p>
    <w:p w14:paraId="6AE0255E" w14:textId="77777777" w:rsidR="00530C72" w:rsidRPr="002010A2" w:rsidRDefault="00530C72" w:rsidP="00530C7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>3</w:t>
      </w:r>
      <w:r w:rsidRPr="002010A2">
        <w:rPr>
          <w:rFonts w:ascii="TH SarabunIT๙" w:hAnsi="TH SarabunIT๙" w:cs="TH SarabunIT๙"/>
          <w:sz w:val="32"/>
          <w:szCs w:val="32"/>
          <w:cs/>
        </w:rPr>
        <w:t>. ประชาชนได้ประโยชน์อย่างไรหรือราชการได้ประโยชน์อย่างไร</w:t>
      </w:r>
    </w:p>
    <w:p w14:paraId="34066BDA" w14:textId="77777777" w:rsidR="00530C72" w:rsidRPr="002010A2" w:rsidRDefault="00530C72" w:rsidP="00530C7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4. วัดผลนั้นได้จริงหรือไม่ หรือวัดได้เท่าไหร่ (</w:t>
      </w:r>
      <w:r w:rsidRPr="002010A2">
        <w:rPr>
          <w:rFonts w:ascii="TH SarabunIT๙" w:hAnsi="TH SarabunIT๙" w:cs="TH SarabunIT๙"/>
          <w:sz w:val="32"/>
          <w:szCs w:val="32"/>
        </w:rPr>
        <w:t xml:space="preserve">Key Performance Indicators 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2010A2">
        <w:rPr>
          <w:rFonts w:ascii="TH SarabunIT๙" w:hAnsi="TH SarabunIT๙" w:cs="TH SarabunIT๙"/>
          <w:sz w:val="32"/>
          <w:szCs w:val="32"/>
        </w:rPr>
        <w:t>KPIs</w:t>
      </w:r>
      <w:r w:rsidRPr="002010A2">
        <w:rPr>
          <w:rFonts w:ascii="TH SarabunIT๙" w:hAnsi="TH SarabunIT๙" w:cs="TH SarabunIT๙"/>
          <w:sz w:val="32"/>
          <w:szCs w:val="32"/>
          <w:cs/>
        </w:rPr>
        <w:t>)</w:t>
      </w:r>
    </w:p>
    <w:p w14:paraId="756468D4" w14:textId="77777777" w:rsidR="00530C72" w:rsidRPr="002010A2" w:rsidRDefault="00530C72" w:rsidP="00530C72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010A2">
        <w:rPr>
          <w:rFonts w:ascii="TH SarabunIT๙" w:hAnsi="TH SarabunIT๙" w:cs="TH SarabunIT๙"/>
          <w:sz w:val="32"/>
          <w:szCs w:val="32"/>
          <w:cs/>
        </w:rPr>
        <w:t>5. ผลกระทบ (</w:t>
      </w:r>
      <w:r w:rsidRPr="002010A2">
        <w:rPr>
          <w:rFonts w:ascii="TH SarabunIT๙" w:hAnsi="TH SarabunIT๙" w:cs="TH SarabunIT๙"/>
          <w:sz w:val="32"/>
          <w:szCs w:val="32"/>
        </w:rPr>
        <w:t>Impact</w:t>
      </w:r>
      <w:r w:rsidRPr="002010A2">
        <w:rPr>
          <w:rFonts w:ascii="TH SarabunIT๙" w:hAnsi="TH SarabunIT๙" w:cs="TH SarabunIT๙"/>
          <w:sz w:val="32"/>
          <w:szCs w:val="32"/>
          <w:cs/>
        </w:rPr>
        <w:t>)</w:t>
      </w:r>
    </w:p>
    <w:p w14:paraId="281676AB" w14:textId="77777777" w:rsidR="00530C72" w:rsidRPr="002010A2" w:rsidRDefault="00530C72" w:rsidP="009D3411">
      <w:pPr>
        <w:pStyle w:val="2"/>
      </w:pPr>
      <w:bookmarkStart w:id="238" w:name="_Toc509818164"/>
      <w:bookmarkStart w:id="239" w:name="_Toc11931150"/>
      <w:r w:rsidRPr="002010A2">
        <w:t>4</w:t>
      </w:r>
      <w:r w:rsidRPr="002010A2">
        <w:rPr>
          <w:cs/>
        </w:rPr>
        <w:t>. ข้อเสนอแนะในการจัดทำแผนพัฒนาท้องถิ่น</w:t>
      </w:r>
      <w:bookmarkEnd w:id="238"/>
      <w:bookmarkEnd w:id="239"/>
    </w:p>
    <w:p w14:paraId="00D33619" w14:textId="77777777" w:rsidR="00530C72" w:rsidRPr="002010A2" w:rsidRDefault="00530C72" w:rsidP="00530C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10A2">
        <w:rPr>
          <w:rFonts w:ascii="TH SarabunIT๙" w:hAnsi="TH SarabunIT๙" w:cs="TH SarabunIT๙"/>
          <w:cs/>
        </w:rPr>
        <w:tab/>
      </w:r>
      <w:r w:rsidR="00552806" w:rsidRPr="009F77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องค์การบริหารส่วนตำบลจำปา</w:t>
      </w:r>
      <w:r w:rsidRPr="002010A2">
        <w:rPr>
          <w:rFonts w:ascii="TH SarabunIT๙" w:hAnsi="TH SarabunIT๙" w:cs="TH SarabunIT๙"/>
          <w:sz w:val="32"/>
          <w:szCs w:val="32"/>
          <w:cs/>
        </w:rPr>
        <w:t xml:space="preserve"> มีข้อสังเกต ข้อเสนอแนะ ผลมาจากการพัฒนา โดยอิงคาดการณ์การพัฒนาต่าง ๆ อยู่ภายใต้สิ่งแวดล้อมภายนอกต่าง ๆ ดังต่อไปนี้</w:t>
      </w:r>
    </w:p>
    <w:p w14:paraId="41CF047F" w14:textId="77777777" w:rsidR="00530C72" w:rsidRPr="002010A2" w:rsidRDefault="00530C72" w:rsidP="00530C72">
      <w:pPr>
        <w:tabs>
          <w:tab w:val="left" w:pos="810"/>
        </w:tabs>
        <w:spacing w:after="0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z w:val="32"/>
          <w:szCs w:val="32"/>
        </w:rPr>
        <w:tab/>
      </w:r>
      <w:r w:rsidRPr="002010A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010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การเปลี่ยนแปลงในประเทศที่จะส่งผลกระทบต่อ</w:t>
      </w:r>
      <w:r w:rsidR="00552806" w:rsidRPr="0055280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องค์การบริหารส่วนตำบลจำปา</w:t>
      </w:r>
    </w:p>
    <w:p w14:paraId="3DEC4472" w14:textId="77777777" w:rsidR="00530C72" w:rsidRPr="002010A2" w:rsidRDefault="00530C72" w:rsidP="00530C72">
      <w:pPr>
        <w:tabs>
          <w:tab w:val="left" w:pos="1170"/>
        </w:tabs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ab/>
        <w:t>1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1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14:paraId="2C0A9338" w14:textId="77777777" w:rsidR="00530C72" w:rsidRPr="002010A2" w:rsidRDefault="00530C72" w:rsidP="00530C72">
      <w:pPr>
        <w:tabs>
          <w:tab w:val="left" w:pos="1260"/>
        </w:tabs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2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แนวโน้มการยกฐานะ จาก </w:t>
      </w:r>
      <w:proofErr w:type="spellStart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อบต</w:t>
      </w:r>
      <w:proofErr w:type="spellEnd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 เป็นเทศบาลทั่วประเทศ</w:t>
      </w:r>
    </w:p>
    <w:p w14:paraId="2CBEA1F6" w14:textId="77777777" w:rsidR="00530C72" w:rsidRPr="002010A2" w:rsidRDefault="00530C72" w:rsidP="00530C72">
      <w:pPr>
        <w:tabs>
          <w:tab w:val="left" w:pos="1440"/>
        </w:tabs>
        <w:spacing w:after="0"/>
        <w:rPr>
          <w:rFonts w:ascii="TH SarabunIT๙" w:hAnsi="TH SarabunIT๙" w:cs="TH SarabunIT๙"/>
          <w:spacing w:val="-16"/>
          <w:sz w:val="32"/>
          <w:szCs w:val="32"/>
        </w:rPr>
      </w:pPr>
      <w:r w:rsidRPr="002010A2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6"/>
          <w:sz w:val="32"/>
          <w:szCs w:val="32"/>
        </w:rPr>
        <w:t>1</w:t>
      </w:r>
      <w:r w:rsidRPr="002010A2">
        <w:rPr>
          <w:rFonts w:ascii="TH SarabunIT๙" w:hAnsi="TH SarabunIT๙" w:cs="TH SarabunIT๙"/>
          <w:spacing w:val="-16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6"/>
          <w:sz w:val="32"/>
          <w:szCs w:val="32"/>
        </w:rPr>
        <w:t xml:space="preserve">3 </w:t>
      </w:r>
      <w:r w:rsidRPr="002010A2">
        <w:rPr>
          <w:rFonts w:ascii="TH SarabunIT๙" w:hAnsi="TH SarabunIT๙" w:cs="TH SarabunIT๙"/>
          <w:spacing w:val="-16"/>
          <w:sz w:val="32"/>
          <w:szCs w:val="32"/>
          <w:cs/>
        </w:rPr>
        <w:t>แนวโน้มการควบรวมองค์กรปกครองส่วนท้องถิ่นที่มีพื้นที่ในตำบลเดียวกันให้มีเพียงองค์กรเดียว</w:t>
      </w:r>
    </w:p>
    <w:p w14:paraId="2858334F" w14:textId="77777777" w:rsidR="00530C72" w:rsidRPr="002010A2" w:rsidRDefault="00530C72" w:rsidP="00530C72">
      <w:pPr>
        <w:tabs>
          <w:tab w:val="left" w:pos="1440"/>
          <w:tab w:val="left" w:pos="1890"/>
        </w:tabs>
        <w:spacing w:after="120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</w:rPr>
        <w:tab/>
        <w:t>1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4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การเพิ่มขึ้นหรือลดลงของการจัดสรรงบประมาณให้ องค์กรปกครองส่วนท้องถิ่น</w:t>
      </w:r>
    </w:p>
    <w:p w14:paraId="5AB5287A" w14:textId="77777777" w:rsidR="00530C72" w:rsidRPr="002010A2" w:rsidRDefault="00530C72" w:rsidP="00530C72">
      <w:pPr>
        <w:tabs>
          <w:tab w:val="left" w:pos="900"/>
        </w:tabs>
        <w:spacing w:after="0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 การเปลี่ยนแปลงระดับภูมิภาคที่ส่งผลกระทบต่อ</w:t>
      </w:r>
      <w:r w:rsidR="00552806" w:rsidRPr="0055280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องค์การบริหารส่วนตำบลจำปา</w:t>
      </w:r>
    </w:p>
    <w:p w14:paraId="72DEB4CC" w14:textId="77777777" w:rsidR="00530C72" w:rsidRPr="002010A2" w:rsidRDefault="00530C72" w:rsidP="00530C72">
      <w:pPr>
        <w:tabs>
          <w:tab w:val="left" w:pos="126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AEC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หรือ </w:t>
      </w:r>
      <w:proofErr w:type="spellStart"/>
      <w:r w:rsidRPr="002010A2">
        <w:rPr>
          <w:rFonts w:ascii="TH SarabunIT๙" w:hAnsi="TH SarabunIT๙" w:cs="TH SarabunIT๙"/>
          <w:spacing w:val="-10"/>
          <w:sz w:val="32"/>
          <w:szCs w:val="32"/>
        </w:rPr>
        <w:t>Asean</w:t>
      </w:r>
      <w:proofErr w:type="spellEnd"/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 Economic Community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คือการรวมตัวของชาติในอาเซียน 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10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ประเทศ โดยมี ไทย พม่า ลาว เวียดนาม มาเ</w:t>
      </w:r>
      <w:r w:rsidR="000C0AB7">
        <w:rPr>
          <w:rFonts w:ascii="TH SarabunIT๙" w:hAnsi="TH SarabunIT๙" w:cs="TH SarabunIT๙"/>
          <w:spacing w:val="-10"/>
          <w:sz w:val="32"/>
          <w:szCs w:val="32"/>
          <w:cs/>
        </w:rPr>
        <w:t>ลเซีย สิงคโปร์ อินโดนีเซีย</w:t>
      </w:r>
      <w:r w:rsidR="000C0AB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0C0AB7" w:rsidRPr="000C0AB7">
        <w:rPr>
          <w:rFonts w:ascii="TH SarabunIT๙" w:hAnsi="TH SarabunIT๙" w:cs="TH SarabunIT๙"/>
          <w:spacing w:val="-10"/>
          <w:sz w:val="32"/>
          <w:szCs w:val="32"/>
          <w:cs/>
        </w:rPr>
        <w:t>ฟิลิปปินส์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กัมพูชา บรูไน เพื่อที่จะให้มีผลประโยชน์ทางเศรษฐกิจร่วมกัน จะมีรูปแบบคล้ายๆ กลุ่ม 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Euro Zone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นั่นเอง จะทำให้ผลประโยชน์ อำนาจต่อรองต่าง ๆ กับคู่ค้าได้มากขึ้น และนำเข้า ส่งออกของชาติในอาเซียนก็จะเสรี ยกเว้นสินค้าบางชนิดที่แต่ละประเทศอาจขอไว้ไม่ให้ลดภาษีนำเข้า (สินค้าอ่อนไหว) โดยแนวทางที่เป็นไปได้คือ</w:t>
      </w:r>
    </w:p>
    <w:p w14:paraId="64CAE633" w14:textId="77777777" w:rsidR="00530C72" w:rsidRPr="00643010" w:rsidRDefault="00530C72" w:rsidP="00530C72">
      <w:pPr>
        <w:pStyle w:val="a4"/>
        <w:numPr>
          <w:ilvl w:val="0"/>
          <w:numId w:val="8"/>
        </w:numPr>
        <w:tabs>
          <w:tab w:val="left" w:pos="1620"/>
          <w:tab w:val="left" w:pos="1890"/>
        </w:tabs>
        <w:spacing w:after="0" w:line="240" w:lineRule="auto"/>
        <w:ind w:left="0" w:firstLine="135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643010">
        <w:rPr>
          <w:rFonts w:ascii="TH SarabunIT๙" w:hAnsi="TH SarabunIT๙" w:cs="TH SarabunIT๙"/>
          <w:spacing w:val="-10"/>
          <w:sz w:val="32"/>
          <w:szCs w:val="32"/>
          <w:cs/>
        </w:rPr>
        <w:t>การเป็นตลาดและมาตรฐานการผลิตเดียวกัน</w:t>
      </w:r>
    </w:p>
    <w:p w14:paraId="56EE288A" w14:textId="77777777" w:rsidR="00530C72" w:rsidRPr="002010A2" w:rsidRDefault="00530C72" w:rsidP="00643010">
      <w:pPr>
        <w:pStyle w:val="a4"/>
        <w:numPr>
          <w:ilvl w:val="0"/>
          <w:numId w:val="8"/>
        </w:numPr>
        <w:tabs>
          <w:tab w:val="left" w:pos="1620"/>
          <w:tab w:val="left" w:pos="1890"/>
        </w:tabs>
        <w:spacing w:after="0" w:line="240" w:lineRule="auto"/>
        <w:ind w:hanging="1552"/>
        <w:jc w:val="thaiDistribute"/>
        <w:rPr>
          <w:rFonts w:ascii="TH SarabunIT๙" w:hAnsi="TH SarabunIT๙" w:cs="TH SarabunIT๙"/>
          <w:spacing w:val="-10"/>
          <w:szCs w:val="32"/>
        </w:rPr>
      </w:pPr>
      <w:r w:rsidRPr="002010A2">
        <w:rPr>
          <w:rFonts w:ascii="TH SarabunIT๙" w:hAnsi="TH SarabunIT๙" w:cs="TH SarabunIT๙"/>
          <w:spacing w:val="-10"/>
          <w:szCs w:val="32"/>
          <w:cs/>
        </w:rPr>
        <w:lastRenderedPageBreak/>
        <w:t>การเป็นภูมิภาคที่มีขีดความสามารถในการแข่งขันสูง</w:t>
      </w:r>
    </w:p>
    <w:p w14:paraId="09961333" w14:textId="77777777" w:rsidR="00530C72" w:rsidRPr="002010A2" w:rsidRDefault="00530C72" w:rsidP="00643010">
      <w:pPr>
        <w:pStyle w:val="a4"/>
        <w:numPr>
          <w:ilvl w:val="0"/>
          <w:numId w:val="8"/>
        </w:numPr>
        <w:tabs>
          <w:tab w:val="left" w:pos="1620"/>
          <w:tab w:val="left" w:pos="1890"/>
        </w:tabs>
        <w:spacing w:after="0" w:line="240" w:lineRule="auto"/>
        <w:ind w:hanging="1552"/>
        <w:jc w:val="thaiDistribute"/>
        <w:rPr>
          <w:rFonts w:ascii="TH SarabunIT๙" w:hAnsi="TH SarabunIT๙" w:cs="TH SarabunIT๙"/>
          <w:spacing w:val="-10"/>
          <w:szCs w:val="32"/>
        </w:rPr>
      </w:pPr>
      <w:r w:rsidRPr="002010A2">
        <w:rPr>
          <w:rFonts w:ascii="TH SarabunIT๙" w:hAnsi="TH SarabunIT๙" w:cs="TH SarabunIT๙"/>
          <w:spacing w:val="-10"/>
          <w:szCs w:val="32"/>
          <w:cs/>
        </w:rPr>
        <w:t xml:space="preserve"> การเป็นภูมิภาคที่มีการพัฒนาทางเศรษฐกิจที่เท่าเทียม</w:t>
      </w:r>
    </w:p>
    <w:p w14:paraId="5D6B2F91" w14:textId="77777777" w:rsidR="00530C72" w:rsidRPr="002010A2" w:rsidRDefault="00530C72" w:rsidP="00643010">
      <w:pPr>
        <w:pStyle w:val="a4"/>
        <w:numPr>
          <w:ilvl w:val="0"/>
          <w:numId w:val="8"/>
        </w:numPr>
        <w:tabs>
          <w:tab w:val="left" w:pos="1620"/>
          <w:tab w:val="left" w:pos="1890"/>
        </w:tabs>
        <w:spacing w:after="0" w:line="240" w:lineRule="auto"/>
        <w:ind w:hanging="1552"/>
        <w:jc w:val="thaiDistribute"/>
        <w:rPr>
          <w:rFonts w:ascii="TH SarabunIT๙" w:hAnsi="TH SarabunIT๙" w:cs="TH SarabunIT๙"/>
          <w:spacing w:val="-10"/>
          <w:szCs w:val="32"/>
        </w:rPr>
      </w:pPr>
      <w:r w:rsidRPr="002010A2">
        <w:rPr>
          <w:rFonts w:ascii="TH SarabunIT๙" w:hAnsi="TH SarabunIT๙" w:cs="TH SarabunIT๙"/>
          <w:spacing w:val="-10"/>
          <w:szCs w:val="32"/>
          <w:cs/>
        </w:rPr>
        <w:t xml:space="preserve"> การเป็นภูมิภาคที่มีการบูร</w:t>
      </w:r>
      <w:proofErr w:type="spellStart"/>
      <w:r w:rsidRPr="002010A2">
        <w:rPr>
          <w:rFonts w:ascii="TH SarabunIT๙" w:hAnsi="TH SarabunIT๙" w:cs="TH SarabunIT๙"/>
          <w:spacing w:val="-10"/>
          <w:szCs w:val="32"/>
          <w:cs/>
        </w:rPr>
        <w:t>ณา</w:t>
      </w:r>
      <w:proofErr w:type="spellEnd"/>
      <w:r w:rsidRPr="002010A2">
        <w:rPr>
          <w:rFonts w:ascii="TH SarabunIT๙" w:hAnsi="TH SarabunIT๙" w:cs="TH SarabunIT๙"/>
          <w:spacing w:val="-10"/>
          <w:szCs w:val="32"/>
          <w:cs/>
        </w:rPr>
        <w:t>การเข้ากับเศรษฐกิจโลก</w:t>
      </w:r>
    </w:p>
    <w:p w14:paraId="740CB5AC" w14:textId="77777777" w:rsidR="00530C72" w:rsidRPr="002010A2" w:rsidRDefault="00530C72" w:rsidP="00530C72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Cs w:val="32"/>
          <w:cs/>
        </w:rPr>
        <w:tab/>
        <w:t>จากการที่</w:t>
      </w:r>
      <w:r w:rsidR="00552806" w:rsidRPr="00552806">
        <w:rPr>
          <w:rFonts w:ascii="TH SarabunIT๙" w:hAnsi="TH SarabunIT๙" w:cs="TH SarabunIT๙"/>
          <w:b/>
          <w:bCs/>
          <w:spacing w:val="-10"/>
          <w:szCs w:val="32"/>
          <w:cs/>
        </w:rPr>
        <w:t>องค์การบริหารส่วนตำบลจำปา</w:t>
      </w:r>
      <w:r w:rsidRPr="002010A2">
        <w:rPr>
          <w:rFonts w:ascii="TH SarabunIT๙" w:hAnsi="TH SarabunIT๙" w:cs="TH SarabunIT๙"/>
          <w:spacing w:val="-10"/>
          <w:szCs w:val="32"/>
          <w:cs/>
        </w:rPr>
        <w:t xml:space="preserve">ได้กำหนดยุทธศาสตร์การพัฒนา ไว้จำนวน </w:t>
      </w:r>
      <w:r w:rsidRPr="002010A2">
        <w:rPr>
          <w:rFonts w:ascii="TH SarabunIT๙" w:hAnsi="TH SarabunIT๙" w:cs="TH SarabunIT๙"/>
          <w:spacing w:val="-10"/>
          <w:sz w:val="32"/>
          <w:szCs w:val="44"/>
        </w:rPr>
        <w:t>7</w:t>
      </w:r>
      <w:r w:rsidRPr="002010A2">
        <w:rPr>
          <w:rFonts w:ascii="TH SarabunIT๙" w:hAnsi="TH SarabunIT๙" w:cs="TH SarabunIT๙"/>
          <w:spacing w:val="-10"/>
          <w:szCs w:val="22"/>
          <w:cs/>
        </w:rPr>
        <w:t xml:space="preserve">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ยุทธศาสตร์ ดังนั้น จึงวิเคราะห์การเปลี่ยนแปลงในระดับภูมิภาค หรือ การเข้าสู่ 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AEC 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ที่ส่งผลกระทบต่อ</w:t>
      </w:r>
      <w:r w:rsidR="00552806" w:rsidRPr="0055280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องค์การบริหารส่วนตำบลจำปา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ในยุทธศาสตร์ต่าง ๆ ดังนี้</w:t>
      </w:r>
    </w:p>
    <w:p w14:paraId="26A28C2F" w14:textId="77777777" w:rsidR="00530C72" w:rsidRPr="002010A2" w:rsidRDefault="00530C72" w:rsidP="00530C72">
      <w:pPr>
        <w:tabs>
          <w:tab w:val="left" w:pos="144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1 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ยุทธศาสตร์การพัฒนาด้านโครงสร้างพื้นฐาน</w:t>
      </w:r>
    </w:p>
    <w:p w14:paraId="44E8B4ED" w14:textId="77777777" w:rsidR="00530C72" w:rsidRPr="002010A2" w:rsidRDefault="00530C72" w:rsidP="00530C72">
      <w:pPr>
        <w:tabs>
          <w:tab w:val="left" w:pos="144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การเข้าสู่ประชาคมเศรษฐกิจอาเซียน (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AEC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) ของไทย ทำให้องค์กรปกครองส่วนท้องถิ่นโดยเฉพาะ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 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</w:t>
      </w:r>
    </w:p>
    <w:p w14:paraId="2E71B760" w14:textId="77777777" w:rsidR="00530C72" w:rsidRPr="002010A2" w:rsidRDefault="00530C72" w:rsidP="00530C72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2 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ยุทธศาสตร์การพัฒนาด้านการส่งเสริมและพัฒนาคุณภาพชีวิต</w:t>
      </w:r>
    </w:p>
    <w:p w14:paraId="5B949818" w14:textId="77777777" w:rsidR="00530C72" w:rsidRPr="002010A2" w:rsidRDefault="00530C72" w:rsidP="00530C72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ปัญหาสังคมจะรุนแรงถ้าไม่รับการวางแผนที่ดี เนื่องจากการเปลี่ยนแปลงไปเป็นสังคมเทคโนโลยีที่มีการสื่อสารที่รวดเร็ว นอกจากนี้ปัญหาการแบ่งชนชั้น ถ้าคนไทยทำงานกับคนจากประเทศด้อยพัฒนา อาจมีการแบ่งชนชั้นกันได้ และในอนาคตชุมชนจะมีการขยายตัวเพิ่มขึ้น ปัญหาอาชญากรรมอาจรุนแรง สถิติการก่ออาชญากรรมจะเพิ่มขึ้นอย่างมากจากชนชั้นที่มีปัญหา เนื่องจากการไม่รู้กฎหมายของประชาชน</w:t>
      </w:r>
    </w:p>
    <w:p w14:paraId="6E9BAFBA" w14:textId="77777777" w:rsidR="00530C72" w:rsidRPr="002010A2" w:rsidRDefault="00530C72" w:rsidP="00530C72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 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ยุทธศาสตร์การพัฒนาด้านการจัดระเบียบชุมชน/สังคมและรักษาความสงบเรียบร้อย</w:t>
      </w:r>
    </w:p>
    <w:p w14:paraId="65B158B2" w14:textId="77777777" w:rsidR="00530C72" w:rsidRPr="002010A2" w:rsidRDefault="00530C72" w:rsidP="00530C72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การเข้าสู่ประชาคมเศรษฐกิจอาเซียน (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AEC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) ของไทย ทำให้องค์กรปกครองส่วนท้องถิ่นต้องให้ความสำคัญกับการจัดระเบียบชุมชนสังคมและคว</w:t>
      </w:r>
      <w:r w:rsidR="002160F1"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ามสงบเรียบร้อยมากขึ้น เนื่องจาก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กฎหมายและวัฒนธรรมของแต่ละชนชาติอาจมีความแตกต่างกัน ดังนั้น อาจมีการฝ่าฝืนกฎหมายจากแรงงานต่างด้าวในไทยมากขึ้นทั้งโดยตั้งใจและความไม่รู้กฎหมาย อีกทั้งอาจเกิดปัญหาอาชญากรรม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14:paraId="5FA494AE" w14:textId="77777777" w:rsidR="00530C72" w:rsidRPr="002010A2" w:rsidRDefault="00530C72" w:rsidP="00530C72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4 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ยุทธศาสตร์การพัฒนาด้านการบริหารจัดการและอนุรักษ์สิ่งแวดล้อม</w:t>
      </w:r>
    </w:p>
    <w:p w14:paraId="47E8C641" w14:textId="77777777" w:rsidR="00530C72" w:rsidRPr="002010A2" w:rsidRDefault="00530C72" w:rsidP="00177830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การขยายตัวของชุมชนรวมทั้งการก่อสร้างโรงงานอุตสาหกรรมในพื้นที่ใกล้เคียงส่งผลกระทบต่อพื้นที่ตำบลจำปานำมาซึ่งปัญหาสิ่งแวดล้อม ปริมาณขยะที่เพิ่มขึ้น</w:t>
      </w:r>
    </w:p>
    <w:p w14:paraId="480A8CCC" w14:textId="77777777" w:rsidR="00177830" w:rsidRDefault="00530C72" w:rsidP="00530C72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</w:p>
    <w:p w14:paraId="57C83823" w14:textId="77777777" w:rsidR="00177830" w:rsidRDefault="00177830">
      <w:pPr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br w:type="page"/>
      </w:r>
    </w:p>
    <w:p w14:paraId="371E823D" w14:textId="77777777" w:rsidR="00530C72" w:rsidRPr="002010A2" w:rsidRDefault="00177830" w:rsidP="00530C72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lastRenderedPageBreak/>
        <w:tab/>
      </w:r>
      <w:r w:rsidR="00530C72"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="00530C72"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="00530C72"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5 </w:t>
      </w:r>
      <w:r w:rsidR="00530C72"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ยุทธศาสตร์การพัฒนาด้า</w:t>
      </w:r>
      <w:r w:rsidR="002160F1"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นการส่งเสริมคุณธรรมด้านศิลปะ วัฒ</w:t>
      </w:r>
      <w:r w:rsidR="00530C72"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นธรรม จารีตประเพณี และภูมิปัญญาท้องถิ่น</w:t>
      </w:r>
    </w:p>
    <w:p w14:paraId="28772ABD" w14:textId="77777777" w:rsidR="00177830" w:rsidRDefault="00530C72" w:rsidP="00177830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  <w:t>ศาสนา</w:t>
      </w:r>
    </w:p>
    <w:p w14:paraId="7EAF608F" w14:textId="77777777" w:rsidR="00530C72" w:rsidRPr="00177830" w:rsidRDefault="00177830" w:rsidP="00177830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78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0C72" w:rsidRPr="00177830">
        <w:rPr>
          <w:rFonts w:ascii="TH SarabunIT๙" w:hAnsi="TH SarabunIT๙" w:cs="TH SarabunIT๙"/>
          <w:sz w:val="32"/>
          <w:szCs w:val="32"/>
          <w:cs/>
        </w:rPr>
        <w:t>อาจเกิดความขัดแย้งในการเผยแพร่ศาสนาของชาวต่างชาติที่เดินทางเข้ามาในไทยมากขึ้น เช่นการเผยแผ่ศาสนาคริสต์ ศาสนาอิสลาม อาจเกิดการกระทบกระทั่งกันระหว่าง</w:t>
      </w:r>
      <w:proofErr w:type="spellStart"/>
      <w:r w:rsidR="00530C72" w:rsidRPr="00177830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="00530C72" w:rsidRPr="00177830">
        <w:rPr>
          <w:rFonts w:ascii="TH SarabunIT๙" w:hAnsi="TH SarabunIT๙" w:cs="TH SarabunIT๙"/>
          <w:sz w:val="32"/>
          <w:szCs w:val="32"/>
          <w:cs/>
        </w:rPr>
        <w:t>สนิกชนที่แตกต่างกัน เช่น อาหารที่ผิดหลักฮา</w:t>
      </w:r>
      <w:proofErr w:type="spellStart"/>
      <w:r w:rsidR="00530C72" w:rsidRPr="00177830">
        <w:rPr>
          <w:rFonts w:ascii="TH SarabunIT๙" w:hAnsi="TH SarabunIT๙" w:cs="TH SarabunIT๙"/>
          <w:sz w:val="32"/>
          <w:szCs w:val="32"/>
          <w:cs/>
        </w:rPr>
        <w:t>ลาล</w:t>
      </w:r>
      <w:proofErr w:type="spellEnd"/>
      <w:r w:rsidR="00530C72" w:rsidRPr="00177830">
        <w:rPr>
          <w:rFonts w:ascii="TH SarabunIT๙" w:hAnsi="TH SarabunIT๙" w:cs="TH SarabunIT๙"/>
          <w:sz w:val="32"/>
          <w:szCs w:val="32"/>
          <w:cs/>
        </w:rPr>
        <w:t xml:space="preserve"> วัฒนธรรมการทักทายที่แตกต่าง เป็นต้น</w:t>
      </w:r>
    </w:p>
    <w:p w14:paraId="29184E3A" w14:textId="77777777" w:rsidR="00530C72" w:rsidRPr="002010A2" w:rsidRDefault="00530C72" w:rsidP="00530C72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วัฒนธรรม</w:t>
      </w:r>
    </w:p>
    <w:p w14:paraId="247DDFB6" w14:textId="77777777" w:rsidR="00530C72" w:rsidRPr="002010A2" w:rsidRDefault="00530C72" w:rsidP="00530C72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ประชาสังคมและวัฒนธรรมอาเซียน (</w:t>
      </w:r>
      <w:proofErr w:type="spellStart"/>
      <w:r w:rsidRPr="002010A2">
        <w:rPr>
          <w:rFonts w:ascii="TH SarabunIT๙" w:hAnsi="TH SarabunIT๙" w:cs="TH SarabunIT๙"/>
          <w:spacing w:val="-10"/>
          <w:sz w:val="32"/>
          <w:szCs w:val="32"/>
        </w:rPr>
        <w:t>Asean</w:t>
      </w:r>
      <w:proofErr w:type="spellEnd"/>
      <w:r w:rsidRPr="002010A2">
        <w:rPr>
          <w:rFonts w:ascii="TH SarabunIT๙" w:hAnsi="TH SarabunIT๙" w:cs="TH SarabunIT๙"/>
          <w:spacing w:val="-10"/>
          <w:sz w:val="32"/>
          <w:szCs w:val="32"/>
        </w:rPr>
        <w:t xml:space="preserve"> Socio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-</w:t>
      </w:r>
      <w:r w:rsidRPr="002010A2">
        <w:rPr>
          <w:rFonts w:ascii="TH SarabunIT๙" w:hAnsi="TH SarabunIT๙" w:cs="TH SarabunIT๙"/>
          <w:spacing w:val="-10"/>
          <w:sz w:val="32"/>
          <w:szCs w:val="32"/>
        </w:rPr>
        <w:t>Cultural Community</w:t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) มีแผนปฏิบัติการด้านสังคมและวัฒนธรรมอาเซียน ระบุในแผนปฏิบัติการเวียงจันทร์ที่สำคัญ คือ การพัฒนามนุษย์และการสร้าง</w:t>
      </w:r>
      <w:r w:rsidR="002160F1" w:rsidRPr="002010A2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proofErr w:type="spellStart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อัต</w:t>
      </w:r>
      <w:proofErr w:type="spellEnd"/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ลักษณ์อาเซียน ต้องสร้างความตระหนักรู้ถึงความแตกต่างในมรดกทางวัฒนธรรม เช่นการทักทายที่แตกต่าง ข้อห้ามหรือบรรทัดฐานทางสังคมที่แตกต่าง</w:t>
      </w:r>
    </w:p>
    <w:p w14:paraId="0BFC1E64" w14:textId="77777777" w:rsidR="00530C72" w:rsidRPr="002010A2" w:rsidRDefault="00530C72" w:rsidP="00530C72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6 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ยุทธศาสตร์การพัฒนาเศรษฐกิจตามแนวทางเศรษฐกิจพอเพียง</w:t>
      </w:r>
    </w:p>
    <w:p w14:paraId="62268A90" w14:textId="77777777" w:rsidR="00530C72" w:rsidRPr="002010A2" w:rsidRDefault="00530C72" w:rsidP="00530C72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การมุ่งเน้นพัฒนาทางด้านการเจริญเติบโตทางเศรษฐกิจที่มุ่งแสวงหากำไรให้ได้มาก อาจทำให้เกิดความโลภ หลงลืมตัว ไม่ระมัดระวังในการลงทุน การกู้ยืมเงินมาลงทุนจำนวนมากเพื่อหวังผลกำไนโดยไม่มีการศึกษาให้รอบคอบอาจทำให้ประสบการขาดทุนและล้มเหลวทางธุรกิจ</w:t>
      </w:r>
    </w:p>
    <w:p w14:paraId="7B9EA4E7" w14:textId="77777777" w:rsidR="00530C72" w:rsidRPr="002010A2" w:rsidRDefault="00530C72" w:rsidP="00530C72">
      <w:pPr>
        <w:tabs>
          <w:tab w:val="left" w:pos="1620"/>
          <w:tab w:val="left" w:pos="1890"/>
        </w:tabs>
        <w:spacing w:after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2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</w:rPr>
        <w:t>7</w:t>
      </w: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ยุทธศาสตร์การพัฒนาการบริหารจัดการบ้านเมืองที่ดี</w:t>
      </w:r>
    </w:p>
    <w:p w14:paraId="10293605" w14:textId="77777777" w:rsidR="00530C72" w:rsidRPr="002010A2" w:rsidRDefault="00530C72" w:rsidP="00530C72">
      <w:pPr>
        <w:tabs>
          <w:tab w:val="left" w:pos="1620"/>
          <w:tab w:val="left" w:pos="189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010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>ด้านการเมืองในระดับชาติอาจยังมีความขัดแย้งด้านการเมืองระหว่างสมาชิก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14:paraId="180A1A49" w14:textId="77777777" w:rsidR="00530C72" w:rsidRPr="002010A2" w:rsidRDefault="00530C72" w:rsidP="00530C7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0A2">
        <w:rPr>
          <w:rFonts w:ascii="TH SarabunIT๙" w:hAnsi="TH SarabunIT๙" w:cs="TH SarabunIT๙"/>
          <w:spacing w:val="-10"/>
          <w:sz w:val="32"/>
          <w:szCs w:val="32"/>
          <w:cs/>
        </w:rPr>
        <w:tab/>
        <w:t>การบริหารภาครัฐต้องเร่งรัดการพัฒนาให้ตอบสนองด้านการบริหาร โดยเฉพาะอย่างยิ่งการให้บริหารในด้านการอนุญาต อนุมัติ ต่าง ๆ ซึ่งต้องมีคู่มือภาษาอังกฤษ จีน และอื่น ๆ เพื่อสื่อสารกับชาวต่างชาติที่ต้องการทำนิติกรรมต่าง ๆ ซึ่งเกี่ยวกับรัฐ เช่น การเสียภาษีบำรุงท้องที่ การเสียภาษีป้ายเป็นต้น อีกทั้งเจ้าหน้าที่ต้องมีทักษะภาษาอังกฤษอยู่ในระดับที่สื่อสารกับผู้ใช้บริการที่เป็นชาวต่างชาติ</w:t>
      </w:r>
    </w:p>
    <w:p w14:paraId="569F2C66" w14:textId="77777777" w:rsidR="00530C72" w:rsidRPr="002010A2" w:rsidRDefault="00530C72" w:rsidP="00530C72">
      <w:pPr>
        <w:rPr>
          <w:rFonts w:ascii="TH SarabunIT๙" w:hAnsi="TH SarabunIT๙" w:cs="TH SarabunIT๙"/>
          <w:sz w:val="32"/>
          <w:szCs w:val="32"/>
          <w:cs/>
        </w:rPr>
      </w:pPr>
    </w:p>
    <w:p w14:paraId="337722A4" w14:textId="77777777" w:rsidR="00530C72" w:rsidRPr="002010A2" w:rsidRDefault="00530C72" w:rsidP="00530C72">
      <w:pPr>
        <w:rPr>
          <w:rFonts w:ascii="TH SarabunIT๙" w:hAnsi="TH SarabunIT๙" w:cs="TH SarabunIT๙"/>
          <w:sz w:val="32"/>
          <w:szCs w:val="32"/>
          <w:cs/>
        </w:rPr>
      </w:pPr>
    </w:p>
    <w:p w14:paraId="7C78C265" w14:textId="77777777" w:rsidR="00910A90" w:rsidRPr="002010A2" w:rsidRDefault="00910A90" w:rsidP="00B4416A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10A90" w:rsidRPr="002010A2" w:rsidSect="002160F1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FF8E8" w14:textId="77777777" w:rsidR="00204DA2" w:rsidRDefault="00204DA2">
      <w:pPr>
        <w:spacing w:after="0" w:line="240" w:lineRule="auto"/>
      </w:pPr>
      <w:r>
        <w:separator/>
      </w:r>
    </w:p>
  </w:endnote>
  <w:endnote w:type="continuationSeparator" w:id="0">
    <w:p w14:paraId="50792F51" w14:textId="77777777" w:rsidR="00204DA2" w:rsidRDefault="0020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6BF7D" w14:textId="77777777" w:rsidR="002127D3" w:rsidRDefault="002127D3" w:rsidP="00AE3D7A">
    <w:pPr>
      <w:pStyle w:val="a8"/>
      <w:pBdr>
        <w:bottom w:val="single" w:sz="12" w:space="1" w:color="auto"/>
      </w:pBdr>
      <w:ind w:left="-851"/>
      <w:jc w:val="right"/>
      <w:rPr>
        <w:rFonts w:ascii="TH SarabunIT๙" w:hAnsi="TH SarabunIT๙" w:cs="TH SarabunIT๙"/>
        <w:b/>
        <w:bCs/>
        <w:i/>
        <w:iCs/>
        <w:color w:val="4F81BD" w:themeColor="accent1"/>
        <w:sz w:val="24"/>
        <w:szCs w:val="32"/>
      </w:rPr>
    </w:pPr>
  </w:p>
  <w:p w14:paraId="7C4CDA59" w14:textId="77777777" w:rsidR="002127D3" w:rsidRDefault="002127D3" w:rsidP="00AE3D7A">
    <w:pPr>
      <w:pStyle w:val="a8"/>
      <w:ind w:left="-851"/>
      <w:jc w:val="right"/>
      <w:rPr>
        <w:rFonts w:ascii="TH SarabunIT๙" w:hAnsi="TH SarabunIT๙" w:cs="TH SarabunIT๙"/>
        <w:b/>
        <w:bCs/>
        <w:i/>
        <w:iCs/>
        <w:sz w:val="24"/>
        <w:szCs w:val="32"/>
      </w:rPr>
    </w:pP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>องค์การบริหารส่วนตำบลจำปา</w:t>
    </w:r>
  </w:p>
  <w:p w14:paraId="2B619486" w14:textId="77777777" w:rsidR="002127D3" w:rsidRPr="00281664" w:rsidRDefault="002127D3" w:rsidP="00AE3D7A">
    <w:pPr>
      <w:pStyle w:val="a8"/>
      <w:tabs>
        <w:tab w:val="clear" w:pos="4680"/>
        <w:tab w:val="left" w:pos="567"/>
        <w:tab w:val="left" w:pos="4820"/>
      </w:tabs>
      <w:ind w:left="-851"/>
      <w:rPr>
        <w:rFonts w:ascii="TH SarabunIT๙" w:hAnsi="TH SarabunIT๙" w:cs="TH SarabunIT๙"/>
        <w:b/>
        <w:bCs/>
        <w:i/>
        <w:iCs/>
        <w:sz w:val="24"/>
        <w:szCs w:val="32"/>
      </w:rPr>
    </w:pP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 xml:space="preserve">แผนพัฒนาท้องถิ่น (2561 </w:t>
    </w:r>
    <w:r>
      <w:rPr>
        <w:rFonts w:ascii="TH SarabunIT๙" w:hAnsi="TH SarabunIT๙" w:cs="TH SarabunIT๙"/>
        <w:b/>
        <w:bCs/>
        <w:i/>
        <w:iCs/>
        <w:sz w:val="24"/>
        <w:szCs w:val="32"/>
        <w:cs/>
      </w:rPr>
      <w:t>–</w:t>
    </w: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 xml:space="preserve"> 2565)</w:t>
    </w:r>
    <w:r>
      <w:rPr>
        <w:rFonts w:ascii="TH SarabunIT๙" w:hAnsi="TH SarabunIT๙" w:cs="TH SarabunIT๙"/>
        <w:b/>
        <w:bCs/>
        <w:i/>
        <w:iCs/>
        <w:sz w:val="24"/>
        <w:szCs w:val="32"/>
        <w:cs/>
      </w:rPr>
      <w:tab/>
    </w: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 xml:space="preserve"> อำเภอท่าเรือ จังหวัดพระนครศรีอยุธยา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1E94F" w14:textId="77777777" w:rsidR="002127D3" w:rsidRDefault="002127D3" w:rsidP="00281664">
    <w:pPr>
      <w:pStyle w:val="a8"/>
      <w:jc w:val="right"/>
      <w:rPr>
        <w:rFonts w:ascii="TH SarabunIT๙" w:hAnsi="TH SarabunIT๙" w:cs="TH SarabunIT๙"/>
        <w:b/>
        <w:bCs/>
        <w:i/>
        <w:iCs/>
        <w:sz w:val="24"/>
        <w:szCs w:val="32"/>
      </w:rPr>
    </w:pPr>
  </w:p>
  <w:p w14:paraId="4ED02D60" w14:textId="77777777" w:rsidR="002127D3" w:rsidRPr="00281664" w:rsidRDefault="002127D3" w:rsidP="002160F1">
    <w:pPr>
      <w:pStyle w:val="a8"/>
      <w:tabs>
        <w:tab w:val="clear" w:pos="4680"/>
        <w:tab w:val="clear" w:pos="9360"/>
        <w:tab w:val="left" w:pos="426"/>
        <w:tab w:val="right" w:pos="13928"/>
      </w:tabs>
      <w:rPr>
        <w:rFonts w:ascii="TH SarabunIT๙" w:hAnsi="TH SarabunIT๙" w:cs="TH SarabunIT๙"/>
        <w:b/>
        <w:bCs/>
        <w:i/>
        <w:iCs/>
        <w:sz w:val="24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BEA3D" w14:textId="77777777" w:rsidR="002127D3" w:rsidRDefault="002127D3" w:rsidP="00E61213">
    <w:pPr>
      <w:pStyle w:val="a8"/>
      <w:pBdr>
        <w:bottom w:val="single" w:sz="12" w:space="1" w:color="auto"/>
      </w:pBdr>
      <w:jc w:val="right"/>
      <w:rPr>
        <w:rFonts w:ascii="TH SarabunIT๙" w:hAnsi="TH SarabunIT๙" w:cs="TH SarabunIT๙"/>
        <w:b/>
        <w:bCs/>
        <w:i/>
        <w:iCs/>
        <w:sz w:val="24"/>
        <w:szCs w:val="32"/>
      </w:rPr>
    </w:pPr>
  </w:p>
  <w:p w14:paraId="4DB60325" w14:textId="77777777" w:rsidR="002127D3" w:rsidRDefault="002127D3" w:rsidP="00AE3D7A">
    <w:pPr>
      <w:pStyle w:val="a8"/>
      <w:jc w:val="right"/>
      <w:rPr>
        <w:rFonts w:ascii="TH SarabunIT๙" w:hAnsi="TH SarabunIT๙" w:cs="TH SarabunIT๙"/>
        <w:b/>
        <w:bCs/>
        <w:i/>
        <w:iCs/>
        <w:sz w:val="24"/>
        <w:szCs w:val="32"/>
      </w:rPr>
    </w:pP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>องค์การบริหารส่วนตำบลจำปา</w:t>
    </w:r>
  </w:p>
  <w:p w14:paraId="5AA38C3D" w14:textId="77777777" w:rsidR="002127D3" w:rsidRPr="00281664" w:rsidRDefault="002127D3" w:rsidP="00AE3D7A">
    <w:pPr>
      <w:pStyle w:val="a8"/>
      <w:tabs>
        <w:tab w:val="clear" w:pos="4680"/>
        <w:tab w:val="left" w:pos="567"/>
        <w:tab w:val="left" w:pos="5529"/>
      </w:tabs>
      <w:rPr>
        <w:rFonts w:ascii="TH SarabunIT๙" w:hAnsi="TH SarabunIT๙" w:cs="TH SarabunIT๙"/>
        <w:b/>
        <w:bCs/>
        <w:i/>
        <w:iCs/>
        <w:sz w:val="24"/>
        <w:szCs w:val="32"/>
      </w:rPr>
    </w:pP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 xml:space="preserve">แผนพัฒนาท้องถิ่น (2561 </w:t>
    </w:r>
    <w:r>
      <w:rPr>
        <w:rFonts w:ascii="TH SarabunIT๙" w:hAnsi="TH SarabunIT๙" w:cs="TH SarabunIT๙"/>
        <w:b/>
        <w:bCs/>
        <w:i/>
        <w:iCs/>
        <w:sz w:val="24"/>
        <w:szCs w:val="32"/>
        <w:cs/>
      </w:rPr>
      <w:t>–</w:t>
    </w: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 xml:space="preserve"> 2565)</w:t>
    </w:r>
    <w:r>
      <w:rPr>
        <w:rFonts w:ascii="TH SarabunIT๙" w:hAnsi="TH SarabunIT๙" w:cs="TH SarabunIT๙"/>
        <w:b/>
        <w:bCs/>
        <w:i/>
        <w:iCs/>
        <w:sz w:val="24"/>
        <w:szCs w:val="32"/>
        <w:cs/>
      </w:rPr>
      <w:tab/>
    </w: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 xml:space="preserve"> อำเภอท่าเรือ จังหวัดพระนครศรีอยุธยา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5E518" w14:textId="77777777" w:rsidR="002127D3" w:rsidRDefault="002127D3" w:rsidP="00E61213">
    <w:pPr>
      <w:pStyle w:val="a8"/>
      <w:tabs>
        <w:tab w:val="left" w:pos="567"/>
      </w:tabs>
      <w:jc w:val="right"/>
      <w:rPr>
        <w:rFonts w:ascii="TH SarabunIT๙" w:hAnsi="TH SarabunIT๙" w:cs="TH SarabunIT๙"/>
        <w:b/>
        <w:bCs/>
        <w:i/>
        <w:iCs/>
        <w:sz w:val="24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9A9D0" w14:textId="77777777" w:rsidR="002127D3" w:rsidRDefault="002127D3" w:rsidP="00771BBA">
    <w:pPr>
      <w:pStyle w:val="a8"/>
      <w:pBdr>
        <w:bottom w:val="single" w:sz="12" w:space="1" w:color="auto"/>
      </w:pBdr>
      <w:tabs>
        <w:tab w:val="left" w:pos="567"/>
      </w:tabs>
      <w:jc w:val="right"/>
      <w:rPr>
        <w:rFonts w:ascii="TH SarabunIT๙" w:hAnsi="TH SarabunIT๙" w:cs="TH SarabunIT๙"/>
        <w:b/>
        <w:bCs/>
        <w:i/>
        <w:iCs/>
        <w:sz w:val="24"/>
        <w:szCs w:val="32"/>
      </w:rPr>
    </w:pPr>
  </w:p>
  <w:p w14:paraId="6A6479E9" w14:textId="77777777" w:rsidR="002127D3" w:rsidRDefault="002127D3" w:rsidP="00AE3D7A">
    <w:pPr>
      <w:pStyle w:val="a8"/>
      <w:jc w:val="right"/>
      <w:rPr>
        <w:rFonts w:ascii="TH SarabunIT๙" w:hAnsi="TH SarabunIT๙" w:cs="TH SarabunIT๙"/>
        <w:b/>
        <w:bCs/>
        <w:i/>
        <w:iCs/>
        <w:sz w:val="24"/>
        <w:szCs w:val="32"/>
      </w:rPr>
    </w:pP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>องค์การบริหารส่วนตำบลจำปา</w:t>
    </w:r>
  </w:p>
  <w:p w14:paraId="2BA5C852" w14:textId="77777777" w:rsidR="002127D3" w:rsidRPr="00281664" w:rsidRDefault="002127D3" w:rsidP="00AE3D7A">
    <w:pPr>
      <w:pStyle w:val="a8"/>
      <w:tabs>
        <w:tab w:val="clear" w:pos="4680"/>
        <w:tab w:val="left" w:pos="567"/>
        <w:tab w:val="left" w:pos="5529"/>
      </w:tabs>
      <w:rPr>
        <w:rFonts w:ascii="TH SarabunIT๙" w:hAnsi="TH SarabunIT๙" w:cs="TH SarabunIT๙"/>
        <w:b/>
        <w:bCs/>
        <w:i/>
        <w:iCs/>
        <w:sz w:val="24"/>
        <w:szCs w:val="32"/>
      </w:rPr>
    </w:pP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 xml:space="preserve">แผนพัฒนาท้องถิ่น (2561 </w:t>
    </w:r>
    <w:r>
      <w:rPr>
        <w:rFonts w:ascii="TH SarabunIT๙" w:hAnsi="TH SarabunIT๙" w:cs="TH SarabunIT๙"/>
        <w:b/>
        <w:bCs/>
        <w:i/>
        <w:iCs/>
        <w:sz w:val="24"/>
        <w:szCs w:val="32"/>
        <w:cs/>
      </w:rPr>
      <w:t>–</w:t>
    </w: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 xml:space="preserve"> 2565)</w:t>
    </w:r>
    <w:r>
      <w:rPr>
        <w:rFonts w:ascii="TH SarabunIT๙" w:hAnsi="TH SarabunIT๙" w:cs="TH SarabunIT๙"/>
        <w:b/>
        <w:bCs/>
        <w:i/>
        <w:iCs/>
        <w:sz w:val="24"/>
        <w:szCs w:val="32"/>
        <w:cs/>
      </w:rPr>
      <w:tab/>
    </w: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 xml:space="preserve"> อำเภอท่าเรือ จังหวัดพระนครศรีอยุธยา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B1455" w14:textId="77777777" w:rsidR="00204DA2" w:rsidRDefault="00204DA2">
      <w:pPr>
        <w:spacing w:after="0" w:line="240" w:lineRule="auto"/>
      </w:pPr>
      <w:r>
        <w:separator/>
      </w:r>
    </w:p>
  </w:footnote>
  <w:footnote w:type="continuationSeparator" w:id="0">
    <w:p w14:paraId="7B07ECD1" w14:textId="77777777" w:rsidR="00204DA2" w:rsidRDefault="0020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28E32" w14:textId="77777777" w:rsidR="002127D3" w:rsidRPr="00EC2AAD" w:rsidRDefault="002127D3" w:rsidP="00F54F2A">
    <w:pPr>
      <w:pStyle w:val="a6"/>
      <w:ind w:firstLine="0"/>
      <w:jc w:val="center"/>
      <w:rPr>
        <w:rFonts w:ascii="TH SarabunIT๙" w:hAnsi="TH SarabunIT๙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ngsana New"/>
        <w:color w:val="7F7F7F" w:themeColor="background1" w:themeShade="7F"/>
        <w:spacing w:val="60"/>
        <w:cs/>
        <w:lang w:val="th-TH"/>
      </w:rPr>
      <w:id w:val="12834547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cs w:val="0"/>
        <w:lang w:val="en-US"/>
      </w:rPr>
    </w:sdtEndPr>
    <w:sdtContent>
      <w:p w14:paraId="58EB2FEF" w14:textId="77777777" w:rsidR="002127D3" w:rsidRPr="00AE4F6E" w:rsidRDefault="002127D3">
        <w:pPr>
          <w:pStyle w:val="a6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/>
            <w:b/>
            <w:bCs/>
          </w:rPr>
        </w:pPr>
        <w:r>
          <w:rPr>
            <w:rFonts w:ascii="TH SarabunIT๙" w:hAnsi="TH SarabunIT๙"/>
            <w:noProof/>
            <w:color w:val="7F7F7F" w:themeColor="background1" w:themeShade="7F"/>
            <w:spacing w:val="60"/>
          </w:rPr>
          <w:drawing>
            <wp:anchor distT="0" distB="0" distL="114300" distR="114300" simplePos="0" relativeHeight="251668480" behindDoc="0" locked="0" layoutInCell="1" allowOverlap="1" wp14:anchorId="51856C18" wp14:editId="0690BDB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30200" cy="330200"/>
              <wp:effectExtent l="0" t="0" r="0" b="0"/>
              <wp:wrapNone/>
              <wp:docPr id="23" name="รูปภาพ 23" descr="image-3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mage-328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0200" cy="330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E4F6E">
          <w:rPr>
            <w:rFonts w:ascii="TH SarabunIT๙" w:hAnsi="TH SarabunIT๙"/>
            <w:color w:val="7F7F7F" w:themeColor="background1" w:themeShade="7F"/>
            <w:spacing w:val="60"/>
            <w:cs/>
            <w:lang w:val="th-TH"/>
          </w:rPr>
          <w:t>หน้า</w:t>
        </w:r>
        <w:r w:rsidRPr="00AE4F6E">
          <w:rPr>
            <w:rFonts w:ascii="TH SarabunIT๙" w:hAnsi="TH SarabunIT๙"/>
            <w:cs/>
            <w:lang w:val="th-TH"/>
          </w:rPr>
          <w:t xml:space="preserve"> | </w:t>
        </w:r>
        <w:r w:rsidRPr="00AE4F6E">
          <w:rPr>
            <w:rFonts w:ascii="TH SarabunIT๙" w:hAnsi="TH SarabunIT๙"/>
          </w:rPr>
          <w:fldChar w:fldCharType="begin"/>
        </w:r>
        <w:r w:rsidRPr="00AE4F6E">
          <w:rPr>
            <w:rFonts w:ascii="TH SarabunIT๙" w:hAnsi="TH SarabunIT๙"/>
          </w:rPr>
          <w:instrText>PAGE   \* MERGEFORMAT</w:instrText>
        </w:r>
        <w:r w:rsidRPr="00AE4F6E">
          <w:rPr>
            <w:rFonts w:ascii="TH SarabunIT๙" w:hAnsi="TH SarabunIT๙"/>
          </w:rPr>
          <w:fldChar w:fldCharType="separate"/>
        </w:r>
        <w:r w:rsidRPr="002127D3">
          <w:rPr>
            <w:rFonts w:ascii="TH SarabunIT๙" w:hAnsi="TH SarabunIT๙"/>
            <w:b/>
            <w:bCs/>
            <w:noProof/>
            <w:cs/>
            <w:lang w:val="th-TH"/>
          </w:rPr>
          <w:t>๔๘</w:t>
        </w:r>
        <w:r w:rsidRPr="00AE4F6E">
          <w:rPr>
            <w:rFonts w:ascii="TH SarabunIT๙" w:hAnsi="TH SarabunIT๙"/>
            <w:b/>
            <w:bCs/>
          </w:rPr>
          <w:fldChar w:fldCharType="end"/>
        </w:r>
      </w:p>
    </w:sdtContent>
  </w:sdt>
  <w:p w14:paraId="519AB8F1" w14:textId="77777777" w:rsidR="002127D3" w:rsidRPr="00EC2AAD" w:rsidRDefault="002127D3" w:rsidP="00F54F2A">
    <w:pPr>
      <w:pStyle w:val="a6"/>
      <w:ind w:firstLine="0"/>
      <w:jc w:val="center"/>
      <w:rPr>
        <w:rFonts w:ascii="TH SarabunIT๙" w:hAnsi="TH SarabunIT๙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0641F" w14:textId="77777777" w:rsidR="002127D3" w:rsidRDefault="002127D3">
    <w:pPr>
      <w:pStyle w:val="a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0EF13" w14:textId="77777777" w:rsidR="002127D3" w:rsidRDefault="002127D3">
    <w:pPr>
      <w:pStyle w:val="a6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ngsana New"/>
        <w:color w:val="7F7F7F" w:themeColor="background1" w:themeShade="7F"/>
        <w:spacing w:val="60"/>
        <w:cs/>
        <w:lang w:val="th-TH"/>
      </w:rPr>
      <w:id w:val="-22715470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cs w:val="0"/>
        <w:lang w:val="en-US"/>
      </w:rPr>
    </w:sdtEndPr>
    <w:sdtContent>
      <w:p w14:paraId="34708C2D" w14:textId="77777777" w:rsidR="002127D3" w:rsidRPr="0023478A" w:rsidRDefault="002127D3">
        <w:pPr>
          <w:pStyle w:val="a6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/>
            <w:b/>
            <w:bCs/>
          </w:rPr>
        </w:pPr>
        <w:r>
          <w:rPr>
            <w:rFonts w:ascii="TH SarabunIT๙" w:hAnsi="TH SarabunIT๙"/>
            <w:noProof/>
            <w:color w:val="7F7F7F" w:themeColor="background1" w:themeShade="7F"/>
            <w:spacing w:val="60"/>
          </w:rPr>
          <w:drawing>
            <wp:anchor distT="0" distB="0" distL="114300" distR="114300" simplePos="0" relativeHeight="251670528" behindDoc="0" locked="0" layoutInCell="1" allowOverlap="1" wp14:anchorId="79CA1B7E" wp14:editId="598DBC1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30200" cy="330200"/>
              <wp:effectExtent l="0" t="0" r="0" b="0"/>
              <wp:wrapNone/>
              <wp:docPr id="233" name="รูปภาพ 233" descr="image-3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mage-328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0200" cy="330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3478A">
          <w:rPr>
            <w:rFonts w:ascii="TH SarabunIT๙" w:hAnsi="TH SarabunIT๙"/>
            <w:color w:val="7F7F7F" w:themeColor="background1" w:themeShade="7F"/>
            <w:spacing w:val="60"/>
            <w:cs/>
            <w:lang w:val="th-TH"/>
          </w:rPr>
          <w:t>หน้า</w:t>
        </w:r>
        <w:r w:rsidRPr="0023478A">
          <w:rPr>
            <w:rFonts w:ascii="TH SarabunIT๙" w:hAnsi="TH SarabunIT๙"/>
            <w:cs/>
            <w:lang w:val="th-TH"/>
          </w:rPr>
          <w:t xml:space="preserve"> | </w:t>
        </w:r>
        <w:r w:rsidRPr="0023478A">
          <w:rPr>
            <w:rFonts w:ascii="TH SarabunIT๙" w:hAnsi="TH SarabunIT๙"/>
          </w:rPr>
          <w:fldChar w:fldCharType="begin"/>
        </w:r>
        <w:r w:rsidRPr="0023478A">
          <w:rPr>
            <w:rFonts w:ascii="TH SarabunIT๙" w:hAnsi="TH SarabunIT๙"/>
          </w:rPr>
          <w:instrText>PAGE   \* MERGEFORMAT</w:instrText>
        </w:r>
        <w:r w:rsidRPr="0023478A">
          <w:rPr>
            <w:rFonts w:ascii="TH SarabunIT๙" w:hAnsi="TH SarabunIT๙"/>
          </w:rPr>
          <w:fldChar w:fldCharType="separate"/>
        </w:r>
        <w:r w:rsidRPr="002127D3">
          <w:rPr>
            <w:rFonts w:ascii="TH SarabunIT๙" w:hAnsi="TH SarabunIT๙"/>
            <w:b/>
            <w:bCs/>
            <w:noProof/>
            <w:cs/>
            <w:lang w:val="th-TH"/>
          </w:rPr>
          <w:t>๑๐๗</w:t>
        </w:r>
        <w:r w:rsidRPr="0023478A">
          <w:rPr>
            <w:rFonts w:ascii="TH SarabunIT๙" w:hAnsi="TH SarabunIT๙"/>
            <w:b/>
            <w:bCs/>
          </w:rPr>
          <w:fldChar w:fldCharType="end"/>
        </w:r>
      </w:p>
    </w:sdtContent>
  </w:sdt>
  <w:p w14:paraId="5CBE77EF" w14:textId="77777777" w:rsidR="002127D3" w:rsidRDefault="002127D3" w:rsidP="00407C8F">
    <w:pPr>
      <w:pStyle w:val="a6"/>
      <w:jc w:val="cent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A8A7C" w14:textId="77777777" w:rsidR="002127D3" w:rsidRDefault="002127D3">
    <w:pPr>
      <w:pStyle w:val="a6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DBC6F" w14:textId="77777777" w:rsidR="002127D3" w:rsidRDefault="002127D3">
    <w:pPr>
      <w:pStyle w:val="a6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ngsana New"/>
        <w:color w:val="7F7F7F" w:themeColor="background1" w:themeShade="7F"/>
        <w:spacing w:val="60"/>
        <w:cs/>
        <w:lang w:val="th-TH"/>
      </w:rPr>
      <w:id w:val="-107157294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cs w:val="0"/>
        <w:lang w:val="en-US"/>
      </w:rPr>
    </w:sdtEndPr>
    <w:sdtContent>
      <w:p w14:paraId="77F0E73D" w14:textId="77777777" w:rsidR="002127D3" w:rsidRPr="00E61213" w:rsidRDefault="002127D3">
        <w:pPr>
          <w:pStyle w:val="a6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/>
            <w:b/>
            <w:bCs/>
          </w:rPr>
        </w:pPr>
        <w:r>
          <w:rPr>
            <w:rFonts w:ascii="TH SarabunIT๙" w:hAnsi="TH SarabunIT๙"/>
            <w:noProof/>
            <w:color w:val="7F7F7F" w:themeColor="background1" w:themeShade="7F"/>
            <w:spacing w:val="60"/>
          </w:rPr>
          <w:drawing>
            <wp:anchor distT="0" distB="0" distL="114300" distR="114300" simplePos="0" relativeHeight="251672576" behindDoc="0" locked="0" layoutInCell="1" allowOverlap="1" wp14:anchorId="2D74A56E" wp14:editId="6EFB2AD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30200" cy="330200"/>
              <wp:effectExtent l="0" t="0" r="0" b="0"/>
              <wp:wrapNone/>
              <wp:docPr id="234" name="รูปภาพ 234" descr="image-3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mage-328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0200" cy="330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61213">
          <w:rPr>
            <w:rFonts w:ascii="TH SarabunIT๙" w:hAnsi="TH SarabunIT๙"/>
            <w:color w:val="7F7F7F" w:themeColor="background1" w:themeShade="7F"/>
            <w:spacing w:val="60"/>
            <w:cs/>
            <w:lang w:val="th-TH"/>
          </w:rPr>
          <w:t>หน้า</w:t>
        </w:r>
        <w:r w:rsidRPr="00E61213">
          <w:rPr>
            <w:rFonts w:ascii="TH SarabunIT๙" w:hAnsi="TH SarabunIT๙"/>
            <w:cs/>
            <w:lang w:val="th-TH"/>
          </w:rPr>
          <w:t xml:space="preserve"> | </w:t>
        </w:r>
        <w:r w:rsidRPr="00E61213">
          <w:rPr>
            <w:rFonts w:ascii="TH SarabunIT๙" w:hAnsi="TH SarabunIT๙"/>
          </w:rPr>
          <w:fldChar w:fldCharType="begin"/>
        </w:r>
        <w:r w:rsidRPr="00E61213">
          <w:rPr>
            <w:rFonts w:ascii="TH SarabunIT๙" w:hAnsi="TH SarabunIT๙"/>
          </w:rPr>
          <w:instrText>PAGE   \* MERGEFORMAT</w:instrText>
        </w:r>
        <w:r w:rsidRPr="00E61213">
          <w:rPr>
            <w:rFonts w:ascii="TH SarabunIT๙" w:hAnsi="TH SarabunIT๙"/>
          </w:rPr>
          <w:fldChar w:fldCharType="separate"/>
        </w:r>
        <w:r w:rsidRPr="002127D3">
          <w:rPr>
            <w:rFonts w:ascii="TH SarabunIT๙" w:hAnsi="TH SarabunIT๙"/>
            <w:b/>
            <w:bCs/>
            <w:noProof/>
            <w:cs/>
            <w:lang w:val="th-TH"/>
          </w:rPr>
          <w:t>๑๑๒</w:t>
        </w:r>
        <w:r w:rsidRPr="00E61213">
          <w:rPr>
            <w:rFonts w:ascii="TH SarabunIT๙" w:hAnsi="TH SarabunIT๙"/>
            <w:b/>
            <w:bCs/>
          </w:rPr>
          <w:fldChar w:fldCharType="end"/>
        </w:r>
      </w:p>
    </w:sdtContent>
  </w:sdt>
  <w:p w14:paraId="6FE405B2" w14:textId="77777777" w:rsidR="002127D3" w:rsidRPr="00EC2AAD" w:rsidRDefault="002127D3" w:rsidP="00F54F2A">
    <w:pPr>
      <w:pStyle w:val="a6"/>
      <w:ind w:firstLine="0"/>
      <w:jc w:val="center"/>
      <w:rPr>
        <w:rFonts w:ascii="TH SarabunIT๙" w:hAnsi="TH SarabunIT๙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DA196" w14:textId="77777777" w:rsidR="002127D3" w:rsidRDefault="002127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ngsana New"/>
        <w:color w:val="7F7F7F" w:themeColor="background1" w:themeShade="7F"/>
        <w:spacing w:val="60"/>
        <w:cs/>
        <w:lang w:val="th-TH"/>
      </w:rPr>
      <w:id w:val="33087797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cs w:val="0"/>
        <w:lang w:val="en-US"/>
      </w:rPr>
    </w:sdtEndPr>
    <w:sdtContent>
      <w:p w14:paraId="2C8330D3" w14:textId="77777777" w:rsidR="002127D3" w:rsidRPr="00B3360E" w:rsidRDefault="002127D3">
        <w:pPr>
          <w:pStyle w:val="a6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/>
            <w:b/>
            <w:bCs/>
          </w:rPr>
        </w:pPr>
        <w:r w:rsidRPr="00B3360E">
          <w:rPr>
            <w:rFonts w:ascii="TH SarabunIT๙" w:hAnsi="TH SarabunIT๙"/>
            <w:color w:val="7F7F7F" w:themeColor="background1" w:themeShade="7F"/>
            <w:spacing w:val="60"/>
            <w:cs/>
            <w:lang w:val="th-TH"/>
          </w:rPr>
          <w:t>หน้า</w:t>
        </w:r>
        <w:r w:rsidRPr="00B3360E">
          <w:rPr>
            <w:rFonts w:ascii="TH SarabunIT๙" w:hAnsi="TH SarabunIT๙"/>
            <w:cs/>
            <w:lang w:val="th-TH"/>
          </w:rPr>
          <w:t xml:space="preserve"> | </w:t>
        </w:r>
        <w:r w:rsidRPr="00B3360E">
          <w:rPr>
            <w:rFonts w:ascii="TH SarabunIT๙" w:hAnsi="TH SarabunIT๙"/>
          </w:rPr>
          <w:fldChar w:fldCharType="begin"/>
        </w:r>
        <w:r w:rsidRPr="00B3360E">
          <w:rPr>
            <w:rFonts w:ascii="TH SarabunIT๙" w:hAnsi="TH SarabunIT๙"/>
          </w:rPr>
          <w:instrText>PAGE   \* MERGEFORMAT</w:instrText>
        </w:r>
        <w:r w:rsidRPr="00B3360E">
          <w:rPr>
            <w:rFonts w:ascii="TH SarabunIT๙" w:hAnsi="TH SarabunIT๙"/>
          </w:rPr>
          <w:fldChar w:fldCharType="separate"/>
        </w:r>
        <w:r w:rsidRPr="002127D3">
          <w:rPr>
            <w:rFonts w:ascii="TH SarabunIT๙" w:hAnsi="TH SarabunIT๙"/>
            <w:b/>
            <w:bCs/>
            <w:noProof/>
            <w:cs/>
            <w:lang w:val="th-TH"/>
          </w:rPr>
          <w:t>ง</w:t>
        </w:r>
        <w:r w:rsidRPr="00B3360E">
          <w:rPr>
            <w:rFonts w:ascii="TH SarabunIT๙" w:hAnsi="TH SarabunIT๙"/>
            <w:b/>
            <w:bCs/>
          </w:rPr>
          <w:fldChar w:fldCharType="end"/>
        </w:r>
      </w:p>
    </w:sdtContent>
  </w:sdt>
  <w:p w14:paraId="3FF4E412" w14:textId="77777777" w:rsidR="002127D3" w:rsidRPr="00EC2AAD" w:rsidRDefault="002127D3" w:rsidP="00F54F2A">
    <w:pPr>
      <w:pStyle w:val="a6"/>
      <w:ind w:firstLine="0"/>
      <w:jc w:val="center"/>
      <w:rPr>
        <w:rFonts w:ascii="TH SarabunIT๙" w:hAnsi="TH SarabunIT๙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BB641" w14:textId="77777777" w:rsidR="002127D3" w:rsidRDefault="002127D3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ngsana New"/>
        <w:color w:val="7F7F7F" w:themeColor="background1" w:themeShade="7F"/>
        <w:spacing w:val="60"/>
        <w:cs/>
        <w:lang w:val="th-TH"/>
      </w:rPr>
      <w:id w:val="89068963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cs w:val="0"/>
        <w:lang w:val="en-US"/>
      </w:rPr>
    </w:sdtEndPr>
    <w:sdtContent>
      <w:p w14:paraId="787F2CCB" w14:textId="77777777" w:rsidR="002127D3" w:rsidRPr="002160F1" w:rsidRDefault="002127D3">
        <w:pPr>
          <w:pStyle w:val="a6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/>
            <w:b/>
            <w:bCs/>
          </w:rPr>
        </w:pPr>
        <w:r>
          <w:rPr>
            <w:rFonts w:ascii="TH SarabunIT๙" w:hAnsi="TH SarabunIT๙"/>
            <w:noProof/>
            <w:color w:val="7F7F7F" w:themeColor="background1" w:themeShade="7F"/>
            <w:spacing w:val="60"/>
          </w:rPr>
          <w:drawing>
            <wp:anchor distT="0" distB="0" distL="114300" distR="114300" simplePos="0" relativeHeight="251664384" behindDoc="0" locked="0" layoutInCell="1" allowOverlap="1" wp14:anchorId="075F7C48" wp14:editId="752F83EF">
              <wp:simplePos x="0" y="0"/>
              <wp:positionH relativeFrom="column">
                <wp:posOffset>-19050</wp:posOffset>
              </wp:positionH>
              <wp:positionV relativeFrom="paragraph">
                <wp:posOffset>-38735</wp:posOffset>
              </wp:positionV>
              <wp:extent cx="330200" cy="330200"/>
              <wp:effectExtent l="0" t="0" r="0" b="0"/>
              <wp:wrapNone/>
              <wp:docPr id="266" name="รูปภาพ 266" descr="image-3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mage-328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0200" cy="330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60F1">
          <w:rPr>
            <w:rFonts w:ascii="TH SarabunIT๙" w:hAnsi="TH SarabunIT๙"/>
            <w:color w:val="7F7F7F" w:themeColor="background1" w:themeShade="7F"/>
            <w:spacing w:val="60"/>
            <w:cs/>
            <w:lang w:val="th-TH"/>
          </w:rPr>
          <w:t>หน้า</w:t>
        </w:r>
        <w:r w:rsidRPr="002160F1">
          <w:rPr>
            <w:rFonts w:ascii="TH SarabunIT๙" w:hAnsi="TH SarabunIT๙"/>
            <w:cs/>
            <w:lang w:val="th-TH"/>
          </w:rPr>
          <w:t xml:space="preserve"> | </w:t>
        </w:r>
        <w:r w:rsidRPr="002160F1">
          <w:rPr>
            <w:rFonts w:ascii="TH SarabunIT๙" w:hAnsi="TH SarabunIT๙"/>
          </w:rPr>
          <w:fldChar w:fldCharType="begin"/>
        </w:r>
        <w:r w:rsidRPr="002160F1">
          <w:rPr>
            <w:rFonts w:ascii="TH SarabunIT๙" w:hAnsi="TH SarabunIT๙"/>
          </w:rPr>
          <w:instrText>PAGE   \* MERGEFORMAT</w:instrText>
        </w:r>
        <w:r w:rsidRPr="002160F1">
          <w:rPr>
            <w:rFonts w:ascii="TH SarabunIT๙" w:hAnsi="TH SarabunIT๙"/>
          </w:rPr>
          <w:fldChar w:fldCharType="separate"/>
        </w:r>
        <w:r w:rsidRPr="002127D3">
          <w:rPr>
            <w:rFonts w:ascii="TH SarabunIT๙" w:hAnsi="TH SarabunIT๙"/>
            <w:b/>
            <w:bCs/>
            <w:noProof/>
            <w:cs/>
            <w:lang w:val="th-TH"/>
          </w:rPr>
          <w:t>๓๘</w:t>
        </w:r>
        <w:r w:rsidRPr="002160F1">
          <w:rPr>
            <w:rFonts w:ascii="TH SarabunIT๙" w:hAnsi="TH SarabunIT๙"/>
            <w:b/>
            <w:bCs/>
          </w:rPr>
          <w:fldChar w:fldCharType="end"/>
        </w:r>
      </w:p>
    </w:sdtContent>
  </w:sdt>
  <w:p w14:paraId="41E64E2C" w14:textId="77777777" w:rsidR="002127D3" w:rsidRPr="00EC2AAD" w:rsidRDefault="002127D3" w:rsidP="00F54F2A">
    <w:pPr>
      <w:pStyle w:val="a6"/>
      <w:ind w:firstLine="0"/>
      <w:jc w:val="center"/>
      <w:rPr>
        <w:rFonts w:ascii="TH SarabunIT๙" w:hAnsi="TH SarabunIT๙"/>
      </w:rPr>
    </w:pPr>
  </w:p>
  <w:p w14:paraId="3B51D383" w14:textId="77777777" w:rsidR="002127D3" w:rsidRDefault="002127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1F3D1" w14:textId="77777777" w:rsidR="002127D3" w:rsidRDefault="002127D3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6D0CA" w14:textId="77777777" w:rsidR="002127D3" w:rsidRDefault="002127D3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ngsana New"/>
        <w:color w:val="7F7F7F" w:themeColor="background1" w:themeShade="7F"/>
        <w:spacing w:val="60"/>
        <w:cs/>
        <w:lang w:val="th-TH"/>
      </w:rPr>
      <w:id w:val="-184716386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cs w:val="0"/>
        <w:lang w:val="en-US"/>
      </w:rPr>
    </w:sdtEndPr>
    <w:sdtContent>
      <w:p w14:paraId="77D4093E" w14:textId="77777777" w:rsidR="002127D3" w:rsidRPr="00EA0E33" w:rsidRDefault="002127D3">
        <w:pPr>
          <w:pStyle w:val="a6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/>
            <w:b/>
            <w:bCs/>
          </w:rPr>
        </w:pPr>
        <w:r>
          <w:rPr>
            <w:rFonts w:ascii="TH SarabunIT๙" w:hAnsi="TH SarabunIT๙"/>
            <w:noProof/>
            <w:color w:val="7F7F7F" w:themeColor="background1" w:themeShade="7F"/>
            <w:spacing w:val="60"/>
          </w:rPr>
          <w:drawing>
            <wp:anchor distT="0" distB="0" distL="114300" distR="114300" simplePos="0" relativeHeight="251666432" behindDoc="0" locked="0" layoutInCell="1" allowOverlap="1" wp14:anchorId="3AE5675A" wp14:editId="0DBAC78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30200" cy="330200"/>
              <wp:effectExtent l="0" t="0" r="0" b="0"/>
              <wp:wrapNone/>
              <wp:docPr id="230" name="รูปภาพ 230" descr="image-3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mage-328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0200" cy="330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A0E33">
          <w:rPr>
            <w:rFonts w:ascii="TH SarabunIT๙" w:hAnsi="TH SarabunIT๙"/>
            <w:color w:val="7F7F7F" w:themeColor="background1" w:themeShade="7F"/>
            <w:spacing w:val="60"/>
            <w:cs/>
            <w:lang w:val="th-TH"/>
          </w:rPr>
          <w:t>หน้า</w:t>
        </w:r>
        <w:r w:rsidRPr="00EA0E33">
          <w:rPr>
            <w:rFonts w:ascii="TH SarabunIT๙" w:hAnsi="TH SarabunIT๙"/>
            <w:cs/>
            <w:lang w:val="th-TH"/>
          </w:rPr>
          <w:t xml:space="preserve"> | </w:t>
        </w:r>
        <w:r w:rsidRPr="00EA0E33">
          <w:rPr>
            <w:rFonts w:ascii="TH SarabunIT๙" w:hAnsi="TH SarabunIT๙"/>
          </w:rPr>
          <w:fldChar w:fldCharType="begin"/>
        </w:r>
        <w:r w:rsidRPr="00EA0E33">
          <w:rPr>
            <w:rFonts w:ascii="TH SarabunIT๙" w:hAnsi="TH SarabunIT๙"/>
          </w:rPr>
          <w:instrText>PAGE   \* MERGEFORMAT</w:instrText>
        </w:r>
        <w:r w:rsidRPr="00EA0E33">
          <w:rPr>
            <w:rFonts w:ascii="TH SarabunIT๙" w:hAnsi="TH SarabunIT๙"/>
          </w:rPr>
          <w:fldChar w:fldCharType="separate"/>
        </w:r>
        <w:r w:rsidRPr="002127D3">
          <w:rPr>
            <w:rFonts w:ascii="TH SarabunIT๙" w:hAnsi="TH SarabunIT๙"/>
            <w:b/>
            <w:bCs/>
            <w:noProof/>
            <w:szCs w:val="32"/>
            <w:cs/>
            <w:lang w:val="th-TH"/>
          </w:rPr>
          <w:t>๔๖</w:t>
        </w:r>
        <w:r w:rsidRPr="00EA0E33">
          <w:rPr>
            <w:rFonts w:ascii="TH SarabunIT๙" w:hAnsi="TH SarabunIT๙"/>
            <w:b/>
            <w:bCs/>
          </w:rPr>
          <w:fldChar w:fldCharType="end"/>
        </w:r>
      </w:p>
    </w:sdtContent>
  </w:sdt>
  <w:p w14:paraId="1C737B7F" w14:textId="77777777" w:rsidR="002127D3" w:rsidRPr="00EC2AAD" w:rsidRDefault="002127D3" w:rsidP="00F54F2A">
    <w:pPr>
      <w:pStyle w:val="a6"/>
      <w:ind w:firstLine="0"/>
      <w:jc w:val="center"/>
      <w:rPr>
        <w:rFonts w:ascii="TH SarabunIT๙" w:hAnsi="TH SarabunIT๙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6E2D5" w14:textId="77777777" w:rsidR="002127D3" w:rsidRDefault="002127D3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1BC94" w14:textId="77777777" w:rsidR="002127D3" w:rsidRDefault="002127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FC752E"/>
    <w:lvl w:ilvl="0">
      <w:start w:val="1"/>
      <w:numFmt w:val="bullet"/>
      <w:pStyle w:val="a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</w:abstractNum>
  <w:abstractNum w:abstractNumId="1">
    <w:nsid w:val="03F32ABF"/>
    <w:multiLevelType w:val="multilevel"/>
    <w:tmpl w:val="2AAC88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">
    <w:nsid w:val="044D20AC"/>
    <w:multiLevelType w:val="hybridMultilevel"/>
    <w:tmpl w:val="3A6C9F12"/>
    <w:lvl w:ilvl="0" w:tplc="E90E6C8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305FD"/>
    <w:multiLevelType w:val="multilevel"/>
    <w:tmpl w:val="181E9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9EC4B5B"/>
    <w:multiLevelType w:val="hybridMultilevel"/>
    <w:tmpl w:val="5BD46A2E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C7D15"/>
    <w:multiLevelType w:val="hybridMultilevel"/>
    <w:tmpl w:val="26980AD0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64AD0"/>
    <w:multiLevelType w:val="hybridMultilevel"/>
    <w:tmpl w:val="50E26644"/>
    <w:lvl w:ilvl="0" w:tplc="21BCB03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765F42"/>
    <w:multiLevelType w:val="hybridMultilevel"/>
    <w:tmpl w:val="626AEF6C"/>
    <w:lvl w:ilvl="0" w:tplc="0598FC94"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43AEC"/>
    <w:multiLevelType w:val="hybridMultilevel"/>
    <w:tmpl w:val="5BD46A2E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B906B5"/>
    <w:multiLevelType w:val="hybridMultilevel"/>
    <w:tmpl w:val="5BD46A2E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D7132E"/>
    <w:multiLevelType w:val="hybridMultilevel"/>
    <w:tmpl w:val="E8ACD232"/>
    <w:lvl w:ilvl="0" w:tplc="17C40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5A264E"/>
    <w:multiLevelType w:val="hybridMultilevel"/>
    <w:tmpl w:val="5BD46A2E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EA0728"/>
    <w:multiLevelType w:val="hybridMultilevel"/>
    <w:tmpl w:val="5BD46A2E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7F5A4B"/>
    <w:multiLevelType w:val="hybridMultilevel"/>
    <w:tmpl w:val="5BD46A2E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D13856"/>
    <w:multiLevelType w:val="hybridMultilevel"/>
    <w:tmpl w:val="5BD46A2E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803A6A"/>
    <w:multiLevelType w:val="hybridMultilevel"/>
    <w:tmpl w:val="26980AD0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E76B9E"/>
    <w:multiLevelType w:val="hybridMultilevel"/>
    <w:tmpl w:val="1AB843FE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2B3003"/>
    <w:multiLevelType w:val="hybridMultilevel"/>
    <w:tmpl w:val="5BD46A2E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344EE3"/>
    <w:multiLevelType w:val="hybridMultilevel"/>
    <w:tmpl w:val="26980AD0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0922E9"/>
    <w:multiLevelType w:val="hybridMultilevel"/>
    <w:tmpl w:val="5BD46A2E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EA2736"/>
    <w:multiLevelType w:val="hybridMultilevel"/>
    <w:tmpl w:val="26980AD0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2911E6"/>
    <w:multiLevelType w:val="hybridMultilevel"/>
    <w:tmpl w:val="FE92D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465BF"/>
    <w:multiLevelType w:val="hybridMultilevel"/>
    <w:tmpl w:val="2054C000"/>
    <w:lvl w:ilvl="0" w:tplc="75B2C632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3">
    <w:nsid w:val="3AFA5237"/>
    <w:multiLevelType w:val="hybridMultilevel"/>
    <w:tmpl w:val="E8ACD232"/>
    <w:lvl w:ilvl="0" w:tplc="17C40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2224E6"/>
    <w:multiLevelType w:val="hybridMultilevel"/>
    <w:tmpl w:val="257A3036"/>
    <w:lvl w:ilvl="0" w:tplc="6A0A5B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3C5A04AC"/>
    <w:multiLevelType w:val="hybridMultilevel"/>
    <w:tmpl w:val="669CFB2E"/>
    <w:lvl w:ilvl="0" w:tplc="2FB836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80EF6"/>
    <w:multiLevelType w:val="hybridMultilevel"/>
    <w:tmpl w:val="26980AD0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3C37B1"/>
    <w:multiLevelType w:val="hybridMultilevel"/>
    <w:tmpl w:val="5BD46A2E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146B4A"/>
    <w:multiLevelType w:val="hybridMultilevel"/>
    <w:tmpl w:val="26980AD0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C83658"/>
    <w:multiLevelType w:val="hybridMultilevel"/>
    <w:tmpl w:val="6B68F696"/>
    <w:lvl w:ilvl="0" w:tplc="842867D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0E2C69"/>
    <w:multiLevelType w:val="hybridMultilevel"/>
    <w:tmpl w:val="26980AD0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B710B2"/>
    <w:multiLevelType w:val="hybridMultilevel"/>
    <w:tmpl w:val="192044F4"/>
    <w:lvl w:ilvl="0" w:tplc="BCD0F3A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651FED"/>
    <w:multiLevelType w:val="hybridMultilevel"/>
    <w:tmpl w:val="08EECC94"/>
    <w:lvl w:ilvl="0" w:tplc="CD222E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DE2C2E"/>
    <w:multiLevelType w:val="hybridMultilevel"/>
    <w:tmpl w:val="26980AD0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9D430A"/>
    <w:multiLevelType w:val="hybridMultilevel"/>
    <w:tmpl w:val="A09ABBFE"/>
    <w:lvl w:ilvl="0" w:tplc="ED0435BA"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003864"/>
    <w:multiLevelType w:val="hybridMultilevel"/>
    <w:tmpl w:val="C09CB01A"/>
    <w:lvl w:ilvl="0" w:tplc="89B09DC2">
      <w:start w:val="1"/>
      <w:numFmt w:val="decimal"/>
      <w:lvlText w:val="%1."/>
      <w:lvlJc w:val="left"/>
      <w:pPr>
        <w:ind w:left="225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6">
    <w:nsid w:val="5C8C1E2B"/>
    <w:multiLevelType w:val="hybridMultilevel"/>
    <w:tmpl w:val="4CA4C06C"/>
    <w:lvl w:ilvl="0" w:tplc="059ECC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C7B95"/>
    <w:multiLevelType w:val="hybridMultilevel"/>
    <w:tmpl w:val="5BD46A2E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9C7ABB"/>
    <w:multiLevelType w:val="hybridMultilevel"/>
    <w:tmpl w:val="5BD46A2E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F5452"/>
    <w:multiLevelType w:val="hybridMultilevel"/>
    <w:tmpl w:val="D3203272"/>
    <w:lvl w:ilvl="0" w:tplc="AF26CEF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3E2C1E"/>
    <w:multiLevelType w:val="hybridMultilevel"/>
    <w:tmpl w:val="26980AD0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50631B"/>
    <w:multiLevelType w:val="hybridMultilevel"/>
    <w:tmpl w:val="6EE4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CB05E8"/>
    <w:multiLevelType w:val="hybridMultilevel"/>
    <w:tmpl w:val="26980AD0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077366"/>
    <w:multiLevelType w:val="hybridMultilevel"/>
    <w:tmpl w:val="26980AD0"/>
    <w:lvl w:ilvl="0" w:tplc="1F7AE3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4"/>
  </w:num>
  <w:num w:numId="3">
    <w:abstractNumId w:val="2"/>
  </w:num>
  <w:num w:numId="4">
    <w:abstractNumId w:val="3"/>
  </w:num>
  <w:num w:numId="5">
    <w:abstractNumId w:val="32"/>
  </w:num>
  <w:num w:numId="6">
    <w:abstractNumId w:val="39"/>
  </w:num>
  <w:num w:numId="7">
    <w:abstractNumId w:val="35"/>
  </w:num>
  <w:num w:numId="8">
    <w:abstractNumId w:val="22"/>
  </w:num>
  <w:num w:numId="9">
    <w:abstractNumId w:val="41"/>
  </w:num>
  <w:num w:numId="10">
    <w:abstractNumId w:val="1"/>
  </w:num>
  <w:num w:numId="11">
    <w:abstractNumId w:val="0"/>
  </w:num>
  <w:num w:numId="12">
    <w:abstractNumId w:val="33"/>
  </w:num>
  <w:num w:numId="13">
    <w:abstractNumId w:val="42"/>
  </w:num>
  <w:num w:numId="14">
    <w:abstractNumId w:val="28"/>
  </w:num>
  <w:num w:numId="15">
    <w:abstractNumId w:val="40"/>
  </w:num>
  <w:num w:numId="16">
    <w:abstractNumId w:val="18"/>
  </w:num>
  <w:num w:numId="17">
    <w:abstractNumId w:val="12"/>
  </w:num>
  <w:num w:numId="18">
    <w:abstractNumId w:val="4"/>
  </w:num>
  <w:num w:numId="19">
    <w:abstractNumId w:val="9"/>
  </w:num>
  <w:num w:numId="20">
    <w:abstractNumId w:val="17"/>
  </w:num>
  <w:num w:numId="21">
    <w:abstractNumId w:val="37"/>
  </w:num>
  <w:num w:numId="22">
    <w:abstractNumId w:val="26"/>
  </w:num>
  <w:num w:numId="23">
    <w:abstractNumId w:val="10"/>
  </w:num>
  <w:num w:numId="24">
    <w:abstractNumId w:val="38"/>
  </w:num>
  <w:num w:numId="25">
    <w:abstractNumId w:val="16"/>
  </w:num>
  <w:num w:numId="26">
    <w:abstractNumId w:val="23"/>
  </w:num>
  <w:num w:numId="27">
    <w:abstractNumId w:val="8"/>
  </w:num>
  <w:num w:numId="28">
    <w:abstractNumId w:val="14"/>
  </w:num>
  <w:num w:numId="29">
    <w:abstractNumId w:val="5"/>
  </w:num>
  <w:num w:numId="30">
    <w:abstractNumId w:val="30"/>
  </w:num>
  <w:num w:numId="31">
    <w:abstractNumId w:val="43"/>
  </w:num>
  <w:num w:numId="32">
    <w:abstractNumId w:val="11"/>
  </w:num>
  <w:num w:numId="33">
    <w:abstractNumId w:val="19"/>
  </w:num>
  <w:num w:numId="34">
    <w:abstractNumId w:val="27"/>
  </w:num>
  <w:num w:numId="35">
    <w:abstractNumId w:val="13"/>
  </w:num>
  <w:num w:numId="36">
    <w:abstractNumId w:val="20"/>
  </w:num>
  <w:num w:numId="37">
    <w:abstractNumId w:val="29"/>
  </w:num>
  <w:num w:numId="38">
    <w:abstractNumId w:val="31"/>
  </w:num>
  <w:num w:numId="39">
    <w:abstractNumId w:val="15"/>
  </w:num>
  <w:num w:numId="40">
    <w:abstractNumId w:val="25"/>
  </w:num>
  <w:num w:numId="41">
    <w:abstractNumId w:val="36"/>
  </w:num>
  <w:num w:numId="42">
    <w:abstractNumId w:val="34"/>
  </w:num>
  <w:num w:numId="43">
    <w:abstractNumId w:val="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08"/>
    <w:rsid w:val="00003F84"/>
    <w:rsid w:val="0000404F"/>
    <w:rsid w:val="00010B73"/>
    <w:rsid w:val="00020080"/>
    <w:rsid w:val="000252A8"/>
    <w:rsid w:val="0002565A"/>
    <w:rsid w:val="0003265C"/>
    <w:rsid w:val="000361E5"/>
    <w:rsid w:val="00041BEF"/>
    <w:rsid w:val="00045E91"/>
    <w:rsid w:val="00046648"/>
    <w:rsid w:val="00062168"/>
    <w:rsid w:val="00063981"/>
    <w:rsid w:val="0006525E"/>
    <w:rsid w:val="000654EE"/>
    <w:rsid w:val="000655CD"/>
    <w:rsid w:val="0007218D"/>
    <w:rsid w:val="00074FBD"/>
    <w:rsid w:val="00075319"/>
    <w:rsid w:val="000765EB"/>
    <w:rsid w:val="00077AFB"/>
    <w:rsid w:val="0008038C"/>
    <w:rsid w:val="000816E4"/>
    <w:rsid w:val="00081FE9"/>
    <w:rsid w:val="00082A9D"/>
    <w:rsid w:val="00083472"/>
    <w:rsid w:val="000850B5"/>
    <w:rsid w:val="00090DB6"/>
    <w:rsid w:val="00093F38"/>
    <w:rsid w:val="000A061E"/>
    <w:rsid w:val="000A1223"/>
    <w:rsid w:val="000A2095"/>
    <w:rsid w:val="000A2425"/>
    <w:rsid w:val="000A28DE"/>
    <w:rsid w:val="000A457A"/>
    <w:rsid w:val="000A50D1"/>
    <w:rsid w:val="000B092D"/>
    <w:rsid w:val="000B53F4"/>
    <w:rsid w:val="000C0AB7"/>
    <w:rsid w:val="000C7584"/>
    <w:rsid w:val="000D0689"/>
    <w:rsid w:val="000D0788"/>
    <w:rsid w:val="000D2305"/>
    <w:rsid w:val="000D6148"/>
    <w:rsid w:val="000E0290"/>
    <w:rsid w:val="000E2B27"/>
    <w:rsid w:val="000E34D0"/>
    <w:rsid w:val="000E4979"/>
    <w:rsid w:val="000F10A8"/>
    <w:rsid w:val="000F6299"/>
    <w:rsid w:val="0010589A"/>
    <w:rsid w:val="0011366E"/>
    <w:rsid w:val="00113DC7"/>
    <w:rsid w:val="00114771"/>
    <w:rsid w:val="00125681"/>
    <w:rsid w:val="001260EA"/>
    <w:rsid w:val="001323BB"/>
    <w:rsid w:val="0013416B"/>
    <w:rsid w:val="00140287"/>
    <w:rsid w:val="00140A23"/>
    <w:rsid w:val="001424E3"/>
    <w:rsid w:val="00153EAA"/>
    <w:rsid w:val="0015431C"/>
    <w:rsid w:val="0016690D"/>
    <w:rsid w:val="0016770A"/>
    <w:rsid w:val="00176D44"/>
    <w:rsid w:val="00177830"/>
    <w:rsid w:val="001844E0"/>
    <w:rsid w:val="00185496"/>
    <w:rsid w:val="001A01BA"/>
    <w:rsid w:val="001A0F15"/>
    <w:rsid w:val="001A57CC"/>
    <w:rsid w:val="001B02E0"/>
    <w:rsid w:val="001B2A95"/>
    <w:rsid w:val="001B3DBA"/>
    <w:rsid w:val="001B76F9"/>
    <w:rsid w:val="001C7EEB"/>
    <w:rsid w:val="001D207E"/>
    <w:rsid w:val="001E6F40"/>
    <w:rsid w:val="001E73E5"/>
    <w:rsid w:val="001F1DD8"/>
    <w:rsid w:val="001F3F1B"/>
    <w:rsid w:val="001F690E"/>
    <w:rsid w:val="001F75DE"/>
    <w:rsid w:val="002010A2"/>
    <w:rsid w:val="00202EBC"/>
    <w:rsid w:val="00204DA2"/>
    <w:rsid w:val="002118C9"/>
    <w:rsid w:val="002127D3"/>
    <w:rsid w:val="002160F1"/>
    <w:rsid w:val="00217C55"/>
    <w:rsid w:val="00224AE1"/>
    <w:rsid w:val="00225EFD"/>
    <w:rsid w:val="002273F8"/>
    <w:rsid w:val="002302E8"/>
    <w:rsid w:val="00232D8D"/>
    <w:rsid w:val="0023478A"/>
    <w:rsid w:val="0024017B"/>
    <w:rsid w:val="002545F7"/>
    <w:rsid w:val="00256C23"/>
    <w:rsid w:val="0026232D"/>
    <w:rsid w:val="00265FDD"/>
    <w:rsid w:val="0027682B"/>
    <w:rsid w:val="00281664"/>
    <w:rsid w:val="00281980"/>
    <w:rsid w:val="00283E0A"/>
    <w:rsid w:val="0028461E"/>
    <w:rsid w:val="00286063"/>
    <w:rsid w:val="0028792C"/>
    <w:rsid w:val="00287F4B"/>
    <w:rsid w:val="002911EF"/>
    <w:rsid w:val="00292A5C"/>
    <w:rsid w:val="002955BB"/>
    <w:rsid w:val="002A309C"/>
    <w:rsid w:val="002A7208"/>
    <w:rsid w:val="002B0567"/>
    <w:rsid w:val="002C3F6A"/>
    <w:rsid w:val="002D0C4E"/>
    <w:rsid w:val="002D4163"/>
    <w:rsid w:val="002E004C"/>
    <w:rsid w:val="002E0306"/>
    <w:rsid w:val="002E0585"/>
    <w:rsid w:val="002E14AC"/>
    <w:rsid w:val="002F7A77"/>
    <w:rsid w:val="0030099E"/>
    <w:rsid w:val="003041D8"/>
    <w:rsid w:val="003056B7"/>
    <w:rsid w:val="00312707"/>
    <w:rsid w:val="0031474B"/>
    <w:rsid w:val="003214FF"/>
    <w:rsid w:val="0032176F"/>
    <w:rsid w:val="00332302"/>
    <w:rsid w:val="00332FD8"/>
    <w:rsid w:val="00346042"/>
    <w:rsid w:val="00351670"/>
    <w:rsid w:val="003523CE"/>
    <w:rsid w:val="00357603"/>
    <w:rsid w:val="00357B54"/>
    <w:rsid w:val="003603DC"/>
    <w:rsid w:val="00360DC0"/>
    <w:rsid w:val="003646AA"/>
    <w:rsid w:val="00373018"/>
    <w:rsid w:val="00374336"/>
    <w:rsid w:val="00377741"/>
    <w:rsid w:val="00384357"/>
    <w:rsid w:val="00386BAF"/>
    <w:rsid w:val="003944F7"/>
    <w:rsid w:val="00395B8A"/>
    <w:rsid w:val="00396525"/>
    <w:rsid w:val="003A024E"/>
    <w:rsid w:val="003B0612"/>
    <w:rsid w:val="003C1457"/>
    <w:rsid w:val="003C69AE"/>
    <w:rsid w:val="003C6A46"/>
    <w:rsid w:val="003D06BC"/>
    <w:rsid w:val="003D1BC4"/>
    <w:rsid w:val="003E44F9"/>
    <w:rsid w:val="003F0337"/>
    <w:rsid w:val="003F12A3"/>
    <w:rsid w:val="003F3F84"/>
    <w:rsid w:val="003F7551"/>
    <w:rsid w:val="00400BF4"/>
    <w:rsid w:val="00402D3B"/>
    <w:rsid w:val="00407C8F"/>
    <w:rsid w:val="00412402"/>
    <w:rsid w:val="004165DB"/>
    <w:rsid w:val="00421C9F"/>
    <w:rsid w:val="004332D6"/>
    <w:rsid w:val="004360B6"/>
    <w:rsid w:val="00437682"/>
    <w:rsid w:val="00443005"/>
    <w:rsid w:val="00444E65"/>
    <w:rsid w:val="00451534"/>
    <w:rsid w:val="00454F3E"/>
    <w:rsid w:val="00456B85"/>
    <w:rsid w:val="00461B5F"/>
    <w:rsid w:val="0046431A"/>
    <w:rsid w:val="00470E7A"/>
    <w:rsid w:val="00473578"/>
    <w:rsid w:val="004752EF"/>
    <w:rsid w:val="00481683"/>
    <w:rsid w:val="0048769A"/>
    <w:rsid w:val="00491A68"/>
    <w:rsid w:val="00491F4C"/>
    <w:rsid w:val="004940EB"/>
    <w:rsid w:val="00494F0A"/>
    <w:rsid w:val="004B19BA"/>
    <w:rsid w:val="004B4A9F"/>
    <w:rsid w:val="004C4C60"/>
    <w:rsid w:val="004E1DBE"/>
    <w:rsid w:val="004E30A4"/>
    <w:rsid w:val="004E48F5"/>
    <w:rsid w:val="004F388D"/>
    <w:rsid w:val="004F6744"/>
    <w:rsid w:val="004F7C8D"/>
    <w:rsid w:val="005024C6"/>
    <w:rsid w:val="005033E0"/>
    <w:rsid w:val="00503F69"/>
    <w:rsid w:val="00504004"/>
    <w:rsid w:val="00510661"/>
    <w:rsid w:val="005168E9"/>
    <w:rsid w:val="0052216A"/>
    <w:rsid w:val="0052540F"/>
    <w:rsid w:val="00530C72"/>
    <w:rsid w:val="00534AAD"/>
    <w:rsid w:val="00543DCB"/>
    <w:rsid w:val="00544979"/>
    <w:rsid w:val="00544A1D"/>
    <w:rsid w:val="00550138"/>
    <w:rsid w:val="00552806"/>
    <w:rsid w:val="005603BF"/>
    <w:rsid w:val="00561D3E"/>
    <w:rsid w:val="00575811"/>
    <w:rsid w:val="0057612F"/>
    <w:rsid w:val="00583519"/>
    <w:rsid w:val="005A1F26"/>
    <w:rsid w:val="005A4565"/>
    <w:rsid w:val="005A7D93"/>
    <w:rsid w:val="005B1B87"/>
    <w:rsid w:val="005B3D8C"/>
    <w:rsid w:val="005B401B"/>
    <w:rsid w:val="005B6442"/>
    <w:rsid w:val="005B73A5"/>
    <w:rsid w:val="005C02D6"/>
    <w:rsid w:val="005C237F"/>
    <w:rsid w:val="005C40D4"/>
    <w:rsid w:val="005C44FB"/>
    <w:rsid w:val="005D0768"/>
    <w:rsid w:val="005D3952"/>
    <w:rsid w:val="005D478F"/>
    <w:rsid w:val="005E3139"/>
    <w:rsid w:val="005F013C"/>
    <w:rsid w:val="005F21C4"/>
    <w:rsid w:val="005F6C47"/>
    <w:rsid w:val="006004C5"/>
    <w:rsid w:val="0061101C"/>
    <w:rsid w:val="006120CF"/>
    <w:rsid w:val="006139FC"/>
    <w:rsid w:val="006142BE"/>
    <w:rsid w:val="006148E3"/>
    <w:rsid w:val="00614E97"/>
    <w:rsid w:val="0062002F"/>
    <w:rsid w:val="00623FA3"/>
    <w:rsid w:val="006256C8"/>
    <w:rsid w:val="00630705"/>
    <w:rsid w:val="0064130E"/>
    <w:rsid w:val="00642941"/>
    <w:rsid w:val="00643010"/>
    <w:rsid w:val="00647B9A"/>
    <w:rsid w:val="00651299"/>
    <w:rsid w:val="00652F33"/>
    <w:rsid w:val="00661455"/>
    <w:rsid w:val="00662479"/>
    <w:rsid w:val="0066312F"/>
    <w:rsid w:val="00663F98"/>
    <w:rsid w:val="006738D9"/>
    <w:rsid w:val="00675FCA"/>
    <w:rsid w:val="00676419"/>
    <w:rsid w:val="0067680D"/>
    <w:rsid w:val="00676FC4"/>
    <w:rsid w:val="00691771"/>
    <w:rsid w:val="00691C81"/>
    <w:rsid w:val="006968CB"/>
    <w:rsid w:val="00697441"/>
    <w:rsid w:val="006A01C4"/>
    <w:rsid w:val="006B57CB"/>
    <w:rsid w:val="006B5B01"/>
    <w:rsid w:val="006B6390"/>
    <w:rsid w:val="006C39C2"/>
    <w:rsid w:val="006C78DA"/>
    <w:rsid w:val="006D2356"/>
    <w:rsid w:val="006D4A58"/>
    <w:rsid w:val="006E3555"/>
    <w:rsid w:val="006E389C"/>
    <w:rsid w:val="006F02E1"/>
    <w:rsid w:val="007000F1"/>
    <w:rsid w:val="00706D12"/>
    <w:rsid w:val="00706D33"/>
    <w:rsid w:val="00707024"/>
    <w:rsid w:val="007073ED"/>
    <w:rsid w:val="007105E0"/>
    <w:rsid w:val="00717680"/>
    <w:rsid w:val="00720403"/>
    <w:rsid w:val="007234D8"/>
    <w:rsid w:val="00724551"/>
    <w:rsid w:val="007273D8"/>
    <w:rsid w:val="00734996"/>
    <w:rsid w:val="007403A7"/>
    <w:rsid w:val="007420F0"/>
    <w:rsid w:val="00745653"/>
    <w:rsid w:val="007509C0"/>
    <w:rsid w:val="00752E76"/>
    <w:rsid w:val="0076223B"/>
    <w:rsid w:val="0076451E"/>
    <w:rsid w:val="00764E36"/>
    <w:rsid w:val="00771674"/>
    <w:rsid w:val="00771BBA"/>
    <w:rsid w:val="00772F2F"/>
    <w:rsid w:val="00777834"/>
    <w:rsid w:val="00782E8A"/>
    <w:rsid w:val="00791097"/>
    <w:rsid w:val="00797556"/>
    <w:rsid w:val="007A16B0"/>
    <w:rsid w:val="007A4DB3"/>
    <w:rsid w:val="007B5AA7"/>
    <w:rsid w:val="007B68B1"/>
    <w:rsid w:val="007B7098"/>
    <w:rsid w:val="007C0671"/>
    <w:rsid w:val="007C2888"/>
    <w:rsid w:val="007C3CDE"/>
    <w:rsid w:val="007C534A"/>
    <w:rsid w:val="007C684F"/>
    <w:rsid w:val="007D7A7E"/>
    <w:rsid w:val="007E2389"/>
    <w:rsid w:val="007E246A"/>
    <w:rsid w:val="007E4620"/>
    <w:rsid w:val="007E57FA"/>
    <w:rsid w:val="007F14B2"/>
    <w:rsid w:val="007F29DB"/>
    <w:rsid w:val="007F620E"/>
    <w:rsid w:val="008038AE"/>
    <w:rsid w:val="00813300"/>
    <w:rsid w:val="0081749C"/>
    <w:rsid w:val="00823A66"/>
    <w:rsid w:val="00824B40"/>
    <w:rsid w:val="00825600"/>
    <w:rsid w:val="008319C9"/>
    <w:rsid w:val="00832889"/>
    <w:rsid w:val="00836B1E"/>
    <w:rsid w:val="00837BCF"/>
    <w:rsid w:val="00842501"/>
    <w:rsid w:val="008457E7"/>
    <w:rsid w:val="0084735A"/>
    <w:rsid w:val="00851762"/>
    <w:rsid w:val="0086437E"/>
    <w:rsid w:val="00866E32"/>
    <w:rsid w:val="00866EC6"/>
    <w:rsid w:val="00870B85"/>
    <w:rsid w:val="00871F1B"/>
    <w:rsid w:val="0087315C"/>
    <w:rsid w:val="008829DB"/>
    <w:rsid w:val="00890A93"/>
    <w:rsid w:val="00891266"/>
    <w:rsid w:val="00895459"/>
    <w:rsid w:val="008A20AD"/>
    <w:rsid w:val="008A481C"/>
    <w:rsid w:val="008A794F"/>
    <w:rsid w:val="008B1589"/>
    <w:rsid w:val="008B3C91"/>
    <w:rsid w:val="008C1A72"/>
    <w:rsid w:val="008C3846"/>
    <w:rsid w:val="008C4B6E"/>
    <w:rsid w:val="008C65E9"/>
    <w:rsid w:val="008C736A"/>
    <w:rsid w:val="008D071C"/>
    <w:rsid w:val="008D0857"/>
    <w:rsid w:val="008D1282"/>
    <w:rsid w:val="008D7865"/>
    <w:rsid w:val="008E14FB"/>
    <w:rsid w:val="008E2DBB"/>
    <w:rsid w:val="008E347D"/>
    <w:rsid w:val="008E4785"/>
    <w:rsid w:val="008F1EC0"/>
    <w:rsid w:val="008F35A4"/>
    <w:rsid w:val="008F6CF2"/>
    <w:rsid w:val="00900B1A"/>
    <w:rsid w:val="00903A92"/>
    <w:rsid w:val="00910A90"/>
    <w:rsid w:val="0091335C"/>
    <w:rsid w:val="00913C17"/>
    <w:rsid w:val="00914E63"/>
    <w:rsid w:val="009150A6"/>
    <w:rsid w:val="00920425"/>
    <w:rsid w:val="009229C1"/>
    <w:rsid w:val="00923E37"/>
    <w:rsid w:val="00927636"/>
    <w:rsid w:val="00927973"/>
    <w:rsid w:val="009336DD"/>
    <w:rsid w:val="009411EC"/>
    <w:rsid w:val="00941C78"/>
    <w:rsid w:val="0094351E"/>
    <w:rsid w:val="009458E3"/>
    <w:rsid w:val="00953712"/>
    <w:rsid w:val="00960AD6"/>
    <w:rsid w:val="00961AE0"/>
    <w:rsid w:val="00965504"/>
    <w:rsid w:val="009655A3"/>
    <w:rsid w:val="00970EF0"/>
    <w:rsid w:val="00976A58"/>
    <w:rsid w:val="00987D8C"/>
    <w:rsid w:val="009911A5"/>
    <w:rsid w:val="00992E49"/>
    <w:rsid w:val="00995456"/>
    <w:rsid w:val="009A4026"/>
    <w:rsid w:val="009B1B0F"/>
    <w:rsid w:val="009B3965"/>
    <w:rsid w:val="009C0AAE"/>
    <w:rsid w:val="009C35F0"/>
    <w:rsid w:val="009C6764"/>
    <w:rsid w:val="009D0A53"/>
    <w:rsid w:val="009D3411"/>
    <w:rsid w:val="009D436C"/>
    <w:rsid w:val="009D5F5E"/>
    <w:rsid w:val="009E2808"/>
    <w:rsid w:val="009E728D"/>
    <w:rsid w:val="009F0A9D"/>
    <w:rsid w:val="009F0C76"/>
    <w:rsid w:val="009F20BA"/>
    <w:rsid w:val="009F2CE9"/>
    <w:rsid w:val="009F5C22"/>
    <w:rsid w:val="009F7423"/>
    <w:rsid w:val="009F77F6"/>
    <w:rsid w:val="00A05B85"/>
    <w:rsid w:val="00A07714"/>
    <w:rsid w:val="00A1033E"/>
    <w:rsid w:val="00A13A5A"/>
    <w:rsid w:val="00A14F46"/>
    <w:rsid w:val="00A15607"/>
    <w:rsid w:val="00A15D66"/>
    <w:rsid w:val="00A222A7"/>
    <w:rsid w:val="00A24418"/>
    <w:rsid w:val="00A26692"/>
    <w:rsid w:val="00A327AA"/>
    <w:rsid w:val="00A43B1A"/>
    <w:rsid w:val="00A44330"/>
    <w:rsid w:val="00A464C0"/>
    <w:rsid w:val="00A46E54"/>
    <w:rsid w:val="00A47C9C"/>
    <w:rsid w:val="00A54C49"/>
    <w:rsid w:val="00A603AB"/>
    <w:rsid w:val="00A829A9"/>
    <w:rsid w:val="00A835CA"/>
    <w:rsid w:val="00A904D0"/>
    <w:rsid w:val="00A91393"/>
    <w:rsid w:val="00AA4C77"/>
    <w:rsid w:val="00AA6C92"/>
    <w:rsid w:val="00AA7A3D"/>
    <w:rsid w:val="00AB09A3"/>
    <w:rsid w:val="00AB7667"/>
    <w:rsid w:val="00AB7AAA"/>
    <w:rsid w:val="00AC777C"/>
    <w:rsid w:val="00AD4F18"/>
    <w:rsid w:val="00AE093A"/>
    <w:rsid w:val="00AE162D"/>
    <w:rsid w:val="00AE3D7A"/>
    <w:rsid w:val="00AE4F6E"/>
    <w:rsid w:val="00AF025A"/>
    <w:rsid w:val="00AF248C"/>
    <w:rsid w:val="00B017D8"/>
    <w:rsid w:val="00B1173A"/>
    <w:rsid w:val="00B1211D"/>
    <w:rsid w:val="00B3343D"/>
    <w:rsid w:val="00B3360E"/>
    <w:rsid w:val="00B33EE9"/>
    <w:rsid w:val="00B37098"/>
    <w:rsid w:val="00B40350"/>
    <w:rsid w:val="00B4416A"/>
    <w:rsid w:val="00B62B63"/>
    <w:rsid w:val="00B63FD2"/>
    <w:rsid w:val="00B75982"/>
    <w:rsid w:val="00B8154B"/>
    <w:rsid w:val="00B816C3"/>
    <w:rsid w:val="00B8612E"/>
    <w:rsid w:val="00B915ED"/>
    <w:rsid w:val="00B97C98"/>
    <w:rsid w:val="00BA1E65"/>
    <w:rsid w:val="00BA58EC"/>
    <w:rsid w:val="00BA6BEB"/>
    <w:rsid w:val="00BB610E"/>
    <w:rsid w:val="00BC0ED5"/>
    <w:rsid w:val="00BC150A"/>
    <w:rsid w:val="00BC31C8"/>
    <w:rsid w:val="00BC4386"/>
    <w:rsid w:val="00BC4E57"/>
    <w:rsid w:val="00BC57F9"/>
    <w:rsid w:val="00BC5C89"/>
    <w:rsid w:val="00BD1307"/>
    <w:rsid w:val="00BD4908"/>
    <w:rsid w:val="00BD4C2C"/>
    <w:rsid w:val="00BE3EE7"/>
    <w:rsid w:val="00BE5923"/>
    <w:rsid w:val="00BF2EF1"/>
    <w:rsid w:val="00BF2F24"/>
    <w:rsid w:val="00BF6F81"/>
    <w:rsid w:val="00C001E0"/>
    <w:rsid w:val="00C00EFD"/>
    <w:rsid w:val="00C014F6"/>
    <w:rsid w:val="00C054A5"/>
    <w:rsid w:val="00C06B71"/>
    <w:rsid w:val="00C13F00"/>
    <w:rsid w:val="00C1443E"/>
    <w:rsid w:val="00C16817"/>
    <w:rsid w:val="00C20011"/>
    <w:rsid w:val="00C24C53"/>
    <w:rsid w:val="00C57AF0"/>
    <w:rsid w:val="00C70FC2"/>
    <w:rsid w:val="00C72FBF"/>
    <w:rsid w:val="00C744DE"/>
    <w:rsid w:val="00C779D4"/>
    <w:rsid w:val="00C832D8"/>
    <w:rsid w:val="00CB119A"/>
    <w:rsid w:val="00CB3893"/>
    <w:rsid w:val="00CB5A2C"/>
    <w:rsid w:val="00CC5CD6"/>
    <w:rsid w:val="00CD171C"/>
    <w:rsid w:val="00CD25FA"/>
    <w:rsid w:val="00CD5F47"/>
    <w:rsid w:val="00CE2DEF"/>
    <w:rsid w:val="00CF0435"/>
    <w:rsid w:val="00CF6AFC"/>
    <w:rsid w:val="00CF7316"/>
    <w:rsid w:val="00CF7F4D"/>
    <w:rsid w:val="00D132F3"/>
    <w:rsid w:val="00D1457C"/>
    <w:rsid w:val="00D16711"/>
    <w:rsid w:val="00D201F4"/>
    <w:rsid w:val="00D216E7"/>
    <w:rsid w:val="00D222CA"/>
    <w:rsid w:val="00D26E2E"/>
    <w:rsid w:val="00D32932"/>
    <w:rsid w:val="00D41BBC"/>
    <w:rsid w:val="00D50D4A"/>
    <w:rsid w:val="00D55391"/>
    <w:rsid w:val="00D610CD"/>
    <w:rsid w:val="00D614E9"/>
    <w:rsid w:val="00D707D8"/>
    <w:rsid w:val="00D730B7"/>
    <w:rsid w:val="00D7652E"/>
    <w:rsid w:val="00D84314"/>
    <w:rsid w:val="00D92852"/>
    <w:rsid w:val="00D95456"/>
    <w:rsid w:val="00D9592D"/>
    <w:rsid w:val="00DA2490"/>
    <w:rsid w:val="00DA7822"/>
    <w:rsid w:val="00DD2072"/>
    <w:rsid w:val="00DD2C85"/>
    <w:rsid w:val="00DD6269"/>
    <w:rsid w:val="00DE0F25"/>
    <w:rsid w:val="00DE55AB"/>
    <w:rsid w:val="00DE7B6C"/>
    <w:rsid w:val="00DF2968"/>
    <w:rsid w:val="00DF465B"/>
    <w:rsid w:val="00DF5C25"/>
    <w:rsid w:val="00DF6F6C"/>
    <w:rsid w:val="00E02050"/>
    <w:rsid w:val="00E07BD5"/>
    <w:rsid w:val="00E144DF"/>
    <w:rsid w:val="00E15DC7"/>
    <w:rsid w:val="00E2052D"/>
    <w:rsid w:val="00E20553"/>
    <w:rsid w:val="00E2266E"/>
    <w:rsid w:val="00E437CF"/>
    <w:rsid w:val="00E53FB1"/>
    <w:rsid w:val="00E544BF"/>
    <w:rsid w:val="00E61213"/>
    <w:rsid w:val="00E64900"/>
    <w:rsid w:val="00E651BB"/>
    <w:rsid w:val="00E66551"/>
    <w:rsid w:val="00E75D84"/>
    <w:rsid w:val="00E84C4E"/>
    <w:rsid w:val="00E857A0"/>
    <w:rsid w:val="00E865A0"/>
    <w:rsid w:val="00E86A59"/>
    <w:rsid w:val="00E9140C"/>
    <w:rsid w:val="00E92413"/>
    <w:rsid w:val="00EA0E33"/>
    <w:rsid w:val="00EA18C8"/>
    <w:rsid w:val="00EA3A6D"/>
    <w:rsid w:val="00EB21A6"/>
    <w:rsid w:val="00EC0930"/>
    <w:rsid w:val="00EC0E39"/>
    <w:rsid w:val="00EC158B"/>
    <w:rsid w:val="00EC4536"/>
    <w:rsid w:val="00EC67E6"/>
    <w:rsid w:val="00EC7E58"/>
    <w:rsid w:val="00ED1798"/>
    <w:rsid w:val="00ED20E3"/>
    <w:rsid w:val="00EF21E9"/>
    <w:rsid w:val="00F064A8"/>
    <w:rsid w:val="00F115CA"/>
    <w:rsid w:val="00F120A2"/>
    <w:rsid w:val="00F156B6"/>
    <w:rsid w:val="00F2074F"/>
    <w:rsid w:val="00F25EDB"/>
    <w:rsid w:val="00F317B6"/>
    <w:rsid w:val="00F348BA"/>
    <w:rsid w:val="00F3596F"/>
    <w:rsid w:val="00F365FD"/>
    <w:rsid w:val="00F54F2A"/>
    <w:rsid w:val="00F56826"/>
    <w:rsid w:val="00F636C0"/>
    <w:rsid w:val="00F660D3"/>
    <w:rsid w:val="00F67FB6"/>
    <w:rsid w:val="00F7124A"/>
    <w:rsid w:val="00F76231"/>
    <w:rsid w:val="00F768E8"/>
    <w:rsid w:val="00F826FA"/>
    <w:rsid w:val="00F82B3E"/>
    <w:rsid w:val="00F84720"/>
    <w:rsid w:val="00F8489B"/>
    <w:rsid w:val="00F85596"/>
    <w:rsid w:val="00F868AB"/>
    <w:rsid w:val="00F8705D"/>
    <w:rsid w:val="00F93865"/>
    <w:rsid w:val="00F96223"/>
    <w:rsid w:val="00FA3358"/>
    <w:rsid w:val="00FA57E7"/>
    <w:rsid w:val="00FA7B3D"/>
    <w:rsid w:val="00FB5A10"/>
    <w:rsid w:val="00FB77BB"/>
    <w:rsid w:val="00FC1C85"/>
    <w:rsid w:val="00FC51E5"/>
    <w:rsid w:val="00FC6F6B"/>
    <w:rsid w:val="00FD1468"/>
    <w:rsid w:val="00FE2A7D"/>
    <w:rsid w:val="00F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D6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D3411"/>
    <w:pPr>
      <w:tabs>
        <w:tab w:val="left" w:pos="1134"/>
        <w:tab w:val="left" w:pos="1701"/>
        <w:tab w:val="left" w:pos="1985"/>
        <w:tab w:val="left" w:pos="2410"/>
        <w:tab w:val="left" w:pos="2552"/>
        <w:tab w:val="left" w:pos="2835"/>
      </w:tabs>
      <w:spacing w:after="240" w:line="240" w:lineRule="auto"/>
      <w:ind w:right="-11"/>
      <w:jc w:val="center"/>
      <w:outlineLvl w:val="0"/>
    </w:pPr>
    <w:rPr>
      <w:rFonts w:ascii="TH SarabunIT๙" w:eastAsia="Calibri" w:hAnsi="TH SarabunIT๙" w:cs="TH SarabunIT๙"/>
      <w:b/>
      <w:bCs/>
      <w:sz w:val="44"/>
      <w:szCs w:val="44"/>
    </w:rPr>
  </w:style>
  <w:style w:type="paragraph" w:styleId="2">
    <w:name w:val="heading 2"/>
    <w:basedOn w:val="a0"/>
    <w:next w:val="a0"/>
    <w:link w:val="20"/>
    <w:uiPriority w:val="9"/>
    <w:qFormat/>
    <w:rsid w:val="009D3411"/>
    <w:pPr>
      <w:tabs>
        <w:tab w:val="left" w:pos="851"/>
      </w:tabs>
      <w:spacing w:after="120" w:line="240" w:lineRule="auto"/>
      <w:ind w:right="-11"/>
      <w:outlineLvl w:val="1"/>
    </w:pPr>
    <w:rPr>
      <w:rFonts w:ascii="TH SarabunIT๙" w:eastAsia="Calibri" w:hAnsi="TH SarabunIT๙" w:cs="TH SarabunIT๙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qFormat/>
    <w:rsid w:val="009D3411"/>
    <w:pPr>
      <w:tabs>
        <w:tab w:val="left" w:pos="1008"/>
      </w:tabs>
      <w:spacing w:after="120" w:line="240" w:lineRule="auto"/>
      <w:ind w:left="590" w:hanging="2"/>
      <w:jc w:val="thaiDistribute"/>
      <w:outlineLvl w:val="2"/>
    </w:pPr>
    <w:rPr>
      <w:rFonts w:ascii="TH SarabunIT๙" w:eastAsia="Cordia New" w:hAnsi="TH SarabunIT๙" w:cs="TH SarabunIT๙"/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614E97"/>
    <w:pPr>
      <w:spacing w:after="120" w:line="240" w:lineRule="auto"/>
      <w:outlineLvl w:val="3"/>
    </w:pPr>
    <w:rPr>
      <w:rFonts w:ascii="TH SarabunIT๙" w:eastAsia="Cordia New" w:hAnsi="TH SarabunIT๙" w:cs="TH SarabunIT๙"/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614E97"/>
    <w:pPr>
      <w:keepNext/>
      <w:spacing w:after="0" w:line="240" w:lineRule="auto"/>
      <w:ind w:firstLine="1440"/>
      <w:jc w:val="center"/>
      <w:outlineLvl w:val="4"/>
    </w:pPr>
    <w:rPr>
      <w:rFonts w:ascii="Cordia New" w:eastAsia="Cordia New" w:hAnsi="Cordia New" w:cs="Cordia New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614E97"/>
    <w:pPr>
      <w:keepNext/>
      <w:spacing w:after="0" w:line="240" w:lineRule="auto"/>
      <w:ind w:firstLine="1440"/>
      <w:outlineLvl w:val="5"/>
    </w:pPr>
    <w:rPr>
      <w:rFonts w:ascii="Cordia New" w:eastAsia="Cordia New" w:hAnsi="Cordia New" w:cs="Cordia New"/>
      <w:b/>
      <w:bCs/>
      <w:sz w:val="32"/>
      <w:szCs w:val="32"/>
    </w:rPr>
  </w:style>
  <w:style w:type="paragraph" w:styleId="7">
    <w:name w:val="heading 7"/>
    <w:basedOn w:val="a0"/>
    <w:next w:val="a0"/>
    <w:link w:val="70"/>
    <w:qFormat/>
    <w:rsid w:val="00614E97"/>
    <w:pPr>
      <w:keepNext/>
      <w:spacing w:after="0" w:line="240" w:lineRule="auto"/>
      <w:ind w:firstLine="1440"/>
      <w:outlineLvl w:val="6"/>
    </w:pPr>
    <w:rPr>
      <w:rFonts w:ascii="Cordia New" w:eastAsia="Cordia New" w:hAnsi="Cordia New" w:cs="Cordia New"/>
      <w:sz w:val="36"/>
      <w:szCs w:val="36"/>
    </w:rPr>
  </w:style>
  <w:style w:type="paragraph" w:styleId="8">
    <w:name w:val="heading 8"/>
    <w:basedOn w:val="a0"/>
    <w:next w:val="a0"/>
    <w:link w:val="80"/>
    <w:qFormat/>
    <w:rsid w:val="00614E97"/>
    <w:pPr>
      <w:keepNext/>
      <w:spacing w:after="0" w:line="240" w:lineRule="auto"/>
      <w:ind w:firstLine="1440"/>
      <w:jc w:val="center"/>
      <w:outlineLvl w:val="7"/>
    </w:pPr>
    <w:rPr>
      <w:rFonts w:ascii="Cordia New" w:eastAsia="Cordia New" w:hAnsi="Cordia New" w:cs="Cordia New"/>
      <w:sz w:val="36"/>
      <w:szCs w:val="36"/>
    </w:rPr>
  </w:style>
  <w:style w:type="paragraph" w:styleId="9">
    <w:name w:val="heading 9"/>
    <w:basedOn w:val="a0"/>
    <w:next w:val="a0"/>
    <w:link w:val="90"/>
    <w:qFormat/>
    <w:rsid w:val="00614E97"/>
    <w:pPr>
      <w:keepNext/>
      <w:spacing w:after="0" w:line="240" w:lineRule="auto"/>
      <w:ind w:firstLine="720"/>
      <w:outlineLvl w:val="8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E2808"/>
    <w:pPr>
      <w:ind w:left="720"/>
      <w:contextualSpacing/>
    </w:pPr>
  </w:style>
  <w:style w:type="table" w:styleId="a5">
    <w:name w:val="Table Grid"/>
    <w:basedOn w:val="a2"/>
    <w:uiPriority w:val="59"/>
    <w:rsid w:val="002C3F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1"/>
    <w:link w:val="1"/>
    <w:uiPriority w:val="9"/>
    <w:rsid w:val="009D3411"/>
    <w:rPr>
      <w:rFonts w:ascii="TH SarabunIT๙" w:eastAsia="Calibri" w:hAnsi="TH SarabunIT๙" w:cs="TH SarabunIT๙"/>
      <w:b/>
      <w:bCs/>
      <w:sz w:val="44"/>
      <w:szCs w:val="44"/>
    </w:rPr>
  </w:style>
  <w:style w:type="character" w:customStyle="1" w:styleId="20">
    <w:name w:val="หัวเรื่อง 2 อักขระ"/>
    <w:basedOn w:val="a1"/>
    <w:link w:val="2"/>
    <w:uiPriority w:val="9"/>
    <w:rsid w:val="009D3411"/>
    <w:rPr>
      <w:rFonts w:ascii="TH SarabunIT๙" w:eastAsia="Calibri" w:hAnsi="TH SarabunIT๙" w:cs="TH SarabunIT๙"/>
      <w:b/>
      <w:bCs/>
      <w:sz w:val="36"/>
      <w:szCs w:val="36"/>
    </w:rPr>
  </w:style>
  <w:style w:type="character" w:customStyle="1" w:styleId="30">
    <w:name w:val="หัวเรื่อง 3 อักขระ"/>
    <w:basedOn w:val="a1"/>
    <w:link w:val="3"/>
    <w:uiPriority w:val="9"/>
    <w:rsid w:val="009D3411"/>
    <w:rPr>
      <w:rFonts w:ascii="TH SarabunIT๙" w:eastAsia="Cordia New" w:hAnsi="TH SarabunIT๙" w:cs="TH SarabunIT๙"/>
      <w:b/>
      <w:bCs/>
      <w:sz w:val="32"/>
      <w:szCs w:val="32"/>
    </w:rPr>
  </w:style>
  <w:style w:type="paragraph" w:styleId="a6">
    <w:name w:val="header"/>
    <w:basedOn w:val="a0"/>
    <w:link w:val="a7"/>
    <w:uiPriority w:val="99"/>
    <w:rsid w:val="00F54F2A"/>
    <w:pPr>
      <w:tabs>
        <w:tab w:val="center" w:pos="4513"/>
        <w:tab w:val="right" w:pos="9026"/>
      </w:tabs>
      <w:spacing w:after="0" w:line="240" w:lineRule="auto"/>
      <w:ind w:firstLine="1440"/>
    </w:pPr>
    <w:rPr>
      <w:rFonts w:ascii="Angsana New" w:eastAsia="Cordia New" w:hAnsi="Angsana New" w:cs="TH SarabunIT๙"/>
      <w:sz w:val="32"/>
      <w:szCs w:val="40"/>
    </w:rPr>
  </w:style>
  <w:style w:type="character" w:customStyle="1" w:styleId="a7">
    <w:name w:val="หัวกระดาษ อักขระ"/>
    <w:basedOn w:val="a1"/>
    <w:link w:val="a6"/>
    <w:uiPriority w:val="99"/>
    <w:rsid w:val="00F54F2A"/>
    <w:rPr>
      <w:rFonts w:ascii="Angsana New" w:eastAsia="Cordia New" w:hAnsi="Angsana New" w:cs="TH SarabunIT๙"/>
      <w:sz w:val="32"/>
      <w:szCs w:val="40"/>
    </w:rPr>
  </w:style>
  <w:style w:type="paragraph" w:styleId="a8">
    <w:name w:val="footer"/>
    <w:basedOn w:val="a0"/>
    <w:link w:val="a9"/>
    <w:uiPriority w:val="99"/>
    <w:unhideWhenUsed/>
    <w:rsid w:val="0028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281664"/>
  </w:style>
  <w:style w:type="paragraph" w:styleId="aa">
    <w:name w:val="Balloon Text"/>
    <w:basedOn w:val="a0"/>
    <w:link w:val="ab"/>
    <w:uiPriority w:val="99"/>
    <w:unhideWhenUsed/>
    <w:rsid w:val="00530C7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1"/>
    <w:link w:val="aa"/>
    <w:uiPriority w:val="99"/>
    <w:rsid w:val="00530C72"/>
    <w:rPr>
      <w:rFonts w:ascii="Leelawadee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1"/>
    <w:link w:val="4"/>
    <w:uiPriority w:val="9"/>
    <w:rsid w:val="00614E97"/>
    <w:rPr>
      <w:rFonts w:ascii="TH SarabunIT๙" w:eastAsia="Cordia New" w:hAnsi="TH SarabunIT๙" w:cs="TH SarabunIT๙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614E97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60">
    <w:name w:val="หัวเรื่อง 6 อักขระ"/>
    <w:basedOn w:val="a1"/>
    <w:link w:val="6"/>
    <w:rsid w:val="00614E97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614E97"/>
    <w:rPr>
      <w:rFonts w:ascii="Cordia New" w:eastAsia="Cordia New" w:hAnsi="Cordia New" w:cs="Cordia New"/>
      <w:sz w:val="36"/>
      <w:szCs w:val="36"/>
    </w:rPr>
  </w:style>
  <w:style w:type="character" w:customStyle="1" w:styleId="80">
    <w:name w:val="หัวเรื่อง 8 อักขระ"/>
    <w:basedOn w:val="a1"/>
    <w:link w:val="8"/>
    <w:rsid w:val="00614E97"/>
    <w:rPr>
      <w:rFonts w:ascii="Cordia New" w:eastAsia="Cordia New" w:hAnsi="Cordia New" w:cs="Cordia New"/>
      <w:sz w:val="36"/>
      <w:szCs w:val="36"/>
    </w:rPr>
  </w:style>
  <w:style w:type="character" w:customStyle="1" w:styleId="90">
    <w:name w:val="หัวเรื่อง 9 อักขระ"/>
    <w:basedOn w:val="a1"/>
    <w:link w:val="9"/>
    <w:rsid w:val="00614E97"/>
    <w:rPr>
      <w:rFonts w:ascii="Cordia New" w:eastAsia="Cordia New" w:hAnsi="Cordia New" w:cs="Cordia New"/>
      <w:b/>
      <w:bCs/>
      <w:sz w:val="32"/>
      <w:szCs w:val="32"/>
    </w:rPr>
  </w:style>
  <w:style w:type="numbering" w:customStyle="1" w:styleId="11">
    <w:name w:val="ไม่มีรายการ1"/>
    <w:next w:val="a3"/>
    <w:uiPriority w:val="99"/>
    <w:semiHidden/>
    <w:unhideWhenUsed/>
    <w:rsid w:val="00614E97"/>
  </w:style>
  <w:style w:type="character" w:customStyle="1" w:styleId="12">
    <w:name w:val="แบบอักษรของย่อหน้าเริ่มต้น1"/>
    <w:semiHidden/>
    <w:rsid w:val="00614E97"/>
  </w:style>
  <w:style w:type="paragraph" w:styleId="31">
    <w:name w:val="Body Text 3"/>
    <w:basedOn w:val="a0"/>
    <w:link w:val="32"/>
    <w:rsid w:val="00614E97"/>
    <w:pPr>
      <w:spacing w:after="0" w:line="240" w:lineRule="auto"/>
      <w:ind w:firstLine="1440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614E97"/>
    <w:rPr>
      <w:rFonts w:ascii="Cordia New" w:eastAsia="Cordia New" w:hAnsi="Cordia New" w:cs="Cordia New"/>
      <w:sz w:val="32"/>
      <w:szCs w:val="32"/>
    </w:rPr>
  </w:style>
  <w:style w:type="paragraph" w:styleId="ac">
    <w:name w:val="Body Text"/>
    <w:basedOn w:val="a0"/>
    <w:link w:val="ad"/>
    <w:rsid w:val="00614E97"/>
    <w:pPr>
      <w:spacing w:after="0" w:line="240" w:lineRule="auto"/>
      <w:ind w:firstLine="1440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d">
    <w:name w:val="เนื้อความ อักขระ"/>
    <w:basedOn w:val="a1"/>
    <w:link w:val="ac"/>
    <w:rsid w:val="00614E97"/>
    <w:rPr>
      <w:rFonts w:ascii="Cordia New" w:eastAsia="Cordia New" w:hAnsi="Cordia New" w:cs="Cordia New"/>
      <w:b/>
      <w:bCs/>
      <w:sz w:val="32"/>
      <w:szCs w:val="32"/>
    </w:rPr>
  </w:style>
  <w:style w:type="paragraph" w:styleId="ae">
    <w:name w:val="Body Text Indent"/>
    <w:basedOn w:val="a0"/>
    <w:link w:val="af"/>
    <w:rsid w:val="00614E97"/>
    <w:pPr>
      <w:spacing w:after="0" w:line="240" w:lineRule="auto"/>
      <w:ind w:left="1095" w:firstLine="1440"/>
      <w:jc w:val="both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f">
    <w:name w:val="การเยื้องเนื้อความ อักขระ"/>
    <w:basedOn w:val="a1"/>
    <w:link w:val="ae"/>
    <w:rsid w:val="00614E97"/>
    <w:rPr>
      <w:rFonts w:ascii="Cordia New" w:eastAsia="Cordia New" w:hAnsi="Cordia New" w:cs="Cordia New"/>
      <w:b/>
      <w:bCs/>
      <w:sz w:val="32"/>
      <w:szCs w:val="32"/>
    </w:rPr>
  </w:style>
  <w:style w:type="paragraph" w:styleId="21">
    <w:name w:val="Body Text Indent 2"/>
    <w:basedOn w:val="a0"/>
    <w:link w:val="22"/>
    <w:rsid w:val="00614E97"/>
    <w:pPr>
      <w:spacing w:after="0" w:line="240" w:lineRule="auto"/>
      <w:ind w:firstLine="1440"/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การเยื้องเนื้อความ 2 อักขระ"/>
    <w:basedOn w:val="a1"/>
    <w:link w:val="21"/>
    <w:rsid w:val="00614E97"/>
    <w:rPr>
      <w:rFonts w:ascii="Cordia New" w:eastAsia="Cordia New" w:hAnsi="Cordia New" w:cs="Cordia New"/>
      <w:sz w:val="32"/>
      <w:szCs w:val="32"/>
    </w:rPr>
  </w:style>
  <w:style w:type="paragraph" w:styleId="33">
    <w:name w:val="Body Text Indent 3"/>
    <w:basedOn w:val="a0"/>
    <w:link w:val="34"/>
    <w:rsid w:val="00614E97"/>
    <w:pPr>
      <w:spacing w:after="0" w:line="240" w:lineRule="auto"/>
      <w:ind w:firstLine="1440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34">
    <w:name w:val="การเยื้องเนื้อความ 3 อักขระ"/>
    <w:basedOn w:val="a1"/>
    <w:link w:val="33"/>
    <w:rsid w:val="00614E97"/>
    <w:rPr>
      <w:rFonts w:ascii="Cordia New" w:eastAsia="Cordia New" w:hAnsi="Cordia New" w:cs="Cordia New"/>
      <w:sz w:val="32"/>
      <w:szCs w:val="32"/>
    </w:rPr>
  </w:style>
  <w:style w:type="paragraph" w:customStyle="1" w:styleId="13">
    <w:name w:val="ปกติ (เว็บ)1"/>
    <w:basedOn w:val="a0"/>
    <w:rsid w:val="00614E97"/>
    <w:pPr>
      <w:spacing w:before="100" w:beforeAutospacing="1" w:after="100" w:afterAutospacing="1" w:line="240" w:lineRule="auto"/>
      <w:ind w:firstLine="1440"/>
    </w:pPr>
    <w:rPr>
      <w:rFonts w:ascii="Times New Roman" w:eastAsia="Times New Roman" w:hAnsi="Times New Roman" w:cs="TH SarabunIT๙"/>
      <w:sz w:val="24"/>
      <w:szCs w:val="24"/>
    </w:rPr>
  </w:style>
  <w:style w:type="paragraph" w:styleId="af0">
    <w:name w:val="caption"/>
    <w:basedOn w:val="a0"/>
    <w:next w:val="a0"/>
    <w:qFormat/>
    <w:rsid w:val="00614E97"/>
    <w:pPr>
      <w:tabs>
        <w:tab w:val="left" w:pos="3195"/>
      </w:tabs>
      <w:spacing w:after="0" w:line="240" w:lineRule="auto"/>
      <w:ind w:firstLine="1440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styleId="23">
    <w:name w:val="Body Text 2"/>
    <w:basedOn w:val="a0"/>
    <w:link w:val="24"/>
    <w:rsid w:val="00614E97"/>
    <w:pPr>
      <w:spacing w:after="0" w:line="240" w:lineRule="auto"/>
      <w:ind w:firstLine="1440"/>
    </w:pPr>
    <w:rPr>
      <w:rFonts w:ascii="Cordia New" w:eastAsia="Cordia New" w:hAnsi="Cordia New" w:cs="Cordia New"/>
      <w:sz w:val="28"/>
    </w:rPr>
  </w:style>
  <w:style w:type="character" w:customStyle="1" w:styleId="24">
    <w:name w:val="เนื้อความ 2 อักขระ"/>
    <w:basedOn w:val="a1"/>
    <w:link w:val="23"/>
    <w:rsid w:val="00614E97"/>
    <w:rPr>
      <w:rFonts w:ascii="Cordia New" w:eastAsia="Cordia New" w:hAnsi="Cordia New" w:cs="Cordia New"/>
      <w:sz w:val="28"/>
    </w:rPr>
  </w:style>
  <w:style w:type="paragraph" w:styleId="af1">
    <w:name w:val="Title"/>
    <w:basedOn w:val="af2"/>
    <w:link w:val="af3"/>
    <w:uiPriority w:val="10"/>
    <w:qFormat/>
    <w:rsid w:val="00614E97"/>
    <w:pPr>
      <w:tabs>
        <w:tab w:val="left" w:pos="1134"/>
        <w:tab w:val="left" w:pos="1701"/>
        <w:tab w:val="left" w:pos="1985"/>
        <w:tab w:val="left" w:pos="2410"/>
        <w:tab w:val="left" w:pos="2552"/>
        <w:tab w:val="left" w:pos="2835"/>
      </w:tabs>
      <w:jc w:val="center"/>
    </w:pPr>
    <w:rPr>
      <w:rFonts w:ascii="TH SarabunPSK" w:hAnsi="TH SarabunPSK" w:cs="TH SarabunPSK"/>
      <w:b/>
      <w:bCs/>
      <w:sz w:val="44"/>
      <w:szCs w:val="44"/>
    </w:rPr>
  </w:style>
  <w:style w:type="character" w:customStyle="1" w:styleId="af3">
    <w:name w:val="ชื่อเรื่อง อักขระ"/>
    <w:basedOn w:val="a1"/>
    <w:link w:val="af1"/>
    <w:uiPriority w:val="10"/>
    <w:rsid w:val="00614E97"/>
    <w:rPr>
      <w:rFonts w:ascii="TH SarabunPSK" w:eastAsia="Calibri" w:hAnsi="TH SarabunPSK" w:cs="TH SarabunPSK"/>
      <w:b/>
      <w:bCs/>
      <w:sz w:val="44"/>
      <w:szCs w:val="44"/>
    </w:rPr>
  </w:style>
  <w:style w:type="paragraph" w:styleId="af4">
    <w:name w:val="Subtitle"/>
    <w:basedOn w:val="a0"/>
    <w:link w:val="af5"/>
    <w:qFormat/>
    <w:rsid w:val="00614E97"/>
    <w:pPr>
      <w:spacing w:after="0" w:line="240" w:lineRule="auto"/>
      <w:ind w:firstLine="1440"/>
    </w:pPr>
    <w:rPr>
      <w:rFonts w:ascii="Cordia New" w:eastAsia="Cordia New" w:hAnsi="Cordia New" w:cs="Cordia New"/>
      <w:b/>
      <w:bCs/>
      <w:sz w:val="32"/>
      <w:szCs w:val="32"/>
      <w:lang w:val="th-TH" w:eastAsia="th-TH"/>
    </w:rPr>
  </w:style>
  <w:style w:type="character" w:customStyle="1" w:styleId="af5">
    <w:name w:val="ชื่อเรื่องรอง อักขระ"/>
    <w:basedOn w:val="a1"/>
    <w:link w:val="af4"/>
    <w:rsid w:val="00614E97"/>
    <w:rPr>
      <w:rFonts w:ascii="Cordia New" w:eastAsia="Cordia New" w:hAnsi="Cordia New" w:cs="Cordia New"/>
      <w:b/>
      <w:bCs/>
      <w:sz w:val="32"/>
      <w:szCs w:val="32"/>
      <w:lang w:val="th-TH" w:eastAsia="th-TH"/>
    </w:rPr>
  </w:style>
  <w:style w:type="paragraph" w:styleId="af6">
    <w:name w:val="Normal (Web)"/>
    <w:basedOn w:val="a0"/>
    <w:uiPriority w:val="99"/>
    <w:rsid w:val="00614E97"/>
    <w:pPr>
      <w:spacing w:before="100" w:beforeAutospacing="1" w:after="100" w:afterAutospacing="1" w:line="240" w:lineRule="auto"/>
      <w:ind w:firstLine="1440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12"/>
    <w:uiPriority w:val="22"/>
    <w:qFormat/>
    <w:rsid w:val="00614E97"/>
    <w:rPr>
      <w:b/>
      <w:bCs/>
    </w:rPr>
  </w:style>
  <w:style w:type="character" w:customStyle="1" w:styleId="14">
    <w:name w:val="การเชื่อมโยงหลายมิติ1"/>
    <w:basedOn w:val="12"/>
    <w:uiPriority w:val="99"/>
    <w:rsid w:val="00614E97"/>
    <w:rPr>
      <w:color w:val="0000FF"/>
      <w:u w:val="single"/>
    </w:rPr>
  </w:style>
  <w:style w:type="character" w:styleId="af8">
    <w:name w:val="line number"/>
    <w:basedOn w:val="12"/>
    <w:rsid w:val="00614E97"/>
  </w:style>
  <w:style w:type="character" w:customStyle="1" w:styleId="st">
    <w:name w:val="st"/>
    <w:basedOn w:val="12"/>
    <w:rsid w:val="00614E97"/>
  </w:style>
  <w:style w:type="character" w:styleId="af9">
    <w:name w:val="page number"/>
    <w:basedOn w:val="12"/>
    <w:rsid w:val="00614E97"/>
  </w:style>
  <w:style w:type="paragraph" w:customStyle="1" w:styleId="15">
    <w:name w:val="รายการย่อหน้า1"/>
    <w:basedOn w:val="a0"/>
    <w:uiPriority w:val="34"/>
    <w:qFormat/>
    <w:rsid w:val="00614E97"/>
    <w:pPr>
      <w:spacing w:after="0"/>
      <w:ind w:left="720" w:right="-11" w:firstLine="1440"/>
      <w:contextualSpacing/>
    </w:pPr>
    <w:rPr>
      <w:rFonts w:ascii="Calibri" w:eastAsia="Calibri" w:hAnsi="Calibri" w:cs="Cordia New"/>
    </w:rPr>
  </w:style>
  <w:style w:type="paragraph" w:styleId="af2">
    <w:name w:val="No Spacing"/>
    <w:uiPriority w:val="1"/>
    <w:qFormat/>
    <w:rsid w:val="00614E97"/>
    <w:pPr>
      <w:spacing w:after="0" w:line="240" w:lineRule="auto"/>
      <w:ind w:right="-11"/>
    </w:pPr>
    <w:rPr>
      <w:rFonts w:ascii="Calibri" w:eastAsia="Calibri" w:hAnsi="Calibri" w:cs="Cordia New"/>
    </w:rPr>
  </w:style>
  <w:style w:type="character" w:customStyle="1" w:styleId="hps">
    <w:name w:val="hps"/>
    <w:basedOn w:val="12"/>
    <w:rsid w:val="00614E97"/>
  </w:style>
  <w:style w:type="paragraph" w:styleId="afa">
    <w:name w:val="Intense Quote"/>
    <w:basedOn w:val="a0"/>
    <w:next w:val="a0"/>
    <w:link w:val="afb"/>
    <w:uiPriority w:val="30"/>
    <w:qFormat/>
    <w:rsid w:val="00614E97"/>
    <w:pPr>
      <w:pBdr>
        <w:bottom w:val="single" w:sz="4" w:space="4" w:color="4F81BD"/>
      </w:pBdr>
      <w:spacing w:before="200" w:after="280"/>
      <w:ind w:left="936" w:right="936" w:firstLine="1440"/>
    </w:pPr>
    <w:rPr>
      <w:rFonts w:ascii="Calibri" w:eastAsia="Calibri" w:hAnsi="Calibri" w:cs="Cordia New"/>
      <w:b/>
      <w:bCs/>
      <w:i/>
      <w:iCs/>
      <w:color w:val="4F81BD"/>
    </w:rPr>
  </w:style>
  <w:style w:type="character" w:customStyle="1" w:styleId="afb">
    <w:name w:val="ทำให้คำอ้างอิงเป็นสีเข้มขึ้น อักขระ"/>
    <w:basedOn w:val="a1"/>
    <w:link w:val="afa"/>
    <w:uiPriority w:val="30"/>
    <w:rsid w:val="00614E97"/>
    <w:rPr>
      <w:rFonts w:ascii="Calibri" w:eastAsia="Calibri" w:hAnsi="Calibri" w:cs="Cordia New"/>
      <w:b/>
      <w:bCs/>
      <w:i/>
      <w:iCs/>
      <w:color w:val="4F81BD"/>
    </w:rPr>
  </w:style>
  <w:style w:type="character" w:customStyle="1" w:styleId="shorttext">
    <w:name w:val="short_text"/>
    <w:basedOn w:val="12"/>
    <w:rsid w:val="00614E97"/>
  </w:style>
  <w:style w:type="paragraph" w:customStyle="1" w:styleId="Default">
    <w:name w:val="Default"/>
    <w:rsid w:val="00614E9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614E97"/>
    <w:pPr>
      <w:numPr>
        <w:numId w:val="11"/>
      </w:numPr>
      <w:spacing w:after="0"/>
      <w:ind w:right="-11"/>
      <w:contextualSpacing/>
    </w:pPr>
    <w:rPr>
      <w:rFonts w:ascii="Calibri" w:eastAsia="Calibri" w:hAnsi="Calibri" w:cs="Cordia New"/>
    </w:rPr>
  </w:style>
  <w:style w:type="paragraph" w:styleId="afc">
    <w:name w:val="endnote text"/>
    <w:basedOn w:val="a0"/>
    <w:link w:val="afd"/>
    <w:uiPriority w:val="99"/>
    <w:rsid w:val="00614E97"/>
    <w:pPr>
      <w:spacing w:after="0" w:line="240" w:lineRule="auto"/>
      <w:ind w:firstLine="1440"/>
    </w:pPr>
    <w:rPr>
      <w:rFonts w:ascii="Angsana New" w:eastAsia="Cordia New" w:hAnsi="Angsana New"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1"/>
    <w:link w:val="afc"/>
    <w:uiPriority w:val="99"/>
    <w:rsid w:val="00614E97"/>
    <w:rPr>
      <w:rFonts w:ascii="Angsana New" w:eastAsia="Cordia New" w:hAnsi="Angsana New" w:cs="Angsana New"/>
      <w:sz w:val="20"/>
      <w:szCs w:val="25"/>
    </w:rPr>
  </w:style>
  <w:style w:type="character" w:styleId="afe">
    <w:name w:val="endnote reference"/>
    <w:basedOn w:val="12"/>
    <w:uiPriority w:val="99"/>
    <w:rsid w:val="00614E97"/>
    <w:rPr>
      <w:sz w:val="32"/>
      <w:szCs w:val="32"/>
      <w:vertAlign w:val="superscript"/>
    </w:rPr>
  </w:style>
  <w:style w:type="numbering" w:customStyle="1" w:styleId="25">
    <w:name w:val="ไม่มีรายการ2"/>
    <w:next w:val="a3"/>
    <w:uiPriority w:val="99"/>
    <w:semiHidden/>
    <w:unhideWhenUsed/>
    <w:rsid w:val="00614E97"/>
  </w:style>
  <w:style w:type="table" w:customStyle="1" w:styleId="16">
    <w:name w:val="เส้นตาราง1"/>
    <w:basedOn w:val="a2"/>
    <w:next w:val="a5"/>
    <w:uiPriority w:val="59"/>
    <w:rsid w:val="0061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TOC Heading"/>
    <w:basedOn w:val="1"/>
    <w:next w:val="a0"/>
    <w:uiPriority w:val="39"/>
    <w:unhideWhenUsed/>
    <w:qFormat/>
    <w:rsid w:val="00614E97"/>
    <w:pPr>
      <w:keepNext/>
      <w:keepLines/>
      <w:tabs>
        <w:tab w:val="clear" w:pos="1134"/>
        <w:tab w:val="clear" w:pos="1701"/>
        <w:tab w:val="clear" w:pos="1985"/>
        <w:tab w:val="clear" w:pos="2410"/>
        <w:tab w:val="clear" w:pos="2552"/>
        <w:tab w:val="clear" w:pos="2835"/>
      </w:tabs>
      <w:spacing w:before="240"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40"/>
      <w:szCs w:val="40"/>
      <w:cs/>
    </w:rPr>
  </w:style>
  <w:style w:type="paragraph" w:styleId="26">
    <w:name w:val="toc 2"/>
    <w:basedOn w:val="a0"/>
    <w:next w:val="a0"/>
    <w:autoRedefine/>
    <w:uiPriority w:val="39"/>
    <w:unhideWhenUsed/>
    <w:rsid w:val="00614E97"/>
    <w:pPr>
      <w:tabs>
        <w:tab w:val="right" w:leader="dot" w:pos="8730"/>
      </w:tabs>
      <w:spacing w:after="100" w:line="259" w:lineRule="auto"/>
      <w:ind w:left="220"/>
    </w:pPr>
    <w:rPr>
      <w:rFonts w:ascii="TH SarabunIT๙" w:eastAsia="Cordia New" w:hAnsi="TH SarabunIT๙" w:cs="TH SarabunIT๙"/>
      <w:b/>
      <w:bCs/>
      <w:noProof/>
      <w:spacing w:val="-14"/>
      <w:sz w:val="32"/>
      <w:szCs w:val="32"/>
    </w:rPr>
  </w:style>
  <w:style w:type="paragraph" w:styleId="17">
    <w:name w:val="toc 1"/>
    <w:basedOn w:val="a0"/>
    <w:next w:val="a0"/>
    <w:autoRedefine/>
    <w:uiPriority w:val="39"/>
    <w:unhideWhenUsed/>
    <w:rsid w:val="00614E97"/>
    <w:pPr>
      <w:tabs>
        <w:tab w:val="right" w:leader="dot" w:pos="8296"/>
      </w:tabs>
      <w:spacing w:after="100" w:line="259" w:lineRule="auto"/>
    </w:pPr>
    <w:rPr>
      <w:rFonts w:ascii="TH SarabunIT๙" w:eastAsiaTheme="minorEastAsia" w:hAnsi="TH SarabunIT๙" w:cs="TH SarabunIT๙"/>
      <w:b/>
      <w:bCs/>
      <w:noProof/>
      <w:sz w:val="32"/>
      <w:szCs w:val="32"/>
    </w:rPr>
  </w:style>
  <w:style w:type="paragraph" w:styleId="35">
    <w:name w:val="toc 3"/>
    <w:basedOn w:val="a0"/>
    <w:next w:val="a0"/>
    <w:autoRedefine/>
    <w:uiPriority w:val="39"/>
    <w:unhideWhenUsed/>
    <w:rsid w:val="00614E97"/>
    <w:pPr>
      <w:spacing w:after="100" w:line="259" w:lineRule="auto"/>
      <w:ind w:left="440"/>
    </w:pPr>
    <w:rPr>
      <w:rFonts w:eastAsiaTheme="minorEastAsia" w:cs="Times New Roman"/>
      <w:sz w:val="28"/>
      <w:cs/>
    </w:rPr>
  </w:style>
  <w:style w:type="paragraph" w:styleId="41">
    <w:name w:val="toc 4"/>
    <w:basedOn w:val="a0"/>
    <w:next w:val="a0"/>
    <w:autoRedefine/>
    <w:uiPriority w:val="39"/>
    <w:unhideWhenUsed/>
    <w:rsid w:val="00614E97"/>
    <w:pPr>
      <w:spacing w:after="100" w:line="259" w:lineRule="auto"/>
      <w:ind w:left="660"/>
    </w:pPr>
    <w:rPr>
      <w:rFonts w:eastAsiaTheme="minorEastAsia"/>
    </w:rPr>
  </w:style>
  <w:style w:type="paragraph" w:styleId="51">
    <w:name w:val="toc 5"/>
    <w:basedOn w:val="a0"/>
    <w:next w:val="a0"/>
    <w:autoRedefine/>
    <w:uiPriority w:val="39"/>
    <w:unhideWhenUsed/>
    <w:rsid w:val="00614E97"/>
    <w:pPr>
      <w:spacing w:after="100" w:line="259" w:lineRule="auto"/>
      <w:ind w:left="880"/>
    </w:pPr>
    <w:rPr>
      <w:rFonts w:eastAsiaTheme="minorEastAsia"/>
    </w:rPr>
  </w:style>
  <w:style w:type="paragraph" w:styleId="61">
    <w:name w:val="toc 6"/>
    <w:basedOn w:val="a0"/>
    <w:next w:val="a0"/>
    <w:autoRedefine/>
    <w:uiPriority w:val="39"/>
    <w:unhideWhenUsed/>
    <w:rsid w:val="00614E97"/>
    <w:pPr>
      <w:spacing w:after="100" w:line="259" w:lineRule="auto"/>
      <w:ind w:left="1100"/>
    </w:pPr>
    <w:rPr>
      <w:rFonts w:eastAsiaTheme="minorEastAsia"/>
    </w:rPr>
  </w:style>
  <w:style w:type="paragraph" w:styleId="71">
    <w:name w:val="toc 7"/>
    <w:basedOn w:val="a0"/>
    <w:next w:val="a0"/>
    <w:autoRedefine/>
    <w:uiPriority w:val="39"/>
    <w:unhideWhenUsed/>
    <w:rsid w:val="00614E97"/>
    <w:pPr>
      <w:spacing w:after="100" w:line="259" w:lineRule="auto"/>
      <w:ind w:left="1320"/>
    </w:pPr>
    <w:rPr>
      <w:rFonts w:eastAsiaTheme="minorEastAsia"/>
    </w:rPr>
  </w:style>
  <w:style w:type="paragraph" w:styleId="81">
    <w:name w:val="toc 8"/>
    <w:basedOn w:val="a0"/>
    <w:next w:val="a0"/>
    <w:autoRedefine/>
    <w:uiPriority w:val="39"/>
    <w:unhideWhenUsed/>
    <w:rsid w:val="00614E97"/>
    <w:pPr>
      <w:spacing w:after="100" w:line="259" w:lineRule="auto"/>
      <w:ind w:left="1540"/>
    </w:pPr>
    <w:rPr>
      <w:rFonts w:eastAsiaTheme="minorEastAsia"/>
    </w:rPr>
  </w:style>
  <w:style w:type="paragraph" w:styleId="91">
    <w:name w:val="toc 9"/>
    <w:basedOn w:val="a0"/>
    <w:next w:val="a0"/>
    <w:autoRedefine/>
    <w:uiPriority w:val="39"/>
    <w:unhideWhenUsed/>
    <w:rsid w:val="00614E97"/>
    <w:pPr>
      <w:spacing w:after="100" w:line="259" w:lineRule="auto"/>
      <w:ind w:left="1760"/>
    </w:pPr>
    <w:rPr>
      <w:rFonts w:eastAsiaTheme="minorEastAsia"/>
    </w:rPr>
  </w:style>
  <w:style w:type="character" w:styleId="aff0">
    <w:name w:val="Hyperlink"/>
    <w:basedOn w:val="a1"/>
    <w:uiPriority w:val="99"/>
    <w:unhideWhenUsed/>
    <w:rsid w:val="00614E97"/>
    <w:rPr>
      <w:color w:val="0000FF" w:themeColor="hyperlink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614E97"/>
    <w:rPr>
      <w:color w:val="808080"/>
      <w:shd w:val="clear" w:color="auto" w:fill="E6E6E6"/>
    </w:rPr>
  </w:style>
  <w:style w:type="table" w:customStyle="1" w:styleId="27">
    <w:name w:val="เส้นตาราง2"/>
    <w:basedOn w:val="a2"/>
    <w:next w:val="a5"/>
    <w:uiPriority w:val="39"/>
    <w:rsid w:val="0061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1"/>
    <w:uiPriority w:val="99"/>
    <w:semiHidden/>
    <w:unhideWhenUsed/>
    <w:rsid w:val="00614E97"/>
    <w:rPr>
      <w:sz w:val="16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614E97"/>
    <w:pPr>
      <w:spacing w:after="160" w:line="240" w:lineRule="auto"/>
    </w:pPr>
    <w:rPr>
      <w:sz w:val="20"/>
      <w:szCs w:val="25"/>
    </w:rPr>
  </w:style>
  <w:style w:type="character" w:customStyle="1" w:styleId="aff3">
    <w:name w:val="ข้อความข้อคิดเห็น อักขระ"/>
    <w:basedOn w:val="a1"/>
    <w:link w:val="aff2"/>
    <w:uiPriority w:val="99"/>
    <w:semiHidden/>
    <w:rsid w:val="00614E97"/>
    <w:rPr>
      <w:sz w:val="20"/>
      <w:szCs w:val="25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14E97"/>
    <w:rPr>
      <w:b/>
      <w:bCs/>
    </w:rPr>
  </w:style>
  <w:style w:type="character" w:customStyle="1" w:styleId="aff5">
    <w:name w:val="ชื่อเรื่องของข้อคิดเห็น อักขระ"/>
    <w:basedOn w:val="aff3"/>
    <w:link w:val="aff4"/>
    <w:uiPriority w:val="99"/>
    <w:semiHidden/>
    <w:rsid w:val="00614E97"/>
    <w:rPr>
      <w:b/>
      <w:bCs/>
      <w:sz w:val="20"/>
      <w:szCs w:val="25"/>
    </w:rPr>
  </w:style>
  <w:style w:type="character" w:styleId="aff6">
    <w:name w:val="FollowedHyperlink"/>
    <w:basedOn w:val="a1"/>
    <w:uiPriority w:val="99"/>
    <w:semiHidden/>
    <w:unhideWhenUsed/>
    <w:rsid w:val="009F0C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D3411"/>
    <w:pPr>
      <w:tabs>
        <w:tab w:val="left" w:pos="1134"/>
        <w:tab w:val="left" w:pos="1701"/>
        <w:tab w:val="left" w:pos="1985"/>
        <w:tab w:val="left" w:pos="2410"/>
        <w:tab w:val="left" w:pos="2552"/>
        <w:tab w:val="left" w:pos="2835"/>
      </w:tabs>
      <w:spacing w:after="240" w:line="240" w:lineRule="auto"/>
      <w:ind w:right="-11"/>
      <w:jc w:val="center"/>
      <w:outlineLvl w:val="0"/>
    </w:pPr>
    <w:rPr>
      <w:rFonts w:ascii="TH SarabunIT๙" w:eastAsia="Calibri" w:hAnsi="TH SarabunIT๙" w:cs="TH SarabunIT๙"/>
      <w:b/>
      <w:bCs/>
      <w:sz w:val="44"/>
      <w:szCs w:val="44"/>
    </w:rPr>
  </w:style>
  <w:style w:type="paragraph" w:styleId="2">
    <w:name w:val="heading 2"/>
    <w:basedOn w:val="a0"/>
    <w:next w:val="a0"/>
    <w:link w:val="20"/>
    <w:uiPriority w:val="9"/>
    <w:qFormat/>
    <w:rsid w:val="009D3411"/>
    <w:pPr>
      <w:tabs>
        <w:tab w:val="left" w:pos="851"/>
      </w:tabs>
      <w:spacing w:after="120" w:line="240" w:lineRule="auto"/>
      <w:ind w:right="-11"/>
      <w:outlineLvl w:val="1"/>
    </w:pPr>
    <w:rPr>
      <w:rFonts w:ascii="TH SarabunIT๙" w:eastAsia="Calibri" w:hAnsi="TH SarabunIT๙" w:cs="TH SarabunIT๙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qFormat/>
    <w:rsid w:val="009D3411"/>
    <w:pPr>
      <w:tabs>
        <w:tab w:val="left" w:pos="1008"/>
      </w:tabs>
      <w:spacing w:after="120" w:line="240" w:lineRule="auto"/>
      <w:ind w:left="590" w:hanging="2"/>
      <w:jc w:val="thaiDistribute"/>
      <w:outlineLvl w:val="2"/>
    </w:pPr>
    <w:rPr>
      <w:rFonts w:ascii="TH SarabunIT๙" w:eastAsia="Cordia New" w:hAnsi="TH SarabunIT๙" w:cs="TH SarabunIT๙"/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614E97"/>
    <w:pPr>
      <w:spacing w:after="120" w:line="240" w:lineRule="auto"/>
      <w:outlineLvl w:val="3"/>
    </w:pPr>
    <w:rPr>
      <w:rFonts w:ascii="TH SarabunIT๙" w:eastAsia="Cordia New" w:hAnsi="TH SarabunIT๙" w:cs="TH SarabunIT๙"/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614E97"/>
    <w:pPr>
      <w:keepNext/>
      <w:spacing w:after="0" w:line="240" w:lineRule="auto"/>
      <w:ind w:firstLine="1440"/>
      <w:jc w:val="center"/>
      <w:outlineLvl w:val="4"/>
    </w:pPr>
    <w:rPr>
      <w:rFonts w:ascii="Cordia New" w:eastAsia="Cordia New" w:hAnsi="Cordia New" w:cs="Cordia New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614E97"/>
    <w:pPr>
      <w:keepNext/>
      <w:spacing w:after="0" w:line="240" w:lineRule="auto"/>
      <w:ind w:firstLine="1440"/>
      <w:outlineLvl w:val="5"/>
    </w:pPr>
    <w:rPr>
      <w:rFonts w:ascii="Cordia New" w:eastAsia="Cordia New" w:hAnsi="Cordia New" w:cs="Cordia New"/>
      <w:b/>
      <w:bCs/>
      <w:sz w:val="32"/>
      <w:szCs w:val="32"/>
    </w:rPr>
  </w:style>
  <w:style w:type="paragraph" w:styleId="7">
    <w:name w:val="heading 7"/>
    <w:basedOn w:val="a0"/>
    <w:next w:val="a0"/>
    <w:link w:val="70"/>
    <w:qFormat/>
    <w:rsid w:val="00614E97"/>
    <w:pPr>
      <w:keepNext/>
      <w:spacing w:after="0" w:line="240" w:lineRule="auto"/>
      <w:ind w:firstLine="1440"/>
      <w:outlineLvl w:val="6"/>
    </w:pPr>
    <w:rPr>
      <w:rFonts w:ascii="Cordia New" w:eastAsia="Cordia New" w:hAnsi="Cordia New" w:cs="Cordia New"/>
      <w:sz w:val="36"/>
      <w:szCs w:val="36"/>
    </w:rPr>
  </w:style>
  <w:style w:type="paragraph" w:styleId="8">
    <w:name w:val="heading 8"/>
    <w:basedOn w:val="a0"/>
    <w:next w:val="a0"/>
    <w:link w:val="80"/>
    <w:qFormat/>
    <w:rsid w:val="00614E97"/>
    <w:pPr>
      <w:keepNext/>
      <w:spacing w:after="0" w:line="240" w:lineRule="auto"/>
      <w:ind w:firstLine="1440"/>
      <w:jc w:val="center"/>
      <w:outlineLvl w:val="7"/>
    </w:pPr>
    <w:rPr>
      <w:rFonts w:ascii="Cordia New" w:eastAsia="Cordia New" w:hAnsi="Cordia New" w:cs="Cordia New"/>
      <w:sz w:val="36"/>
      <w:szCs w:val="36"/>
    </w:rPr>
  </w:style>
  <w:style w:type="paragraph" w:styleId="9">
    <w:name w:val="heading 9"/>
    <w:basedOn w:val="a0"/>
    <w:next w:val="a0"/>
    <w:link w:val="90"/>
    <w:qFormat/>
    <w:rsid w:val="00614E97"/>
    <w:pPr>
      <w:keepNext/>
      <w:spacing w:after="0" w:line="240" w:lineRule="auto"/>
      <w:ind w:firstLine="720"/>
      <w:outlineLvl w:val="8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E2808"/>
    <w:pPr>
      <w:ind w:left="720"/>
      <w:contextualSpacing/>
    </w:pPr>
  </w:style>
  <w:style w:type="table" w:styleId="a5">
    <w:name w:val="Table Grid"/>
    <w:basedOn w:val="a2"/>
    <w:uiPriority w:val="59"/>
    <w:rsid w:val="002C3F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1"/>
    <w:link w:val="1"/>
    <w:uiPriority w:val="9"/>
    <w:rsid w:val="009D3411"/>
    <w:rPr>
      <w:rFonts w:ascii="TH SarabunIT๙" w:eastAsia="Calibri" w:hAnsi="TH SarabunIT๙" w:cs="TH SarabunIT๙"/>
      <w:b/>
      <w:bCs/>
      <w:sz w:val="44"/>
      <w:szCs w:val="44"/>
    </w:rPr>
  </w:style>
  <w:style w:type="character" w:customStyle="1" w:styleId="20">
    <w:name w:val="หัวเรื่อง 2 อักขระ"/>
    <w:basedOn w:val="a1"/>
    <w:link w:val="2"/>
    <w:uiPriority w:val="9"/>
    <w:rsid w:val="009D3411"/>
    <w:rPr>
      <w:rFonts w:ascii="TH SarabunIT๙" w:eastAsia="Calibri" w:hAnsi="TH SarabunIT๙" w:cs="TH SarabunIT๙"/>
      <w:b/>
      <w:bCs/>
      <w:sz w:val="36"/>
      <w:szCs w:val="36"/>
    </w:rPr>
  </w:style>
  <w:style w:type="character" w:customStyle="1" w:styleId="30">
    <w:name w:val="หัวเรื่อง 3 อักขระ"/>
    <w:basedOn w:val="a1"/>
    <w:link w:val="3"/>
    <w:uiPriority w:val="9"/>
    <w:rsid w:val="009D3411"/>
    <w:rPr>
      <w:rFonts w:ascii="TH SarabunIT๙" w:eastAsia="Cordia New" w:hAnsi="TH SarabunIT๙" w:cs="TH SarabunIT๙"/>
      <w:b/>
      <w:bCs/>
      <w:sz w:val="32"/>
      <w:szCs w:val="32"/>
    </w:rPr>
  </w:style>
  <w:style w:type="paragraph" w:styleId="a6">
    <w:name w:val="header"/>
    <w:basedOn w:val="a0"/>
    <w:link w:val="a7"/>
    <w:uiPriority w:val="99"/>
    <w:rsid w:val="00F54F2A"/>
    <w:pPr>
      <w:tabs>
        <w:tab w:val="center" w:pos="4513"/>
        <w:tab w:val="right" w:pos="9026"/>
      </w:tabs>
      <w:spacing w:after="0" w:line="240" w:lineRule="auto"/>
      <w:ind w:firstLine="1440"/>
    </w:pPr>
    <w:rPr>
      <w:rFonts w:ascii="Angsana New" w:eastAsia="Cordia New" w:hAnsi="Angsana New" w:cs="TH SarabunIT๙"/>
      <w:sz w:val="32"/>
      <w:szCs w:val="40"/>
    </w:rPr>
  </w:style>
  <w:style w:type="character" w:customStyle="1" w:styleId="a7">
    <w:name w:val="หัวกระดาษ อักขระ"/>
    <w:basedOn w:val="a1"/>
    <w:link w:val="a6"/>
    <w:uiPriority w:val="99"/>
    <w:rsid w:val="00F54F2A"/>
    <w:rPr>
      <w:rFonts w:ascii="Angsana New" w:eastAsia="Cordia New" w:hAnsi="Angsana New" w:cs="TH SarabunIT๙"/>
      <w:sz w:val="32"/>
      <w:szCs w:val="40"/>
    </w:rPr>
  </w:style>
  <w:style w:type="paragraph" w:styleId="a8">
    <w:name w:val="footer"/>
    <w:basedOn w:val="a0"/>
    <w:link w:val="a9"/>
    <w:uiPriority w:val="99"/>
    <w:unhideWhenUsed/>
    <w:rsid w:val="0028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281664"/>
  </w:style>
  <w:style w:type="paragraph" w:styleId="aa">
    <w:name w:val="Balloon Text"/>
    <w:basedOn w:val="a0"/>
    <w:link w:val="ab"/>
    <w:uiPriority w:val="99"/>
    <w:unhideWhenUsed/>
    <w:rsid w:val="00530C7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1"/>
    <w:link w:val="aa"/>
    <w:uiPriority w:val="99"/>
    <w:rsid w:val="00530C72"/>
    <w:rPr>
      <w:rFonts w:ascii="Leelawadee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1"/>
    <w:link w:val="4"/>
    <w:uiPriority w:val="9"/>
    <w:rsid w:val="00614E97"/>
    <w:rPr>
      <w:rFonts w:ascii="TH SarabunIT๙" w:eastAsia="Cordia New" w:hAnsi="TH SarabunIT๙" w:cs="TH SarabunIT๙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614E97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60">
    <w:name w:val="หัวเรื่อง 6 อักขระ"/>
    <w:basedOn w:val="a1"/>
    <w:link w:val="6"/>
    <w:rsid w:val="00614E97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614E97"/>
    <w:rPr>
      <w:rFonts w:ascii="Cordia New" w:eastAsia="Cordia New" w:hAnsi="Cordia New" w:cs="Cordia New"/>
      <w:sz w:val="36"/>
      <w:szCs w:val="36"/>
    </w:rPr>
  </w:style>
  <w:style w:type="character" w:customStyle="1" w:styleId="80">
    <w:name w:val="หัวเรื่อง 8 อักขระ"/>
    <w:basedOn w:val="a1"/>
    <w:link w:val="8"/>
    <w:rsid w:val="00614E97"/>
    <w:rPr>
      <w:rFonts w:ascii="Cordia New" w:eastAsia="Cordia New" w:hAnsi="Cordia New" w:cs="Cordia New"/>
      <w:sz w:val="36"/>
      <w:szCs w:val="36"/>
    </w:rPr>
  </w:style>
  <w:style w:type="character" w:customStyle="1" w:styleId="90">
    <w:name w:val="หัวเรื่อง 9 อักขระ"/>
    <w:basedOn w:val="a1"/>
    <w:link w:val="9"/>
    <w:rsid w:val="00614E97"/>
    <w:rPr>
      <w:rFonts w:ascii="Cordia New" w:eastAsia="Cordia New" w:hAnsi="Cordia New" w:cs="Cordia New"/>
      <w:b/>
      <w:bCs/>
      <w:sz w:val="32"/>
      <w:szCs w:val="32"/>
    </w:rPr>
  </w:style>
  <w:style w:type="numbering" w:customStyle="1" w:styleId="11">
    <w:name w:val="ไม่มีรายการ1"/>
    <w:next w:val="a3"/>
    <w:uiPriority w:val="99"/>
    <w:semiHidden/>
    <w:unhideWhenUsed/>
    <w:rsid w:val="00614E97"/>
  </w:style>
  <w:style w:type="character" w:customStyle="1" w:styleId="12">
    <w:name w:val="แบบอักษรของย่อหน้าเริ่มต้น1"/>
    <w:semiHidden/>
    <w:rsid w:val="00614E97"/>
  </w:style>
  <w:style w:type="paragraph" w:styleId="31">
    <w:name w:val="Body Text 3"/>
    <w:basedOn w:val="a0"/>
    <w:link w:val="32"/>
    <w:rsid w:val="00614E97"/>
    <w:pPr>
      <w:spacing w:after="0" w:line="240" w:lineRule="auto"/>
      <w:ind w:firstLine="1440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614E97"/>
    <w:rPr>
      <w:rFonts w:ascii="Cordia New" w:eastAsia="Cordia New" w:hAnsi="Cordia New" w:cs="Cordia New"/>
      <w:sz w:val="32"/>
      <w:szCs w:val="32"/>
    </w:rPr>
  </w:style>
  <w:style w:type="paragraph" w:styleId="ac">
    <w:name w:val="Body Text"/>
    <w:basedOn w:val="a0"/>
    <w:link w:val="ad"/>
    <w:rsid w:val="00614E97"/>
    <w:pPr>
      <w:spacing w:after="0" w:line="240" w:lineRule="auto"/>
      <w:ind w:firstLine="1440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d">
    <w:name w:val="เนื้อความ อักขระ"/>
    <w:basedOn w:val="a1"/>
    <w:link w:val="ac"/>
    <w:rsid w:val="00614E97"/>
    <w:rPr>
      <w:rFonts w:ascii="Cordia New" w:eastAsia="Cordia New" w:hAnsi="Cordia New" w:cs="Cordia New"/>
      <w:b/>
      <w:bCs/>
      <w:sz w:val="32"/>
      <w:szCs w:val="32"/>
    </w:rPr>
  </w:style>
  <w:style w:type="paragraph" w:styleId="ae">
    <w:name w:val="Body Text Indent"/>
    <w:basedOn w:val="a0"/>
    <w:link w:val="af"/>
    <w:rsid w:val="00614E97"/>
    <w:pPr>
      <w:spacing w:after="0" w:line="240" w:lineRule="auto"/>
      <w:ind w:left="1095" w:firstLine="1440"/>
      <w:jc w:val="both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f">
    <w:name w:val="การเยื้องเนื้อความ อักขระ"/>
    <w:basedOn w:val="a1"/>
    <w:link w:val="ae"/>
    <w:rsid w:val="00614E97"/>
    <w:rPr>
      <w:rFonts w:ascii="Cordia New" w:eastAsia="Cordia New" w:hAnsi="Cordia New" w:cs="Cordia New"/>
      <w:b/>
      <w:bCs/>
      <w:sz w:val="32"/>
      <w:szCs w:val="32"/>
    </w:rPr>
  </w:style>
  <w:style w:type="paragraph" w:styleId="21">
    <w:name w:val="Body Text Indent 2"/>
    <w:basedOn w:val="a0"/>
    <w:link w:val="22"/>
    <w:rsid w:val="00614E97"/>
    <w:pPr>
      <w:spacing w:after="0" w:line="240" w:lineRule="auto"/>
      <w:ind w:firstLine="1440"/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การเยื้องเนื้อความ 2 อักขระ"/>
    <w:basedOn w:val="a1"/>
    <w:link w:val="21"/>
    <w:rsid w:val="00614E97"/>
    <w:rPr>
      <w:rFonts w:ascii="Cordia New" w:eastAsia="Cordia New" w:hAnsi="Cordia New" w:cs="Cordia New"/>
      <w:sz w:val="32"/>
      <w:szCs w:val="32"/>
    </w:rPr>
  </w:style>
  <w:style w:type="paragraph" w:styleId="33">
    <w:name w:val="Body Text Indent 3"/>
    <w:basedOn w:val="a0"/>
    <w:link w:val="34"/>
    <w:rsid w:val="00614E97"/>
    <w:pPr>
      <w:spacing w:after="0" w:line="240" w:lineRule="auto"/>
      <w:ind w:firstLine="1440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34">
    <w:name w:val="การเยื้องเนื้อความ 3 อักขระ"/>
    <w:basedOn w:val="a1"/>
    <w:link w:val="33"/>
    <w:rsid w:val="00614E97"/>
    <w:rPr>
      <w:rFonts w:ascii="Cordia New" w:eastAsia="Cordia New" w:hAnsi="Cordia New" w:cs="Cordia New"/>
      <w:sz w:val="32"/>
      <w:szCs w:val="32"/>
    </w:rPr>
  </w:style>
  <w:style w:type="paragraph" w:customStyle="1" w:styleId="13">
    <w:name w:val="ปกติ (เว็บ)1"/>
    <w:basedOn w:val="a0"/>
    <w:rsid w:val="00614E97"/>
    <w:pPr>
      <w:spacing w:before="100" w:beforeAutospacing="1" w:after="100" w:afterAutospacing="1" w:line="240" w:lineRule="auto"/>
      <w:ind w:firstLine="1440"/>
    </w:pPr>
    <w:rPr>
      <w:rFonts w:ascii="Times New Roman" w:eastAsia="Times New Roman" w:hAnsi="Times New Roman" w:cs="TH SarabunIT๙"/>
      <w:sz w:val="24"/>
      <w:szCs w:val="24"/>
    </w:rPr>
  </w:style>
  <w:style w:type="paragraph" w:styleId="af0">
    <w:name w:val="caption"/>
    <w:basedOn w:val="a0"/>
    <w:next w:val="a0"/>
    <w:qFormat/>
    <w:rsid w:val="00614E97"/>
    <w:pPr>
      <w:tabs>
        <w:tab w:val="left" w:pos="3195"/>
      </w:tabs>
      <w:spacing w:after="0" w:line="240" w:lineRule="auto"/>
      <w:ind w:firstLine="1440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styleId="23">
    <w:name w:val="Body Text 2"/>
    <w:basedOn w:val="a0"/>
    <w:link w:val="24"/>
    <w:rsid w:val="00614E97"/>
    <w:pPr>
      <w:spacing w:after="0" w:line="240" w:lineRule="auto"/>
      <w:ind w:firstLine="1440"/>
    </w:pPr>
    <w:rPr>
      <w:rFonts w:ascii="Cordia New" w:eastAsia="Cordia New" w:hAnsi="Cordia New" w:cs="Cordia New"/>
      <w:sz w:val="28"/>
    </w:rPr>
  </w:style>
  <w:style w:type="character" w:customStyle="1" w:styleId="24">
    <w:name w:val="เนื้อความ 2 อักขระ"/>
    <w:basedOn w:val="a1"/>
    <w:link w:val="23"/>
    <w:rsid w:val="00614E97"/>
    <w:rPr>
      <w:rFonts w:ascii="Cordia New" w:eastAsia="Cordia New" w:hAnsi="Cordia New" w:cs="Cordia New"/>
      <w:sz w:val="28"/>
    </w:rPr>
  </w:style>
  <w:style w:type="paragraph" w:styleId="af1">
    <w:name w:val="Title"/>
    <w:basedOn w:val="af2"/>
    <w:link w:val="af3"/>
    <w:uiPriority w:val="10"/>
    <w:qFormat/>
    <w:rsid w:val="00614E97"/>
    <w:pPr>
      <w:tabs>
        <w:tab w:val="left" w:pos="1134"/>
        <w:tab w:val="left" w:pos="1701"/>
        <w:tab w:val="left" w:pos="1985"/>
        <w:tab w:val="left" w:pos="2410"/>
        <w:tab w:val="left" w:pos="2552"/>
        <w:tab w:val="left" w:pos="2835"/>
      </w:tabs>
      <w:jc w:val="center"/>
    </w:pPr>
    <w:rPr>
      <w:rFonts w:ascii="TH SarabunPSK" w:hAnsi="TH SarabunPSK" w:cs="TH SarabunPSK"/>
      <w:b/>
      <w:bCs/>
      <w:sz w:val="44"/>
      <w:szCs w:val="44"/>
    </w:rPr>
  </w:style>
  <w:style w:type="character" w:customStyle="1" w:styleId="af3">
    <w:name w:val="ชื่อเรื่อง อักขระ"/>
    <w:basedOn w:val="a1"/>
    <w:link w:val="af1"/>
    <w:uiPriority w:val="10"/>
    <w:rsid w:val="00614E97"/>
    <w:rPr>
      <w:rFonts w:ascii="TH SarabunPSK" w:eastAsia="Calibri" w:hAnsi="TH SarabunPSK" w:cs="TH SarabunPSK"/>
      <w:b/>
      <w:bCs/>
      <w:sz w:val="44"/>
      <w:szCs w:val="44"/>
    </w:rPr>
  </w:style>
  <w:style w:type="paragraph" w:styleId="af4">
    <w:name w:val="Subtitle"/>
    <w:basedOn w:val="a0"/>
    <w:link w:val="af5"/>
    <w:qFormat/>
    <w:rsid w:val="00614E97"/>
    <w:pPr>
      <w:spacing w:after="0" w:line="240" w:lineRule="auto"/>
      <w:ind w:firstLine="1440"/>
    </w:pPr>
    <w:rPr>
      <w:rFonts w:ascii="Cordia New" w:eastAsia="Cordia New" w:hAnsi="Cordia New" w:cs="Cordia New"/>
      <w:b/>
      <w:bCs/>
      <w:sz w:val="32"/>
      <w:szCs w:val="32"/>
      <w:lang w:val="th-TH" w:eastAsia="th-TH"/>
    </w:rPr>
  </w:style>
  <w:style w:type="character" w:customStyle="1" w:styleId="af5">
    <w:name w:val="ชื่อเรื่องรอง อักขระ"/>
    <w:basedOn w:val="a1"/>
    <w:link w:val="af4"/>
    <w:rsid w:val="00614E97"/>
    <w:rPr>
      <w:rFonts w:ascii="Cordia New" w:eastAsia="Cordia New" w:hAnsi="Cordia New" w:cs="Cordia New"/>
      <w:b/>
      <w:bCs/>
      <w:sz w:val="32"/>
      <w:szCs w:val="32"/>
      <w:lang w:val="th-TH" w:eastAsia="th-TH"/>
    </w:rPr>
  </w:style>
  <w:style w:type="paragraph" w:styleId="af6">
    <w:name w:val="Normal (Web)"/>
    <w:basedOn w:val="a0"/>
    <w:uiPriority w:val="99"/>
    <w:rsid w:val="00614E97"/>
    <w:pPr>
      <w:spacing w:before="100" w:beforeAutospacing="1" w:after="100" w:afterAutospacing="1" w:line="240" w:lineRule="auto"/>
      <w:ind w:firstLine="1440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12"/>
    <w:uiPriority w:val="22"/>
    <w:qFormat/>
    <w:rsid w:val="00614E97"/>
    <w:rPr>
      <w:b/>
      <w:bCs/>
    </w:rPr>
  </w:style>
  <w:style w:type="character" w:customStyle="1" w:styleId="14">
    <w:name w:val="การเชื่อมโยงหลายมิติ1"/>
    <w:basedOn w:val="12"/>
    <w:uiPriority w:val="99"/>
    <w:rsid w:val="00614E97"/>
    <w:rPr>
      <w:color w:val="0000FF"/>
      <w:u w:val="single"/>
    </w:rPr>
  </w:style>
  <w:style w:type="character" w:styleId="af8">
    <w:name w:val="line number"/>
    <w:basedOn w:val="12"/>
    <w:rsid w:val="00614E97"/>
  </w:style>
  <w:style w:type="character" w:customStyle="1" w:styleId="st">
    <w:name w:val="st"/>
    <w:basedOn w:val="12"/>
    <w:rsid w:val="00614E97"/>
  </w:style>
  <w:style w:type="character" w:styleId="af9">
    <w:name w:val="page number"/>
    <w:basedOn w:val="12"/>
    <w:rsid w:val="00614E97"/>
  </w:style>
  <w:style w:type="paragraph" w:customStyle="1" w:styleId="15">
    <w:name w:val="รายการย่อหน้า1"/>
    <w:basedOn w:val="a0"/>
    <w:uiPriority w:val="34"/>
    <w:qFormat/>
    <w:rsid w:val="00614E97"/>
    <w:pPr>
      <w:spacing w:after="0"/>
      <w:ind w:left="720" w:right="-11" w:firstLine="1440"/>
      <w:contextualSpacing/>
    </w:pPr>
    <w:rPr>
      <w:rFonts w:ascii="Calibri" w:eastAsia="Calibri" w:hAnsi="Calibri" w:cs="Cordia New"/>
    </w:rPr>
  </w:style>
  <w:style w:type="paragraph" w:styleId="af2">
    <w:name w:val="No Spacing"/>
    <w:uiPriority w:val="1"/>
    <w:qFormat/>
    <w:rsid w:val="00614E97"/>
    <w:pPr>
      <w:spacing w:after="0" w:line="240" w:lineRule="auto"/>
      <w:ind w:right="-11"/>
    </w:pPr>
    <w:rPr>
      <w:rFonts w:ascii="Calibri" w:eastAsia="Calibri" w:hAnsi="Calibri" w:cs="Cordia New"/>
    </w:rPr>
  </w:style>
  <w:style w:type="character" w:customStyle="1" w:styleId="hps">
    <w:name w:val="hps"/>
    <w:basedOn w:val="12"/>
    <w:rsid w:val="00614E97"/>
  </w:style>
  <w:style w:type="paragraph" w:styleId="afa">
    <w:name w:val="Intense Quote"/>
    <w:basedOn w:val="a0"/>
    <w:next w:val="a0"/>
    <w:link w:val="afb"/>
    <w:uiPriority w:val="30"/>
    <w:qFormat/>
    <w:rsid w:val="00614E97"/>
    <w:pPr>
      <w:pBdr>
        <w:bottom w:val="single" w:sz="4" w:space="4" w:color="4F81BD"/>
      </w:pBdr>
      <w:spacing w:before="200" w:after="280"/>
      <w:ind w:left="936" w:right="936" w:firstLine="1440"/>
    </w:pPr>
    <w:rPr>
      <w:rFonts w:ascii="Calibri" w:eastAsia="Calibri" w:hAnsi="Calibri" w:cs="Cordia New"/>
      <w:b/>
      <w:bCs/>
      <w:i/>
      <w:iCs/>
      <w:color w:val="4F81BD"/>
    </w:rPr>
  </w:style>
  <w:style w:type="character" w:customStyle="1" w:styleId="afb">
    <w:name w:val="ทำให้คำอ้างอิงเป็นสีเข้มขึ้น อักขระ"/>
    <w:basedOn w:val="a1"/>
    <w:link w:val="afa"/>
    <w:uiPriority w:val="30"/>
    <w:rsid w:val="00614E97"/>
    <w:rPr>
      <w:rFonts w:ascii="Calibri" w:eastAsia="Calibri" w:hAnsi="Calibri" w:cs="Cordia New"/>
      <w:b/>
      <w:bCs/>
      <w:i/>
      <w:iCs/>
      <w:color w:val="4F81BD"/>
    </w:rPr>
  </w:style>
  <w:style w:type="character" w:customStyle="1" w:styleId="shorttext">
    <w:name w:val="short_text"/>
    <w:basedOn w:val="12"/>
    <w:rsid w:val="00614E97"/>
  </w:style>
  <w:style w:type="paragraph" w:customStyle="1" w:styleId="Default">
    <w:name w:val="Default"/>
    <w:rsid w:val="00614E9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614E97"/>
    <w:pPr>
      <w:numPr>
        <w:numId w:val="11"/>
      </w:numPr>
      <w:spacing w:after="0"/>
      <w:ind w:right="-11"/>
      <w:contextualSpacing/>
    </w:pPr>
    <w:rPr>
      <w:rFonts w:ascii="Calibri" w:eastAsia="Calibri" w:hAnsi="Calibri" w:cs="Cordia New"/>
    </w:rPr>
  </w:style>
  <w:style w:type="paragraph" w:styleId="afc">
    <w:name w:val="endnote text"/>
    <w:basedOn w:val="a0"/>
    <w:link w:val="afd"/>
    <w:uiPriority w:val="99"/>
    <w:rsid w:val="00614E97"/>
    <w:pPr>
      <w:spacing w:after="0" w:line="240" w:lineRule="auto"/>
      <w:ind w:firstLine="1440"/>
    </w:pPr>
    <w:rPr>
      <w:rFonts w:ascii="Angsana New" w:eastAsia="Cordia New" w:hAnsi="Angsana New"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1"/>
    <w:link w:val="afc"/>
    <w:uiPriority w:val="99"/>
    <w:rsid w:val="00614E97"/>
    <w:rPr>
      <w:rFonts w:ascii="Angsana New" w:eastAsia="Cordia New" w:hAnsi="Angsana New" w:cs="Angsana New"/>
      <w:sz w:val="20"/>
      <w:szCs w:val="25"/>
    </w:rPr>
  </w:style>
  <w:style w:type="character" w:styleId="afe">
    <w:name w:val="endnote reference"/>
    <w:basedOn w:val="12"/>
    <w:uiPriority w:val="99"/>
    <w:rsid w:val="00614E97"/>
    <w:rPr>
      <w:sz w:val="32"/>
      <w:szCs w:val="32"/>
      <w:vertAlign w:val="superscript"/>
    </w:rPr>
  </w:style>
  <w:style w:type="numbering" w:customStyle="1" w:styleId="25">
    <w:name w:val="ไม่มีรายการ2"/>
    <w:next w:val="a3"/>
    <w:uiPriority w:val="99"/>
    <w:semiHidden/>
    <w:unhideWhenUsed/>
    <w:rsid w:val="00614E97"/>
  </w:style>
  <w:style w:type="table" w:customStyle="1" w:styleId="16">
    <w:name w:val="เส้นตาราง1"/>
    <w:basedOn w:val="a2"/>
    <w:next w:val="a5"/>
    <w:uiPriority w:val="59"/>
    <w:rsid w:val="0061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TOC Heading"/>
    <w:basedOn w:val="1"/>
    <w:next w:val="a0"/>
    <w:uiPriority w:val="39"/>
    <w:unhideWhenUsed/>
    <w:qFormat/>
    <w:rsid w:val="00614E97"/>
    <w:pPr>
      <w:keepNext/>
      <w:keepLines/>
      <w:tabs>
        <w:tab w:val="clear" w:pos="1134"/>
        <w:tab w:val="clear" w:pos="1701"/>
        <w:tab w:val="clear" w:pos="1985"/>
        <w:tab w:val="clear" w:pos="2410"/>
        <w:tab w:val="clear" w:pos="2552"/>
        <w:tab w:val="clear" w:pos="2835"/>
      </w:tabs>
      <w:spacing w:before="240"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40"/>
      <w:szCs w:val="40"/>
      <w:cs/>
    </w:rPr>
  </w:style>
  <w:style w:type="paragraph" w:styleId="26">
    <w:name w:val="toc 2"/>
    <w:basedOn w:val="a0"/>
    <w:next w:val="a0"/>
    <w:autoRedefine/>
    <w:uiPriority w:val="39"/>
    <w:unhideWhenUsed/>
    <w:rsid w:val="00614E97"/>
    <w:pPr>
      <w:tabs>
        <w:tab w:val="right" w:leader="dot" w:pos="8730"/>
      </w:tabs>
      <w:spacing w:after="100" w:line="259" w:lineRule="auto"/>
      <w:ind w:left="220"/>
    </w:pPr>
    <w:rPr>
      <w:rFonts w:ascii="TH SarabunIT๙" w:eastAsia="Cordia New" w:hAnsi="TH SarabunIT๙" w:cs="TH SarabunIT๙"/>
      <w:b/>
      <w:bCs/>
      <w:noProof/>
      <w:spacing w:val="-14"/>
      <w:sz w:val="32"/>
      <w:szCs w:val="32"/>
    </w:rPr>
  </w:style>
  <w:style w:type="paragraph" w:styleId="17">
    <w:name w:val="toc 1"/>
    <w:basedOn w:val="a0"/>
    <w:next w:val="a0"/>
    <w:autoRedefine/>
    <w:uiPriority w:val="39"/>
    <w:unhideWhenUsed/>
    <w:rsid w:val="00614E97"/>
    <w:pPr>
      <w:tabs>
        <w:tab w:val="right" w:leader="dot" w:pos="8296"/>
      </w:tabs>
      <w:spacing w:after="100" w:line="259" w:lineRule="auto"/>
    </w:pPr>
    <w:rPr>
      <w:rFonts w:ascii="TH SarabunIT๙" w:eastAsiaTheme="minorEastAsia" w:hAnsi="TH SarabunIT๙" w:cs="TH SarabunIT๙"/>
      <w:b/>
      <w:bCs/>
      <w:noProof/>
      <w:sz w:val="32"/>
      <w:szCs w:val="32"/>
    </w:rPr>
  </w:style>
  <w:style w:type="paragraph" w:styleId="35">
    <w:name w:val="toc 3"/>
    <w:basedOn w:val="a0"/>
    <w:next w:val="a0"/>
    <w:autoRedefine/>
    <w:uiPriority w:val="39"/>
    <w:unhideWhenUsed/>
    <w:rsid w:val="00614E97"/>
    <w:pPr>
      <w:spacing w:after="100" w:line="259" w:lineRule="auto"/>
      <w:ind w:left="440"/>
    </w:pPr>
    <w:rPr>
      <w:rFonts w:eastAsiaTheme="minorEastAsia" w:cs="Times New Roman"/>
      <w:sz w:val="28"/>
      <w:cs/>
    </w:rPr>
  </w:style>
  <w:style w:type="paragraph" w:styleId="41">
    <w:name w:val="toc 4"/>
    <w:basedOn w:val="a0"/>
    <w:next w:val="a0"/>
    <w:autoRedefine/>
    <w:uiPriority w:val="39"/>
    <w:unhideWhenUsed/>
    <w:rsid w:val="00614E97"/>
    <w:pPr>
      <w:spacing w:after="100" w:line="259" w:lineRule="auto"/>
      <w:ind w:left="660"/>
    </w:pPr>
    <w:rPr>
      <w:rFonts w:eastAsiaTheme="minorEastAsia"/>
    </w:rPr>
  </w:style>
  <w:style w:type="paragraph" w:styleId="51">
    <w:name w:val="toc 5"/>
    <w:basedOn w:val="a0"/>
    <w:next w:val="a0"/>
    <w:autoRedefine/>
    <w:uiPriority w:val="39"/>
    <w:unhideWhenUsed/>
    <w:rsid w:val="00614E97"/>
    <w:pPr>
      <w:spacing w:after="100" w:line="259" w:lineRule="auto"/>
      <w:ind w:left="880"/>
    </w:pPr>
    <w:rPr>
      <w:rFonts w:eastAsiaTheme="minorEastAsia"/>
    </w:rPr>
  </w:style>
  <w:style w:type="paragraph" w:styleId="61">
    <w:name w:val="toc 6"/>
    <w:basedOn w:val="a0"/>
    <w:next w:val="a0"/>
    <w:autoRedefine/>
    <w:uiPriority w:val="39"/>
    <w:unhideWhenUsed/>
    <w:rsid w:val="00614E97"/>
    <w:pPr>
      <w:spacing w:after="100" w:line="259" w:lineRule="auto"/>
      <w:ind w:left="1100"/>
    </w:pPr>
    <w:rPr>
      <w:rFonts w:eastAsiaTheme="minorEastAsia"/>
    </w:rPr>
  </w:style>
  <w:style w:type="paragraph" w:styleId="71">
    <w:name w:val="toc 7"/>
    <w:basedOn w:val="a0"/>
    <w:next w:val="a0"/>
    <w:autoRedefine/>
    <w:uiPriority w:val="39"/>
    <w:unhideWhenUsed/>
    <w:rsid w:val="00614E97"/>
    <w:pPr>
      <w:spacing w:after="100" w:line="259" w:lineRule="auto"/>
      <w:ind w:left="1320"/>
    </w:pPr>
    <w:rPr>
      <w:rFonts w:eastAsiaTheme="minorEastAsia"/>
    </w:rPr>
  </w:style>
  <w:style w:type="paragraph" w:styleId="81">
    <w:name w:val="toc 8"/>
    <w:basedOn w:val="a0"/>
    <w:next w:val="a0"/>
    <w:autoRedefine/>
    <w:uiPriority w:val="39"/>
    <w:unhideWhenUsed/>
    <w:rsid w:val="00614E97"/>
    <w:pPr>
      <w:spacing w:after="100" w:line="259" w:lineRule="auto"/>
      <w:ind w:left="1540"/>
    </w:pPr>
    <w:rPr>
      <w:rFonts w:eastAsiaTheme="minorEastAsia"/>
    </w:rPr>
  </w:style>
  <w:style w:type="paragraph" w:styleId="91">
    <w:name w:val="toc 9"/>
    <w:basedOn w:val="a0"/>
    <w:next w:val="a0"/>
    <w:autoRedefine/>
    <w:uiPriority w:val="39"/>
    <w:unhideWhenUsed/>
    <w:rsid w:val="00614E97"/>
    <w:pPr>
      <w:spacing w:after="100" w:line="259" w:lineRule="auto"/>
      <w:ind w:left="1760"/>
    </w:pPr>
    <w:rPr>
      <w:rFonts w:eastAsiaTheme="minorEastAsia"/>
    </w:rPr>
  </w:style>
  <w:style w:type="character" w:styleId="aff0">
    <w:name w:val="Hyperlink"/>
    <w:basedOn w:val="a1"/>
    <w:uiPriority w:val="99"/>
    <w:unhideWhenUsed/>
    <w:rsid w:val="00614E97"/>
    <w:rPr>
      <w:color w:val="0000FF" w:themeColor="hyperlink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614E97"/>
    <w:rPr>
      <w:color w:val="808080"/>
      <w:shd w:val="clear" w:color="auto" w:fill="E6E6E6"/>
    </w:rPr>
  </w:style>
  <w:style w:type="table" w:customStyle="1" w:styleId="27">
    <w:name w:val="เส้นตาราง2"/>
    <w:basedOn w:val="a2"/>
    <w:next w:val="a5"/>
    <w:uiPriority w:val="39"/>
    <w:rsid w:val="0061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1"/>
    <w:uiPriority w:val="99"/>
    <w:semiHidden/>
    <w:unhideWhenUsed/>
    <w:rsid w:val="00614E97"/>
    <w:rPr>
      <w:sz w:val="16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614E97"/>
    <w:pPr>
      <w:spacing w:after="160" w:line="240" w:lineRule="auto"/>
    </w:pPr>
    <w:rPr>
      <w:sz w:val="20"/>
      <w:szCs w:val="25"/>
    </w:rPr>
  </w:style>
  <w:style w:type="character" w:customStyle="1" w:styleId="aff3">
    <w:name w:val="ข้อความข้อคิดเห็น อักขระ"/>
    <w:basedOn w:val="a1"/>
    <w:link w:val="aff2"/>
    <w:uiPriority w:val="99"/>
    <w:semiHidden/>
    <w:rsid w:val="00614E97"/>
    <w:rPr>
      <w:sz w:val="20"/>
      <w:szCs w:val="25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14E97"/>
    <w:rPr>
      <w:b/>
      <w:bCs/>
    </w:rPr>
  </w:style>
  <w:style w:type="character" w:customStyle="1" w:styleId="aff5">
    <w:name w:val="ชื่อเรื่องของข้อคิดเห็น อักขระ"/>
    <w:basedOn w:val="aff3"/>
    <w:link w:val="aff4"/>
    <w:uiPriority w:val="99"/>
    <w:semiHidden/>
    <w:rsid w:val="00614E97"/>
    <w:rPr>
      <w:b/>
      <w:bCs/>
      <w:sz w:val="20"/>
      <w:szCs w:val="25"/>
    </w:rPr>
  </w:style>
  <w:style w:type="character" w:styleId="aff6">
    <w:name w:val="FollowedHyperlink"/>
    <w:basedOn w:val="a1"/>
    <w:uiPriority w:val="99"/>
    <w:semiHidden/>
    <w:unhideWhenUsed/>
    <w:rsid w:val="009F0C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31" Type="http://schemas.openxmlformats.org/officeDocument/2006/relationships/header" Target="header1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header" Target="header14.xml"/><Relationship Id="rId30" Type="http://schemas.openxmlformats.org/officeDocument/2006/relationships/footer" Target="footer5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0704-894A-4BB2-A78F-FB8E99DD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</TotalTime>
  <Pages>117</Pages>
  <Words>23625</Words>
  <Characters>134666</Characters>
  <Application>Microsoft Office Word</Application>
  <DocSecurity>0</DocSecurity>
  <Lines>1122</Lines>
  <Paragraphs>315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160</cp:revision>
  <cp:lastPrinted>2021-01-23T03:49:00Z</cp:lastPrinted>
  <dcterms:created xsi:type="dcterms:W3CDTF">2020-07-24T00:46:00Z</dcterms:created>
  <dcterms:modified xsi:type="dcterms:W3CDTF">2021-01-23T04:02:00Z</dcterms:modified>
</cp:coreProperties>
</file>